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2E" w:rsidRDefault="0031202E" w:rsidP="0031202E">
      <w:pPr>
        <w:spacing w:after="0"/>
        <w:ind w:firstLine="142"/>
        <w:jc w:val="center"/>
        <w:rPr>
          <w:b/>
          <w:sz w:val="36"/>
          <w:szCs w:val="36"/>
        </w:rPr>
      </w:pPr>
      <w:r w:rsidRPr="0031202E">
        <w:rPr>
          <w:b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2485197</wp:posOffset>
            </wp:positionH>
            <wp:positionV relativeFrom="margin">
              <wp:posOffset>-569015</wp:posOffset>
            </wp:positionV>
            <wp:extent cx="943058" cy="866692"/>
            <wp:effectExtent l="19050" t="0" r="0" b="0"/>
            <wp:wrapSquare wrapText="bothSides"/>
            <wp:docPr id="178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202E" w:rsidRPr="009C283E" w:rsidRDefault="0031202E" w:rsidP="0031202E">
      <w:pPr>
        <w:spacing w:after="0"/>
        <w:ind w:firstLine="142"/>
        <w:jc w:val="center"/>
        <w:rPr>
          <w:b/>
          <w:sz w:val="36"/>
          <w:szCs w:val="36"/>
        </w:rPr>
      </w:pPr>
      <w:r w:rsidRPr="009C283E">
        <w:rPr>
          <w:b/>
          <w:sz w:val="36"/>
          <w:szCs w:val="36"/>
        </w:rPr>
        <w:t>АДМИНИСТРАЦИЯ</w:t>
      </w:r>
    </w:p>
    <w:p w:rsidR="0031202E" w:rsidRPr="002D48A6" w:rsidRDefault="0031202E" w:rsidP="0031202E">
      <w:pPr>
        <w:spacing w:after="120"/>
        <w:jc w:val="center"/>
        <w:rPr>
          <w:b/>
          <w:szCs w:val="28"/>
        </w:rPr>
      </w:pPr>
      <w:r w:rsidRPr="004F0CC2">
        <w:rPr>
          <w:szCs w:val="28"/>
        </w:rPr>
        <w:t xml:space="preserve"> </w:t>
      </w:r>
      <w:r w:rsidRPr="002D48A6">
        <w:rPr>
          <w:b/>
          <w:szCs w:val="28"/>
        </w:rPr>
        <w:t>МУНИЦИПАЛЬНОГО ОБРАЗОВАНИЯ «ЧАРОДИНСКИЙ РАЙОН»</w:t>
      </w:r>
    </w:p>
    <w:p w:rsidR="0031202E" w:rsidRPr="00B17E83" w:rsidRDefault="0031202E" w:rsidP="0031202E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РАСПОРЯЖЕНИЕ</w:t>
      </w:r>
    </w:p>
    <w:p w:rsidR="0031202E" w:rsidRPr="00C1673F" w:rsidRDefault="0031202E" w:rsidP="0031202E">
      <w:pPr>
        <w:spacing w:after="0"/>
        <w:jc w:val="center"/>
      </w:pPr>
      <w:r w:rsidRPr="00C1673F">
        <w:t xml:space="preserve">от </w:t>
      </w:r>
      <w:r>
        <w:t xml:space="preserve">«___»  _____________  </w:t>
      </w:r>
      <w:r w:rsidRPr="00C1673F">
        <w:t>201</w:t>
      </w:r>
      <w:r>
        <w:t>9</w:t>
      </w:r>
      <w:r w:rsidRPr="00C1673F">
        <w:t xml:space="preserve"> г.  № </w:t>
      </w:r>
      <w:r>
        <w:t>___</w:t>
      </w:r>
    </w:p>
    <w:p w:rsidR="0031202E" w:rsidRDefault="0031202E" w:rsidP="0031202E">
      <w:pPr>
        <w:jc w:val="center"/>
        <w:rPr>
          <w:szCs w:val="28"/>
        </w:rPr>
      </w:pPr>
      <w:r w:rsidRPr="00C1673F">
        <w:t>с. Цуриб</w:t>
      </w:r>
    </w:p>
    <w:p w:rsidR="0031202E" w:rsidRPr="006A40E0" w:rsidRDefault="0031202E" w:rsidP="0031202E">
      <w:pPr>
        <w:pStyle w:val="a3"/>
        <w:jc w:val="center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r w:rsidRPr="006A40E0">
        <w:rPr>
          <w:rStyle w:val="a5"/>
          <w:rFonts w:ascii="Times New Roman" w:hAnsi="Times New Roman" w:cs="Times New Roman"/>
          <w:sz w:val="28"/>
          <w:szCs w:val="28"/>
        </w:rPr>
        <w:t>О создании</w:t>
      </w:r>
      <w:r w:rsidRPr="006A40E0">
        <w:rPr>
          <w:rFonts w:ascii="Times New Roman" w:hAnsi="Times New Roman" w:cs="Times New Roman"/>
          <w:sz w:val="28"/>
          <w:szCs w:val="28"/>
        </w:rPr>
        <w:t xml:space="preserve"> </w:t>
      </w:r>
      <w:r w:rsidRPr="006A40E0">
        <w:rPr>
          <w:rStyle w:val="a5"/>
          <w:rFonts w:ascii="Times New Roman" w:hAnsi="Times New Roman" w:cs="Times New Roman"/>
          <w:bCs w:val="0"/>
          <w:sz w:val="28"/>
          <w:szCs w:val="28"/>
        </w:rPr>
        <w:t>межведомственной рабочей группы</w:t>
      </w:r>
      <w:r w:rsidRPr="006A40E0">
        <w:rPr>
          <w:rFonts w:ascii="Times New Roman" w:hAnsi="Times New Roman" w:cs="Times New Roman"/>
          <w:sz w:val="28"/>
          <w:szCs w:val="28"/>
        </w:rPr>
        <w:t xml:space="preserve"> </w:t>
      </w:r>
      <w:r w:rsidRPr="006A40E0">
        <w:rPr>
          <w:rStyle w:val="a5"/>
          <w:rFonts w:ascii="Times New Roman" w:hAnsi="Times New Roman" w:cs="Times New Roman"/>
          <w:sz w:val="28"/>
          <w:szCs w:val="28"/>
        </w:rPr>
        <w:t>по</w:t>
      </w:r>
      <w:r w:rsidRPr="006A4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Cs w:val="0"/>
          <w:sz w:val="28"/>
          <w:szCs w:val="28"/>
        </w:rPr>
        <w:t>вопросам оказании имущественной поддержки субъектам малого и среднего предпринимательства</w:t>
      </w:r>
      <w:r w:rsidRPr="006A40E0">
        <w:rPr>
          <w:rStyle w:val="a5"/>
          <w:rFonts w:ascii="Times New Roman" w:hAnsi="Times New Roman" w:cs="Times New Roman"/>
          <w:bCs w:val="0"/>
          <w:sz w:val="28"/>
          <w:szCs w:val="28"/>
        </w:rPr>
        <w:t xml:space="preserve"> на территории муниципального образования «</w:t>
      </w:r>
      <w:proofErr w:type="spellStart"/>
      <w:r w:rsidRPr="006A40E0">
        <w:rPr>
          <w:rStyle w:val="a5"/>
          <w:rFonts w:ascii="Times New Roman" w:hAnsi="Times New Roman" w:cs="Times New Roman"/>
          <w:bCs w:val="0"/>
          <w:sz w:val="28"/>
          <w:szCs w:val="28"/>
        </w:rPr>
        <w:t>Чародинский</w:t>
      </w:r>
      <w:proofErr w:type="spellEnd"/>
      <w:r w:rsidRPr="006A40E0">
        <w:rPr>
          <w:rStyle w:val="a5"/>
          <w:rFonts w:ascii="Times New Roman" w:hAnsi="Times New Roman" w:cs="Times New Roman"/>
          <w:bCs w:val="0"/>
          <w:sz w:val="28"/>
          <w:szCs w:val="28"/>
        </w:rPr>
        <w:t xml:space="preserve"> район»</w:t>
      </w:r>
    </w:p>
    <w:p w:rsidR="0031202E" w:rsidRPr="00193F3A" w:rsidRDefault="0031202E" w:rsidP="00312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202E" w:rsidRPr="0031202E" w:rsidRDefault="00AE7C63" w:rsidP="0031202E">
      <w:pPr>
        <w:pStyle w:val="1"/>
        <w:shd w:val="clear" w:color="auto" w:fill="FFFFFF"/>
        <w:spacing w:before="0" w:beforeAutospacing="0" w:after="0" w:afterAutospacing="0" w:line="202" w:lineRule="atLeast"/>
        <w:jc w:val="both"/>
        <w:rPr>
          <w:rStyle w:val="a5"/>
          <w:b/>
          <w:sz w:val="28"/>
          <w:szCs w:val="28"/>
        </w:rPr>
      </w:pPr>
      <w:r>
        <w:rPr>
          <w:rStyle w:val="a5"/>
          <w:sz w:val="28"/>
          <w:szCs w:val="28"/>
        </w:rPr>
        <w:t xml:space="preserve">1. </w:t>
      </w:r>
      <w:r w:rsidR="0031202E" w:rsidRPr="0031202E">
        <w:rPr>
          <w:rStyle w:val="a5"/>
          <w:sz w:val="28"/>
          <w:szCs w:val="28"/>
        </w:rPr>
        <w:t>В соответствии с</w:t>
      </w:r>
      <w:r w:rsidR="0031202E" w:rsidRPr="0031202E">
        <w:rPr>
          <w:rStyle w:val="a5"/>
          <w:b/>
          <w:sz w:val="28"/>
          <w:szCs w:val="28"/>
        </w:rPr>
        <w:t xml:space="preserve"> </w:t>
      </w:r>
      <w:r w:rsidR="0031202E" w:rsidRPr="0031202E">
        <w:rPr>
          <w:b w:val="0"/>
          <w:sz w:val="28"/>
          <w:szCs w:val="28"/>
        </w:rPr>
        <w:t>Федеральный закон "О развитии малого и среднего предпринимательства в Российской Федерации" от 24.07.2007 N 209-ФЗ</w:t>
      </w:r>
      <w:r w:rsidR="0031202E" w:rsidRPr="0031202E">
        <w:rPr>
          <w:rStyle w:val="a5"/>
          <w:sz w:val="28"/>
          <w:szCs w:val="28"/>
        </w:rPr>
        <w:t>, создать межведомственную рабочую группу в следующем составе:</w:t>
      </w:r>
    </w:p>
    <w:p w:rsidR="0031202E" w:rsidRPr="00D60C2C" w:rsidRDefault="0031202E" w:rsidP="0031202E">
      <w:pPr>
        <w:shd w:val="clear" w:color="auto" w:fill="FFFFFF"/>
        <w:spacing w:after="0" w:line="240" w:lineRule="auto"/>
        <w:ind w:left="567"/>
        <w:jc w:val="both"/>
        <w:outlineLvl w:val="0"/>
        <w:rPr>
          <w:rStyle w:val="a5"/>
          <w:rFonts w:cs="Times New Roman"/>
          <w:b w:val="0"/>
          <w:szCs w:val="28"/>
        </w:rPr>
      </w:pPr>
      <w:r>
        <w:rPr>
          <w:rStyle w:val="a5"/>
          <w:rFonts w:cs="Times New Roman"/>
          <w:b w:val="0"/>
          <w:szCs w:val="28"/>
        </w:rPr>
        <w:t>- Омаров М.З</w:t>
      </w:r>
      <w:r w:rsidRPr="00811F9E">
        <w:rPr>
          <w:rStyle w:val="a5"/>
          <w:rFonts w:cs="Times New Roman"/>
          <w:b w:val="0"/>
          <w:szCs w:val="28"/>
        </w:rPr>
        <w:t>. – заместитель Главы МО «</w:t>
      </w:r>
      <w:proofErr w:type="spellStart"/>
      <w:r w:rsidRPr="00811F9E">
        <w:rPr>
          <w:rStyle w:val="a5"/>
          <w:rFonts w:cs="Times New Roman"/>
          <w:b w:val="0"/>
          <w:szCs w:val="28"/>
        </w:rPr>
        <w:t>Чародинский</w:t>
      </w:r>
      <w:proofErr w:type="spellEnd"/>
      <w:r w:rsidRPr="00811F9E">
        <w:rPr>
          <w:rStyle w:val="a5"/>
          <w:rFonts w:cs="Times New Roman"/>
          <w:b w:val="0"/>
          <w:szCs w:val="28"/>
        </w:rPr>
        <w:t xml:space="preserve"> район»</w:t>
      </w:r>
      <w:r w:rsidRPr="00811F9E">
        <w:rPr>
          <w:rStyle w:val="a5"/>
          <w:rFonts w:eastAsia="HiddenHorzOCR" w:cs="Times New Roman"/>
          <w:b w:val="0"/>
          <w:szCs w:val="28"/>
        </w:rPr>
        <w:t xml:space="preserve">, </w:t>
      </w:r>
      <w:r>
        <w:rPr>
          <w:rStyle w:val="a5"/>
          <w:rFonts w:eastAsia="HiddenHorzOCR" w:cs="Times New Roman"/>
          <w:b w:val="0"/>
          <w:szCs w:val="28"/>
        </w:rPr>
        <w:t xml:space="preserve">    </w:t>
      </w:r>
    </w:p>
    <w:p w:rsidR="0031202E" w:rsidRPr="00811F9E" w:rsidRDefault="0031202E" w:rsidP="0031202E">
      <w:pPr>
        <w:pStyle w:val="a3"/>
        <w:ind w:left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811F9E">
        <w:rPr>
          <w:rStyle w:val="a5"/>
          <w:rFonts w:ascii="Times New Roman" w:eastAsia="HiddenHorzOCR" w:hAnsi="Times New Roman" w:cs="Times New Roman"/>
          <w:b w:val="0"/>
          <w:sz w:val="28"/>
          <w:szCs w:val="28"/>
        </w:rPr>
        <w:t>председатель       комиссии;</w:t>
      </w:r>
    </w:p>
    <w:p w:rsidR="0031202E" w:rsidRPr="00811F9E" w:rsidRDefault="0031202E" w:rsidP="0031202E">
      <w:pPr>
        <w:pStyle w:val="a6"/>
        <w:ind w:left="567"/>
        <w:jc w:val="both"/>
        <w:rPr>
          <w:b/>
          <w:sz w:val="28"/>
          <w:szCs w:val="26"/>
        </w:rPr>
      </w:pPr>
      <w:r w:rsidRPr="00811F9E">
        <w:rPr>
          <w:rStyle w:val="a5"/>
          <w:rFonts w:eastAsia="HiddenHorzOCR"/>
          <w:b w:val="0"/>
          <w:sz w:val="28"/>
        </w:rPr>
        <w:t xml:space="preserve">- Кадиев Г.Х. – начальника отдела сельского хозяйства, экономики и         управлению муниципальной собственности МО, </w:t>
      </w:r>
      <w:r w:rsidRPr="00811F9E">
        <w:rPr>
          <w:sz w:val="28"/>
          <w:szCs w:val="26"/>
        </w:rPr>
        <w:t>заместитель</w:t>
      </w:r>
      <w:r w:rsidRPr="00811F9E">
        <w:rPr>
          <w:rStyle w:val="a5"/>
          <w:rFonts w:eastAsia="HiddenHorzOCR"/>
          <w:b w:val="0"/>
          <w:sz w:val="28"/>
        </w:rPr>
        <w:t xml:space="preserve"> председатель       комиссии;</w:t>
      </w:r>
      <w:r w:rsidRPr="00811F9E">
        <w:rPr>
          <w:b/>
          <w:sz w:val="28"/>
          <w:szCs w:val="26"/>
        </w:rPr>
        <w:t xml:space="preserve"> </w:t>
      </w:r>
    </w:p>
    <w:p w:rsidR="0031202E" w:rsidRDefault="00AE7C63" w:rsidP="0031202E">
      <w:pPr>
        <w:pStyle w:val="a6"/>
        <w:ind w:left="567"/>
        <w:jc w:val="both"/>
        <w:rPr>
          <w:sz w:val="28"/>
          <w:szCs w:val="26"/>
        </w:rPr>
      </w:pPr>
      <w:r>
        <w:rPr>
          <w:sz w:val="28"/>
          <w:szCs w:val="26"/>
        </w:rPr>
        <w:t>- Магомедова Т.Г.</w:t>
      </w:r>
      <w:r w:rsidRPr="00D70B15">
        <w:rPr>
          <w:sz w:val="28"/>
          <w:szCs w:val="26"/>
        </w:rPr>
        <w:t xml:space="preserve">– </w:t>
      </w:r>
      <w:r>
        <w:rPr>
          <w:sz w:val="28"/>
          <w:szCs w:val="26"/>
        </w:rPr>
        <w:t>главный специалист ОСХЭ и УМС</w:t>
      </w:r>
      <w:r w:rsidR="0031202E">
        <w:rPr>
          <w:sz w:val="28"/>
          <w:szCs w:val="26"/>
        </w:rPr>
        <w:t>, секретарь комиссии;</w:t>
      </w:r>
    </w:p>
    <w:p w:rsidR="0031202E" w:rsidRDefault="0031202E" w:rsidP="0031202E">
      <w:pPr>
        <w:pStyle w:val="a6"/>
        <w:ind w:left="567"/>
        <w:jc w:val="both"/>
        <w:rPr>
          <w:sz w:val="28"/>
          <w:szCs w:val="26"/>
        </w:rPr>
      </w:pPr>
      <w:r w:rsidRPr="00D70B15">
        <w:rPr>
          <w:sz w:val="28"/>
          <w:szCs w:val="26"/>
        </w:rPr>
        <w:t xml:space="preserve"> </w:t>
      </w:r>
      <w:r>
        <w:rPr>
          <w:sz w:val="28"/>
          <w:szCs w:val="26"/>
        </w:rPr>
        <w:t>Члены комиссии:</w:t>
      </w:r>
    </w:p>
    <w:p w:rsidR="0031202E" w:rsidRDefault="00AE7C63" w:rsidP="0031202E">
      <w:pPr>
        <w:pStyle w:val="a6"/>
        <w:ind w:left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spellStart"/>
      <w:r>
        <w:rPr>
          <w:sz w:val="28"/>
          <w:szCs w:val="26"/>
        </w:rPr>
        <w:t>Тинамагомедов</w:t>
      </w:r>
      <w:proofErr w:type="spellEnd"/>
      <w:r>
        <w:rPr>
          <w:sz w:val="28"/>
          <w:szCs w:val="26"/>
        </w:rPr>
        <w:t xml:space="preserve"> Т.Р.– ведущий специалист ОСХЭ и УМС</w:t>
      </w:r>
    </w:p>
    <w:p w:rsidR="0031202E" w:rsidRPr="00D70B15" w:rsidRDefault="0031202E" w:rsidP="0031202E">
      <w:pPr>
        <w:pStyle w:val="a6"/>
        <w:ind w:left="567"/>
        <w:jc w:val="both"/>
        <w:rPr>
          <w:sz w:val="28"/>
          <w:szCs w:val="26"/>
        </w:rPr>
      </w:pPr>
      <w:r>
        <w:rPr>
          <w:sz w:val="28"/>
          <w:szCs w:val="26"/>
        </w:rPr>
        <w:t>- Гаджиев Р.М. – ведущий специалист ОСХЭ и УМС;</w:t>
      </w:r>
    </w:p>
    <w:p w:rsidR="0031202E" w:rsidRDefault="0031202E" w:rsidP="0031202E">
      <w:pPr>
        <w:pStyle w:val="a6"/>
        <w:ind w:left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="00AE7C63">
        <w:rPr>
          <w:sz w:val="28"/>
          <w:szCs w:val="26"/>
        </w:rPr>
        <w:t>члены Координационного Совета по развитию малого и среднего предпринимательства</w:t>
      </w:r>
      <w:proofErr w:type="gramStart"/>
      <w:r w:rsidR="00AE7C63">
        <w:rPr>
          <w:sz w:val="28"/>
          <w:szCs w:val="26"/>
        </w:rPr>
        <w:t xml:space="preserve"> </w:t>
      </w:r>
      <w:r>
        <w:rPr>
          <w:sz w:val="28"/>
          <w:szCs w:val="26"/>
        </w:rPr>
        <w:t>;</w:t>
      </w:r>
      <w:proofErr w:type="gramEnd"/>
    </w:p>
    <w:p w:rsidR="0031202E" w:rsidRDefault="0031202E" w:rsidP="0031202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3F3A">
        <w:rPr>
          <w:rFonts w:ascii="Times New Roman" w:hAnsi="Times New Roman" w:cs="Times New Roman"/>
          <w:sz w:val="28"/>
          <w:szCs w:val="28"/>
        </w:rPr>
        <w:t>Главы поселений, (по согласованию);</w:t>
      </w:r>
    </w:p>
    <w:p w:rsidR="00AE7C63" w:rsidRPr="00AE7C63" w:rsidRDefault="00AE7C63" w:rsidP="00AE7C63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 утвердить положение </w:t>
      </w:r>
      <w:r w:rsidRPr="00AE7C63">
        <w:rPr>
          <w:rStyle w:val="a5"/>
          <w:b w:val="0"/>
          <w:sz w:val="28"/>
          <w:szCs w:val="28"/>
        </w:rPr>
        <w:t>о рабочей группе по вопросам оказания имущественной поддержки субъектам малого и среднего предпринимательства муниципального образования «</w:t>
      </w:r>
      <w:proofErr w:type="spellStart"/>
      <w:r w:rsidRPr="00AE7C63">
        <w:rPr>
          <w:rStyle w:val="a5"/>
          <w:b w:val="0"/>
          <w:sz w:val="28"/>
          <w:szCs w:val="28"/>
        </w:rPr>
        <w:t>Чародинсмкий</w:t>
      </w:r>
      <w:proofErr w:type="spellEnd"/>
      <w:r w:rsidRPr="00AE7C63">
        <w:rPr>
          <w:rStyle w:val="a5"/>
          <w:b w:val="0"/>
          <w:sz w:val="28"/>
          <w:szCs w:val="28"/>
        </w:rPr>
        <w:t xml:space="preserve"> район»</w:t>
      </w:r>
    </w:p>
    <w:p w:rsidR="0031202E" w:rsidRDefault="00AE7C63" w:rsidP="00312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202E" w:rsidRPr="00193F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1202E" w:rsidRPr="00193F3A">
        <w:rPr>
          <w:rFonts w:ascii="Times New Roman" w:hAnsi="Times New Roman" w:cs="Times New Roman"/>
          <w:sz w:val="28"/>
          <w:szCs w:val="28"/>
        </w:rPr>
        <w:t xml:space="preserve">Рабочей группе организовать </w:t>
      </w:r>
      <w:r w:rsidR="0031202E">
        <w:rPr>
          <w:rFonts w:ascii="Times New Roman" w:hAnsi="Times New Roman" w:cs="Times New Roman"/>
          <w:sz w:val="28"/>
          <w:szCs w:val="28"/>
        </w:rPr>
        <w:t>работу по Плану мероприятий и ежемесячно  представить справку о проделанной работы.</w:t>
      </w:r>
      <w:proofErr w:type="gramEnd"/>
    </w:p>
    <w:p w:rsidR="0031202E" w:rsidRPr="00063CC3" w:rsidRDefault="00AE7C63" w:rsidP="00312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4</w:t>
      </w:r>
      <w:r w:rsidR="0031202E" w:rsidRPr="00063CC3">
        <w:rPr>
          <w:rFonts w:ascii="Times New Roman" w:hAnsi="Times New Roman" w:cs="Times New Roman"/>
          <w:sz w:val="28"/>
          <w:szCs w:val="26"/>
        </w:rPr>
        <w:t>. Настоящее распоряжение вступает в силу со дня его подписания.</w:t>
      </w:r>
    </w:p>
    <w:p w:rsidR="0031202E" w:rsidRDefault="00AE7C63" w:rsidP="00312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1202E" w:rsidRPr="00193F3A">
        <w:rPr>
          <w:rFonts w:ascii="Times New Roman" w:hAnsi="Times New Roman" w:cs="Times New Roman"/>
          <w:sz w:val="28"/>
          <w:szCs w:val="28"/>
        </w:rPr>
        <w:t>.</w:t>
      </w:r>
      <w:r w:rsidR="003120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202E" w:rsidRPr="00193F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1202E" w:rsidRPr="00193F3A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распоряжение возложить на заместителя Главы Администрации МО «</w:t>
      </w:r>
      <w:proofErr w:type="spellStart"/>
      <w:r w:rsidR="0031202E" w:rsidRPr="00193F3A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="0031202E" w:rsidRPr="00193F3A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 w:rsidR="0031202E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="0031202E">
        <w:rPr>
          <w:rFonts w:ascii="Times New Roman" w:hAnsi="Times New Roman" w:cs="Times New Roman"/>
          <w:sz w:val="28"/>
          <w:szCs w:val="28"/>
        </w:rPr>
        <w:t xml:space="preserve"> М.З.</w:t>
      </w:r>
    </w:p>
    <w:p w:rsidR="0031202E" w:rsidRPr="00193F3A" w:rsidRDefault="0031202E" w:rsidP="00312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202E" w:rsidRPr="00193F3A" w:rsidRDefault="0031202E" w:rsidP="00312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3F3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1202E" w:rsidRDefault="0031202E" w:rsidP="0031202E">
      <w:pPr>
        <w:spacing w:after="0"/>
        <w:ind w:left="360"/>
        <w:jc w:val="both"/>
        <w:rPr>
          <w:b/>
          <w:bCs/>
          <w:sz w:val="27"/>
          <w:szCs w:val="27"/>
        </w:rPr>
      </w:pPr>
      <w:r w:rsidRPr="00193F3A">
        <w:rPr>
          <w:rFonts w:cs="Times New Roman"/>
          <w:bCs/>
          <w:szCs w:val="28"/>
        </w:rPr>
        <w:t xml:space="preserve">   </w:t>
      </w:r>
      <w:r w:rsidRPr="004150EE">
        <w:rPr>
          <w:b/>
          <w:bCs/>
          <w:sz w:val="27"/>
          <w:szCs w:val="27"/>
        </w:rPr>
        <w:t>Глав</w:t>
      </w:r>
      <w:r>
        <w:rPr>
          <w:b/>
          <w:bCs/>
          <w:sz w:val="27"/>
          <w:szCs w:val="27"/>
        </w:rPr>
        <w:t>а</w:t>
      </w:r>
      <w:r w:rsidRPr="004150EE">
        <w:rPr>
          <w:b/>
          <w:bCs/>
          <w:sz w:val="27"/>
          <w:szCs w:val="27"/>
        </w:rPr>
        <w:t xml:space="preserve"> Администрации </w:t>
      </w:r>
    </w:p>
    <w:p w:rsidR="0031202E" w:rsidRDefault="0031202E" w:rsidP="0031202E">
      <w:pPr>
        <w:spacing w:after="0"/>
        <w:ind w:left="360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муниципального образования</w:t>
      </w:r>
    </w:p>
    <w:p w:rsidR="0031202E" w:rsidRDefault="0031202E" w:rsidP="0031202E">
      <w:pPr>
        <w:spacing w:after="0"/>
        <w:jc w:val="both"/>
      </w:pPr>
      <w:r w:rsidRPr="004150EE">
        <w:rPr>
          <w:b/>
          <w:bCs/>
          <w:sz w:val="27"/>
          <w:szCs w:val="27"/>
        </w:rPr>
        <w:t xml:space="preserve">  </w:t>
      </w:r>
      <w:r>
        <w:rPr>
          <w:b/>
          <w:bCs/>
          <w:sz w:val="27"/>
          <w:szCs w:val="27"/>
        </w:rPr>
        <w:t xml:space="preserve">   </w:t>
      </w:r>
      <w:r w:rsidRPr="004150EE">
        <w:rPr>
          <w:b/>
          <w:bCs/>
          <w:sz w:val="27"/>
          <w:szCs w:val="27"/>
        </w:rPr>
        <w:t>«</w:t>
      </w:r>
      <w:proofErr w:type="spellStart"/>
      <w:r w:rsidRPr="004150EE">
        <w:rPr>
          <w:b/>
          <w:bCs/>
          <w:sz w:val="27"/>
          <w:szCs w:val="27"/>
        </w:rPr>
        <w:t>Чародинский</w:t>
      </w:r>
      <w:proofErr w:type="spellEnd"/>
      <w:r w:rsidRPr="004150EE">
        <w:rPr>
          <w:b/>
          <w:bCs/>
          <w:sz w:val="27"/>
          <w:szCs w:val="27"/>
        </w:rPr>
        <w:t xml:space="preserve"> район»                           </w:t>
      </w:r>
      <w:r>
        <w:rPr>
          <w:b/>
          <w:bCs/>
          <w:sz w:val="27"/>
          <w:szCs w:val="27"/>
        </w:rPr>
        <w:t xml:space="preserve">           </w:t>
      </w:r>
      <w:r w:rsidRPr="004150EE">
        <w:rPr>
          <w:b/>
          <w:bCs/>
          <w:sz w:val="27"/>
          <w:szCs w:val="27"/>
        </w:rPr>
        <w:t xml:space="preserve">               М.</w:t>
      </w:r>
      <w:r>
        <w:rPr>
          <w:b/>
          <w:bCs/>
          <w:sz w:val="27"/>
          <w:szCs w:val="27"/>
        </w:rPr>
        <w:t>А.</w:t>
      </w:r>
      <w:r w:rsidRPr="004150EE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Магомедов</w:t>
      </w:r>
    </w:p>
    <w:p w:rsidR="00CB0A19" w:rsidRDefault="00CB0A19"/>
    <w:p w:rsidR="00577BED" w:rsidRPr="00577BED" w:rsidRDefault="00577BED" w:rsidP="00577BED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577BED">
        <w:rPr>
          <w:sz w:val="28"/>
          <w:szCs w:val="28"/>
        </w:rPr>
        <w:lastRenderedPageBreak/>
        <w:t>УТВЕРЖДЕНО</w:t>
      </w:r>
      <w:r w:rsidRPr="00577BED">
        <w:rPr>
          <w:sz w:val="28"/>
          <w:szCs w:val="28"/>
        </w:rPr>
        <w:br/>
        <w:t>Распоряжением Главы администрации</w:t>
      </w:r>
      <w:r w:rsidRPr="00577BED">
        <w:rPr>
          <w:sz w:val="28"/>
          <w:szCs w:val="28"/>
        </w:rPr>
        <w:br/>
        <w:t xml:space="preserve">муниципального образования </w:t>
      </w:r>
    </w:p>
    <w:p w:rsidR="00577BED" w:rsidRPr="00577BED" w:rsidRDefault="00577BED" w:rsidP="00577BED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577BED">
        <w:rPr>
          <w:sz w:val="28"/>
          <w:szCs w:val="28"/>
        </w:rPr>
        <w:t>«</w:t>
      </w:r>
      <w:proofErr w:type="spellStart"/>
      <w:r w:rsidRPr="00577BED">
        <w:rPr>
          <w:sz w:val="28"/>
          <w:szCs w:val="28"/>
        </w:rPr>
        <w:t>Чародинский</w:t>
      </w:r>
      <w:proofErr w:type="spellEnd"/>
      <w:r w:rsidRPr="00577BED">
        <w:rPr>
          <w:sz w:val="28"/>
          <w:szCs w:val="28"/>
        </w:rPr>
        <w:t xml:space="preserve"> район»</w:t>
      </w:r>
      <w:r w:rsidRPr="00577BED">
        <w:rPr>
          <w:sz w:val="28"/>
          <w:szCs w:val="28"/>
        </w:rPr>
        <w:br/>
        <w:t>от ___  _______ 2019 г. № ______</w:t>
      </w:r>
      <w:r w:rsidRPr="00577BED">
        <w:rPr>
          <w:sz w:val="28"/>
          <w:szCs w:val="28"/>
        </w:rPr>
        <w:br/>
        <w:t>(приложение 1)</w:t>
      </w:r>
    </w:p>
    <w:p w:rsidR="00577BED" w:rsidRPr="00577BED" w:rsidRDefault="00577BED" w:rsidP="00577BED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77BED">
        <w:rPr>
          <w:sz w:val="28"/>
          <w:szCs w:val="28"/>
        </w:rPr>
        <w:br/>
      </w:r>
      <w:r w:rsidRPr="00577BED">
        <w:rPr>
          <w:rStyle w:val="a5"/>
          <w:sz w:val="28"/>
          <w:szCs w:val="28"/>
        </w:rPr>
        <w:t>ПОЛОЖЕНИЕ</w:t>
      </w:r>
      <w:r w:rsidRPr="00577BED">
        <w:rPr>
          <w:sz w:val="28"/>
          <w:szCs w:val="28"/>
        </w:rPr>
        <w:br/>
      </w:r>
      <w:r w:rsidRPr="00577BED">
        <w:rPr>
          <w:rStyle w:val="a5"/>
          <w:sz w:val="28"/>
          <w:szCs w:val="28"/>
        </w:rPr>
        <w:t>о рабочей группе по вопросам оказания имущественной поддержки субъектам малого и среднего предпринимательства муниципального образования «</w:t>
      </w:r>
      <w:proofErr w:type="spellStart"/>
      <w:r w:rsidRPr="00577BED">
        <w:rPr>
          <w:rStyle w:val="a5"/>
          <w:sz w:val="28"/>
          <w:szCs w:val="28"/>
        </w:rPr>
        <w:t>Чародинсмкий</w:t>
      </w:r>
      <w:proofErr w:type="spellEnd"/>
      <w:r w:rsidRPr="00577BED">
        <w:rPr>
          <w:rStyle w:val="a5"/>
          <w:sz w:val="28"/>
          <w:szCs w:val="28"/>
        </w:rPr>
        <w:t xml:space="preserve"> район»</w:t>
      </w:r>
    </w:p>
    <w:p w:rsidR="00AE7C63" w:rsidRDefault="00AE7C63" w:rsidP="00577B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77BED" w:rsidRDefault="00577BED" w:rsidP="00AE7C63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7BED">
        <w:rPr>
          <w:sz w:val="28"/>
          <w:szCs w:val="28"/>
        </w:rPr>
        <w:t>Общие положения</w:t>
      </w:r>
      <w:r w:rsidR="00AE7C63">
        <w:rPr>
          <w:sz w:val="28"/>
          <w:szCs w:val="28"/>
        </w:rPr>
        <w:t>:</w:t>
      </w:r>
    </w:p>
    <w:p w:rsidR="00AE7C63" w:rsidRPr="00577BED" w:rsidRDefault="00AE7C63" w:rsidP="00AE7C63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77BED" w:rsidRPr="00577BED" w:rsidRDefault="00577BED" w:rsidP="00577B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7BED">
        <w:rPr>
          <w:sz w:val="28"/>
          <w:szCs w:val="28"/>
        </w:rPr>
        <w:t xml:space="preserve">1.1. Настоящее Положение определяет порядок деятельности рабочей группы по вопросам оказания администрацией муниципального </w:t>
      </w: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</w:t>
      </w:r>
      <w:r w:rsidRPr="00577BED">
        <w:rPr>
          <w:sz w:val="28"/>
          <w:szCs w:val="28"/>
        </w:rPr>
        <w:t xml:space="preserve"> совместно с администрациями сельских поселений муниципального </w:t>
      </w: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</w:t>
      </w:r>
      <w:r w:rsidRPr="00577BED">
        <w:rPr>
          <w:sz w:val="28"/>
          <w:szCs w:val="28"/>
        </w:rPr>
        <w:t xml:space="preserve"> (далее - органы местного самоуправления) имущественной поддержки субъектам малого и среднего предпринимательства муниципального </w:t>
      </w: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</w:t>
      </w:r>
      <w:r w:rsidRPr="00577BED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</w:t>
      </w:r>
      <w:r w:rsidRPr="00577BED">
        <w:rPr>
          <w:sz w:val="28"/>
          <w:szCs w:val="28"/>
        </w:rPr>
        <w:t>- рабочая группа).</w:t>
      </w:r>
      <w:r w:rsidRPr="00577BED">
        <w:rPr>
          <w:sz w:val="28"/>
          <w:szCs w:val="28"/>
        </w:rPr>
        <w:br/>
        <w:t>1.2. Рабочая группа в своей деятельности руководствуется действующим законодательством и настоящим Положением.</w:t>
      </w:r>
      <w:r w:rsidRPr="00577BED">
        <w:rPr>
          <w:sz w:val="28"/>
          <w:szCs w:val="28"/>
        </w:rPr>
        <w:br/>
        <w:t xml:space="preserve">1.3. В состав рабочей группы входят представители администраций муниципального </w:t>
      </w: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</w:t>
      </w:r>
      <w:r w:rsidRPr="00577BED">
        <w:rPr>
          <w:sz w:val="28"/>
          <w:szCs w:val="28"/>
        </w:rPr>
        <w:t xml:space="preserve">, Фонда поддержки малого и среднего предпринимательства муниципального </w:t>
      </w: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</w:t>
      </w:r>
      <w:r w:rsidRPr="00577BED">
        <w:rPr>
          <w:sz w:val="28"/>
          <w:szCs w:val="28"/>
        </w:rPr>
        <w:t xml:space="preserve">, общественной организации </w:t>
      </w:r>
      <w:r>
        <w:rPr>
          <w:sz w:val="28"/>
          <w:szCs w:val="28"/>
        </w:rPr>
        <w:t>–</w:t>
      </w:r>
      <w:r w:rsidRPr="00577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по развитию МСП при Главе </w:t>
      </w:r>
      <w:r w:rsidRPr="00577BE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</w:t>
      </w:r>
      <w:r w:rsidRPr="00577BED">
        <w:rPr>
          <w:sz w:val="28"/>
          <w:szCs w:val="28"/>
        </w:rPr>
        <w:t>.</w:t>
      </w:r>
      <w:r w:rsidRPr="00577BED">
        <w:rPr>
          <w:sz w:val="28"/>
          <w:szCs w:val="28"/>
        </w:rPr>
        <w:br/>
        <w:t>1.4. Целью деятельности рабочей группы является обеспечение единого подхода к организации оказания органами местного самоуправления имущественной поддержки субъектам малого и среднего предпринимательства в рамках реализации положений Федерального закона от 24 июля 2007 года № 209-ФЗ «О развитии малого и среднего предпринимательства в Российской Федерации». </w:t>
      </w:r>
      <w:r w:rsidRPr="00577BED">
        <w:rPr>
          <w:sz w:val="28"/>
          <w:szCs w:val="28"/>
        </w:rPr>
        <w:br/>
        <w:t>1.5.</w:t>
      </w:r>
      <w:r>
        <w:rPr>
          <w:sz w:val="28"/>
          <w:szCs w:val="28"/>
        </w:rPr>
        <w:t xml:space="preserve"> </w:t>
      </w:r>
      <w:r w:rsidRPr="00577BED">
        <w:rPr>
          <w:sz w:val="28"/>
          <w:szCs w:val="28"/>
        </w:rPr>
        <w:t>Рабочая группа осуществляет свою деятельность на принципах равноправия её членов, коллегиальности принятия решений и гласности.</w:t>
      </w:r>
    </w:p>
    <w:p w:rsidR="00577BED" w:rsidRDefault="00577BED" w:rsidP="00577B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77BED" w:rsidRDefault="00577BED" w:rsidP="00577BED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77BED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 </w:t>
      </w:r>
      <w:r w:rsidRPr="00577BED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Pr="00577BED">
        <w:rPr>
          <w:sz w:val="28"/>
          <w:szCs w:val="28"/>
        </w:rPr>
        <w:t>группы</w:t>
      </w:r>
      <w:r w:rsidRPr="00577BED">
        <w:rPr>
          <w:sz w:val="28"/>
          <w:szCs w:val="28"/>
        </w:rPr>
        <w:br/>
      </w:r>
      <w:r w:rsidRPr="00577BED">
        <w:rPr>
          <w:sz w:val="28"/>
          <w:szCs w:val="28"/>
        </w:rPr>
        <w:br/>
        <w:t>Задачами рабочей группы являются: </w:t>
      </w:r>
    </w:p>
    <w:p w:rsidR="00577BED" w:rsidRPr="00577BED" w:rsidRDefault="00577BED" w:rsidP="00577B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7BED">
        <w:rPr>
          <w:sz w:val="28"/>
          <w:szCs w:val="28"/>
        </w:rPr>
        <w:br/>
        <w:t xml:space="preserve">2.1. Анализ действующих механизмов оказания органами местного самоуправления имущественной поддержки субъектам малого и среднего предпринимательства на территории каждого муниципального образования муниципального </w:t>
      </w: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</w:t>
      </w:r>
      <w:r w:rsidRPr="00577BED">
        <w:rPr>
          <w:sz w:val="28"/>
          <w:szCs w:val="28"/>
        </w:rPr>
        <w:t xml:space="preserve"> и оценка их </w:t>
      </w:r>
      <w:r w:rsidRPr="00577BED">
        <w:rPr>
          <w:sz w:val="28"/>
          <w:szCs w:val="28"/>
        </w:rPr>
        <w:lastRenderedPageBreak/>
        <w:t>эффективности.</w:t>
      </w:r>
      <w:r w:rsidRPr="00577BED">
        <w:rPr>
          <w:sz w:val="28"/>
          <w:szCs w:val="28"/>
        </w:rPr>
        <w:br/>
        <w:t xml:space="preserve">2.2. Выработка согласованных решений по совершенствованию действующих механизмов оказания органами местного самоуправления имущественной поддержки субъектам малого и среднего предпринимательства на территории каждого муниципального образования муниципального </w:t>
      </w: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</w:t>
      </w:r>
      <w:r w:rsidRPr="00577BED">
        <w:rPr>
          <w:sz w:val="28"/>
          <w:szCs w:val="28"/>
        </w:rPr>
        <w:t>.</w:t>
      </w:r>
      <w:r w:rsidRPr="00577BED">
        <w:rPr>
          <w:sz w:val="28"/>
          <w:szCs w:val="28"/>
        </w:rPr>
        <w:br/>
        <w:t>2.3. Разработка методических рекомендаций, содержащих единые требования организации оказания имущественной поддержки субъектам малого и среднего предпринимательства в рамках реализации положений Федерального закона от 24 июля 2007 года № 209-ФЗ "О развитии малого и среднего предпринимательства в Российской Федерации".</w:t>
      </w:r>
    </w:p>
    <w:p w:rsidR="00577BED" w:rsidRDefault="00577BED" w:rsidP="00577B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77BED" w:rsidRDefault="00577BED" w:rsidP="00577B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7BED">
        <w:rPr>
          <w:sz w:val="28"/>
          <w:szCs w:val="28"/>
        </w:rPr>
        <w:t>3. Права рабочей группы</w:t>
      </w:r>
      <w:r>
        <w:rPr>
          <w:sz w:val="28"/>
          <w:szCs w:val="28"/>
        </w:rPr>
        <w:t>:</w:t>
      </w:r>
    </w:p>
    <w:p w:rsidR="00577BED" w:rsidRPr="00577BED" w:rsidRDefault="00577BED" w:rsidP="00577B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77BED" w:rsidRDefault="00577BED" w:rsidP="00577B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7BED">
        <w:rPr>
          <w:sz w:val="28"/>
          <w:szCs w:val="28"/>
        </w:rPr>
        <w:t>3.1. Рабочая группа имеет право:</w:t>
      </w:r>
      <w:r w:rsidRPr="00577BED">
        <w:rPr>
          <w:sz w:val="28"/>
          <w:szCs w:val="28"/>
        </w:rPr>
        <w:br/>
        <w:t>3.1.1. Запрашивать информацию, необходимую для осуществления своей деятельности;</w:t>
      </w:r>
      <w:r w:rsidRPr="00577BED">
        <w:rPr>
          <w:sz w:val="28"/>
          <w:szCs w:val="28"/>
        </w:rPr>
        <w:br/>
        <w:t>3.1.2. Привлекать к работе заинтересованных лиц, не являющихся членами рабочей группы;</w:t>
      </w:r>
      <w:r w:rsidRPr="00577BED">
        <w:rPr>
          <w:sz w:val="28"/>
          <w:szCs w:val="28"/>
        </w:rPr>
        <w:br/>
        <w:t>3.1.3. Информировать о своей деятельности в информационно-телекоммуникационной сети "Интернет", в том числе размещать информацию о предстоящих заседаниях рабочей группы.</w:t>
      </w:r>
    </w:p>
    <w:p w:rsidR="00577BED" w:rsidRDefault="00577BED" w:rsidP="00577B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7BED">
        <w:rPr>
          <w:sz w:val="28"/>
          <w:szCs w:val="28"/>
        </w:rPr>
        <w:br/>
        <w:t>4. Состав и организация деятельности рабочей группы</w:t>
      </w:r>
      <w:r>
        <w:rPr>
          <w:sz w:val="28"/>
          <w:szCs w:val="28"/>
        </w:rPr>
        <w:t>:</w:t>
      </w:r>
    </w:p>
    <w:p w:rsidR="00577BED" w:rsidRPr="00577BED" w:rsidRDefault="00577BED" w:rsidP="00577B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77BED" w:rsidRPr="00577BED" w:rsidRDefault="00577BED" w:rsidP="00AE7C6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7BED">
        <w:rPr>
          <w:sz w:val="28"/>
          <w:szCs w:val="28"/>
        </w:rPr>
        <w:t>4.1. Рабочая группа состоит из руководителя рабочей группы, заместителя руководителя рабочей группы, секретаря рабочей группы и членов рабочей группы.</w:t>
      </w:r>
      <w:r w:rsidRPr="00577BED">
        <w:rPr>
          <w:sz w:val="28"/>
          <w:szCs w:val="28"/>
        </w:rPr>
        <w:br/>
        <w:t>4.2. В заседаниях рабочей группы могут принимать участие заинтересованные лица, в том числе представители субъектов малого и среднего предпринимательства.</w:t>
      </w:r>
      <w:r w:rsidRPr="00577BED">
        <w:rPr>
          <w:sz w:val="28"/>
          <w:szCs w:val="28"/>
        </w:rPr>
        <w:br/>
        <w:t>4.3. Заседания рабочей группы проводятся по мере необходимости.</w:t>
      </w:r>
      <w:r w:rsidRPr="00577BED">
        <w:rPr>
          <w:sz w:val="28"/>
          <w:szCs w:val="28"/>
        </w:rPr>
        <w:br/>
        <w:t>4.4. Повестка очередного заседания рабочей группы направляется членам рабочей группы не позднее, чем за три рабочих дня до календарной даты, на которую назначено очередное заседание рабочей группы.</w:t>
      </w:r>
      <w:r w:rsidRPr="00577BED">
        <w:rPr>
          <w:sz w:val="28"/>
          <w:szCs w:val="28"/>
        </w:rPr>
        <w:br/>
        <w:t>4.5. Заседания рабочей группы проводит руководитель рабочей группы или по его поручению заместитель рабочей группы.</w:t>
      </w:r>
      <w:r w:rsidRPr="00577BED">
        <w:rPr>
          <w:sz w:val="28"/>
          <w:szCs w:val="28"/>
        </w:rPr>
        <w:br/>
        <w:t>4.6. Заседание рабочей группы считается правомочным, если на нем присутствуют не менее половины его членов. </w:t>
      </w:r>
      <w:r w:rsidRPr="00577BED">
        <w:rPr>
          <w:sz w:val="28"/>
          <w:szCs w:val="28"/>
        </w:rPr>
        <w:br/>
        <w:t>4.7. Члены рабочей группы участвуют в её заседании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  <w:r w:rsidRPr="00577BED">
        <w:rPr>
          <w:sz w:val="28"/>
          <w:szCs w:val="28"/>
        </w:rPr>
        <w:br/>
        <w:t xml:space="preserve">4.8. Решения рабочей группы принимаются большинством голосов, присутствующих на заседании рабочей группы. В случае равенства голосов </w:t>
      </w:r>
      <w:r w:rsidRPr="00577BED">
        <w:rPr>
          <w:sz w:val="28"/>
          <w:szCs w:val="28"/>
        </w:rPr>
        <w:lastRenderedPageBreak/>
        <w:t>решающим является голос руководителя рабочей группы. </w:t>
      </w:r>
      <w:r w:rsidRPr="00577BED">
        <w:rPr>
          <w:sz w:val="28"/>
          <w:szCs w:val="28"/>
        </w:rPr>
        <w:br/>
        <w:t>4.9. Решения, принимаемые на заседаниях рабочей группы, оформляются протоколами, которые подписывают председательствующий на заседании рабочей группы и секретарь рабочей группы.</w:t>
      </w:r>
      <w:r w:rsidRPr="00577BED">
        <w:rPr>
          <w:sz w:val="28"/>
          <w:szCs w:val="28"/>
        </w:rPr>
        <w:br/>
        <w:t>4.10. Члены рабочей группы имеют право выражать свое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  <w:r w:rsidRPr="00577BED">
        <w:rPr>
          <w:sz w:val="28"/>
          <w:szCs w:val="28"/>
        </w:rPr>
        <w:br/>
        <w:t>4.11.</w:t>
      </w:r>
      <w:r w:rsidR="00AE7C63">
        <w:rPr>
          <w:sz w:val="28"/>
          <w:szCs w:val="28"/>
        </w:rPr>
        <w:t xml:space="preserve"> </w:t>
      </w:r>
      <w:r w:rsidRPr="00577BED">
        <w:rPr>
          <w:sz w:val="28"/>
          <w:szCs w:val="28"/>
        </w:rPr>
        <w:t>Руководитель рабочей группы:</w:t>
      </w:r>
      <w:r w:rsidRPr="00577BED">
        <w:rPr>
          <w:sz w:val="28"/>
          <w:szCs w:val="28"/>
        </w:rPr>
        <w:br/>
        <w:t>4.11.1</w:t>
      </w:r>
      <w:proofErr w:type="gramStart"/>
      <w:r w:rsidRPr="00577BED">
        <w:rPr>
          <w:sz w:val="28"/>
          <w:szCs w:val="28"/>
        </w:rPr>
        <w:t xml:space="preserve"> О</w:t>
      </w:r>
      <w:proofErr w:type="gramEnd"/>
      <w:r w:rsidRPr="00577BED">
        <w:rPr>
          <w:sz w:val="28"/>
          <w:szCs w:val="28"/>
        </w:rPr>
        <w:t>пределяет повестку заседаний рабочей группы, время и место проведения;</w:t>
      </w:r>
      <w:r w:rsidRPr="00577BED">
        <w:rPr>
          <w:sz w:val="28"/>
          <w:szCs w:val="28"/>
        </w:rPr>
        <w:br/>
        <w:t>4.11.2 Председательствует на заседаниях рабочей группы;</w:t>
      </w:r>
      <w:r w:rsidRPr="00577BED">
        <w:rPr>
          <w:sz w:val="28"/>
          <w:szCs w:val="28"/>
        </w:rPr>
        <w:br/>
        <w:t>4.11.3 Представляет рабочую группу во взаимоотношениях с органами государственной власти, иными органами, должностными лицами, организациями и общественными объединениями.</w:t>
      </w:r>
      <w:r w:rsidRPr="00577BED">
        <w:rPr>
          <w:sz w:val="28"/>
          <w:szCs w:val="28"/>
        </w:rPr>
        <w:br/>
        <w:t>4.12. В отсутствие руководителя рабочей группы его обязанности исполняет заместитель руководителя рабочей группы.</w:t>
      </w:r>
      <w:r w:rsidRPr="00577BED">
        <w:rPr>
          <w:sz w:val="28"/>
          <w:szCs w:val="28"/>
        </w:rPr>
        <w:br/>
        <w:t>4.13. Секретарь рабочей группы: </w:t>
      </w:r>
      <w:r w:rsidRPr="00577BED">
        <w:rPr>
          <w:sz w:val="28"/>
          <w:szCs w:val="28"/>
        </w:rPr>
        <w:br/>
        <w:t>4.13.1. Организует рассылку повесток заседания рабочей группы;</w:t>
      </w:r>
      <w:r w:rsidRPr="00577BED">
        <w:rPr>
          <w:sz w:val="28"/>
          <w:szCs w:val="28"/>
        </w:rPr>
        <w:br/>
        <w:t>4.13.2. Организует подготовку необходимых информационных материалов к заседаниям рабочей группы, а также проектов её решений;</w:t>
      </w:r>
      <w:r w:rsidRPr="00577BED">
        <w:rPr>
          <w:sz w:val="28"/>
          <w:szCs w:val="28"/>
        </w:rPr>
        <w:br/>
        <w:t xml:space="preserve">4.13.3. Организует рассылку протоколов заседаний рабочей группы и </w:t>
      </w:r>
      <w:proofErr w:type="gramStart"/>
      <w:r w:rsidRPr="00577BED">
        <w:rPr>
          <w:sz w:val="28"/>
          <w:szCs w:val="28"/>
        </w:rPr>
        <w:t>контроль за</w:t>
      </w:r>
      <w:proofErr w:type="gramEnd"/>
      <w:r w:rsidRPr="00577BED">
        <w:rPr>
          <w:sz w:val="28"/>
          <w:szCs w:val="28"/>
        </w:rPr>
        <w:t xml:space="preserve"> ходом выполнения решений, принятых на заседании рабочей группы.</w:t>
      </w:r>
    </w:p>
    <w:p w:rsidR="00577BED" w:rsidRPr="00577BED" w:rsidRDefault="00577BED" w:rsidP="00577BED">
      <w:pPr>
        <w:spacing w:after="0"/>
        <w:rPr>
          <w:rFonts w:cs="Times New Roman"/>
          <w:szCs w:val="28"/>
        </w:rPr>
      </w:pPr>
    </w:p>
    <w:sectPr w:rsidR="00577BED" w:rsidRPr="00577BED" w:rsidSect="00CB0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26DE4"/>
    <w:multiLevelType w:val="hybridMultilevel"/>
    <w:tmpl w:val="6E24D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202E"/>
    <w:rsid w:val="0031202E"/>
    <w:rsid w:val="00577BED"/>
    <w:rsid w:val="00767813"/>
    <w:rsid w:val="00804BEA"/>
    <w:rsid w:val="00AE7C63"/>
    <w:rsid w:val="00B330F8"/>
    <w:rsid w:val="00CB0A19"/>
    <w:rsid w:val="00D21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02E"/>
  </w:style>
  <w:style w:type="paragraph" w:styleId="1">
    <w:name w:val="heading 1"/>
    <w:basedOn w:val="a"/>
    <w:link w:val="10"/>
    <w:uiPriority w:val="9"/>
    <w:qFormat/>
    <w:rsid w:val="0031202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202E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4">
    <w:name w:val="Без интервала Знак"/>
    <w:link w:val="a3"/>
    <w:uiPriority w:val="1"/>
    <w:rsid w:val="0031202E"/>
    <w:rPr>
      <w:rFonts w:asciiTheme="minorHAnsi" w:hAnsiTheme="minorHAnsi"/>
      <w:sz w:val="22"/>
    </w:rPr>
  </w:style>
  <w:style w:type="character" w:styleId="a5">
    <w:name w:val="Strong"/>
    <w:basedOn w:val="a0"/>
    <w:uiPriority w:val="22"/>
    <w:qFormat/>
    <w:rsid w:val="0031202E"/>
    <w:rPr>
      <w:b/>
      <w:bCs/>
    </w:rPr>
  </w:style>
  <w:style w:type="paragraph" w:styleId="a6">
    <w:name w:val="List Paragraph"/>
    <w:basedOn w:val="a"/>
    <w:uiPriority w:val="34"/>
    <w:qFormat/>
    <w:rsid w:val="0031202E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02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577B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2019-10-07T13:01:00Z</dcterms:created>
  <dcterms:modified xsi:type="dcterms:W3CDTF">2019-10-07T13:32:00Z</dcterms:modified>
</cp:coreProperties>
</file>