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8C" w:rsidRDefault="00AB368C" w:rsidP="00AB368C">
      <w:pPr>
        <w:pStyle w:val="1"/>
        <w:pBdr>
          <w:bottom w:val="single" w:sz="6" w:space="15" w:color="ECECEC"/>
        </w:pBdr>
        <w:shd w:val="clear" w:color="auto" w:fill="FFFFFF"/>
        <w:spacing w:before="0" w:beforeAutospacing="0" w:after="300" w:afterAutospacing="0"/>
        <w:ind w:left="-300" w:right="-300"/>
        <w:rPr>
          <w:rFonts w:ascii="Arial" w:hAnsi="Arial" w:cs="Arial"/>
          <w:b w:val="0"/>
          <w:bCs w:val="0"/>
          <w:color w:val="000000"/>
          <w:sz w:val="27"/>
          <w:szCs w:val="27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  <w:sz w:val="27"/>
          <w:szCs w:val="27"/>
        </w:rPr>
        <w:t>Правовое положение мигрантов в условиях пандемии</w:t>
      </w:r>
    </w:p>
    <w:bookmarkEnd w:id="0"/>
    <w:p w:rsidR="00AB368C" w:rsidRDefault="00AB368C" w:rsidP="00AB3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68C" w:rsidRDefault="00AB368C" w:rsidP="00AB368C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В связи с угрозой распространением новой коронавирусной инфекции Указом Президента Российской Федерации от 18.04.2020 № 274 введены меры по смягчению правового положения иностранных граждан.</w:t>
      </w:r>
    </w:p>
    <w:p w:rsidR="00AB368C" w:rsidRDefault="00AB368C" w:rsidP="00AB368C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В период с 15 марта по 15 сентября 2020 для иностранных граждан приостановлено течение оканчивающихся сроков:</w:t>
      </w:r>
    </w:p>
    <w:p w:rsidR="00AB368C" w:rsidRDefault="00AB368C" w:rsidP="00AB368C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- временного пребывания и проживания на территории Российской Федерации;</w:t>
      </w:r>
    </w:p>
    <w:p w:rsidR="00AB368C" w:rsidRDefault="00AB368C" w:rsidP="00AB368C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- действия постановки на миграционный учет и регистрации по месту жительства;</w:t>
      </w:r>
    </w:p>
    <w:p w:rsidR="00AB368C" w:rsidRDefault="00AB368C" w:rsidP="00AB368C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 xml:space="preserve">- добровольного выезда выдворяемых, депортируемых и подлежащих передаче в рамках </w:t>
      </w:r>
      <w:proofErr w:type="spellStart"/>
      <w:r>
        <w:rPr>
          <w:rFonts w:ascii="Arial" w:hAnsi="Arial" w:cs="Arial"/>
          <w:color w:val="505050"/>
          <w:sz w:val="20"/>
          <w:szCs w:val="20"/>
        </w:rPr>
        <w:t>реадмиссии</w:t>
      </w:r>
      <w:proofErr w:type="spellEnd"/>
      <w:r>
        <w:rPr>
          <w:rFonts w:ascii="Arial" w:hAnsi="Arial" w:cs="Arial"/>
          <w:color w:val="505050"/>
          <w:sz w:val="20"/>
          <w:szCs w:val="20"/>
        </w:rPr>
        <w:t>.</w:t>
      </w:r>
    </w:p>
    <w:p w:rsidR="00AB368C" w:rsidRDefault="00AB368C" w:rsidP="00AB368C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 xml:space="preserve">На аналогичный период продлено действие виз, разрешений на временное проживание и видов на жительство, миграционных карт, а также документов подтверждающих законность пребывания беженцев, лиц, обратившихся за получением или получивших временное убежище и участников государственной программы по переселению соотечественников, </w:t>
      </w:r>
      <w:proofErr w:type="gramStart"/>
      <w:r>
        <w:rPr>
          <w:rFonts w:ascii="Arial" w:hAnsi="Arial" w:cs="Arial"/>
          <w:color w:val="505050"/>
          <w:sz w:val="20"/>
          <w:szCs w:val="20"/>
        </w:rPr>
        <w:t>сроки</w:t>
      </w:r>
      <w:proofErr w:type="gramEnd"/>
      <w:r>
        <w:rPr>
          <w:rFonts w:ascii="Arial" w:hAnsi="Arial" w:cs="Arial"/>
          <w:color w:val="505050"/>
          <w:sz w:val="20"/>
          <w:szCs w:val="20"/>
        </w:rPr>
        <w:t xml:space="preserve"> действия которых истекли.</w:t>
      </w:r>
    </w:p>
    <w:p w:rsidR="00AB368C" w:rsidRDefault="00AB368C" w:rsidP="00AB368C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Проживающим на территории России иностранным гражданам и участникам государственной программы по переселению соотечественников продлены сроки допустимого нахождения за пределами Российской Федерации, нарушение которых ранее влекло бы аннулирование разрешительных документов.</w:t>
      </w:r>
    </w:p>
    <w:p w:rsidR="00AB368C" w:rsidRDefault="00AB368C" w:rsidP="00AB368C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Ранее приостановленное течение срока действия патентов, истекающих в период с 15.03.2020 по 15.06.2020, возобновлено с 16.06.2020.</w:t>
      </w:r>
    </w:p>
    <w:p w:rsidR="00AB368C" w:rsidRDefault="00AB368C" w:rsidP="00AB368C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Приостановление срока действия постановки на миграционный учет и регистрации по месту жительства не освобождает иностранных граждан от обязанности уведомления о прибытии и регистрации в случае изменения адреса проживания.</w:t>
      </w:r>
    </w:p>
    <w:p w:rsidR="00AB368C" w:rsidRDefault="00AB368C" w:rsidP="00AB368C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Кроме того, имеющие разрешение на временное проживание или вид на жительство обязаны уведомлять о подтверждении своего проживания в Российской Федерации.</w:t>
      </w:r>
    </w:p>
    <w:p w:rsidR="00021EE5" w:rsidRPr="00AB368C" w:rsidRDefault="00AB368C" w:rsidP="00AB368C">
      <w:hyperlink r:id="rId8" w:tgtFrame="_blank" w:tooltip="ВКонтакте" w:history="1">
        <w:r>
          <w:rPr>
            <w:rFonts w:ascii="Arial" w:hAnsi="Arial" w:cs="Arial"/>
            <w:color w:val="3086BE"/>
            <w:sz w:val="17"/>
            <w:szCs w:val="17"/>
            <w:u w:val="single"/>
          </w:rPr>
          <w:br/>
        </w:r>
      </w:hyperlink>
    </w:p>
    <w:sectPr w:rsidR="00021EE5" w:rsidRPr="00AB3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7D" w:rsidRDefault="004F557D" w:rsidP="004F557D">
      <w:pPr>
        <w:spacing w:after="0" w:line="240" w:lineRule="auto"/>
      </w:pPr>
      <w:r>
        <w:separator/>
      </w:r>
    </w:p>
  </w:endnote>
  <w:end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7D" w:rsidRDefault="004F557D" w:rsidP="004F557D">
      <w:pPr>
        <w:spacing w:after="0" w:line="240" w:lineRule="auto"/>
      </w:pPr>
      <w:r>
        <w:separator/>
      </w:r>
    </w:p>
  </w:footnote>
  <w:foot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E58"/>
    <w:multiLevelType w:val="multilevel"/>
    <w:tmpl w:val="5F36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66DE5"/>
    <w:multiLevelType w:val="multilevel"/>
    <w:tmpl w:val="656A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B0AA0"/>
    <w:multiLevelType w:val="multilevel"/>
    <w:tmpl w:val="80CE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1389E"/>
    <w:multiLevelType w:val="multilevel"/>
    <w:tmpl w:val="8640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40DAE"/>
    <w:multiLevelType w:val="multilevel"/>
    <w:tmpl w:val="FC8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E6BFF"/>
    <w:multiLevelType w:val="multilevel"/>
    <w:tmpl w:val="E2EC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37332"/>
    <w:multiLevelType w:val="multilevel"/>
    <w:tmpl w:val="0ABC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971CEA"/>
    <w:multiLevelType w:val="multilevel"/>
    <w:tmpl w:val="EE80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4A16E1"/>
    <w:multiLevelType w:val="multilevel"/>
    <w:tmpl w:val="B422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3532B9"/>
    <w:multiLevelType w:val="multilevel"/>
    <w:tmpl w:val="1F42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8721D4"/>
    <w:multiLevelType w:val="multilevel"/>
    <w:tmpl w:val="DB72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8F076D"/>
    <w:multiLevelType w:val="multilevel"/>
    <w:tmpl w:val="05E0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9A1C7D"/>
    <w:multiLevelType w:val="multilevel"/>
    <w:tmpl w:val="26FC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0011FF"/>
    <w:multiLevelType w:val="multilevel"/>
    <w:tmpl w:val="542A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5C6510"/>
    <w:multiLevelType w:val="multilevel"/>
    <w:tmpl w:val="D162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EE444D"/>
    <w:multiLevelType w:val="multilevel"/>
    <w:tmpl w:val="0C6A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E40041"/>
    <w:multiLevelType w:val="multilevel"/>
    <w:tmpl w:val="EA60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2057D0"/>
    <w:multiLevelType w:val="multilevel"/>
    <w:tmpl w:val="2D46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470C84"/>
    <w:multiLevelType w:val="multilevel"/>
    <w:tmpl w:val="B42E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753F14"/>
    <w:multiLevelType w:val="multilevel"/>
    <w:tmpl w:val="54F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8A6824"/>
    <w:multiLevelType w:val="multilevel"/>
    <w:tmpl w:val="DD9C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4"/>
  </w:num>
  <w:num w:numId="4">
    <w:abstractNumId w:val="17"/>
  </w:num>
  <w:num w:numId="5">
    <w:abstractNumId w:val="0"/>
  </w:num>
  <w:num w:numId="6">
    <w:abstractNumId w:val="20"/>
  </w:num>
  <w:num w:numId="7">
    <w:abstractNumId w:val="10"/>
  </w:num>
  <w:num w:numId="8">
    <w:abstractNumId w:val="9"/>
  </w:num>
  <w:num w:numId="9">
    <w:abstractNumId w:val="6"/>
  </w:num>
  <w:num w:numId="10">
    <w:abstractNumId w:val="11"/>
  </w:num>
  <w:num w:numId="11">
    <w:abstractNumId w:val="16"/>
  </w:num>
  <w:num w:numId="12">
    <w:abstractNumId w:val="8"/>
  </w:num>
  <w:num w:numId="13">
    <w:abstractNumId w:val="18"/>
  </w:num>
  <w:num w:numId="14">
    <w:abstractNumId w:val="12"/>
  </w:num>
  <w:num w:numId="15">
    <w:abstractNumId w:val="7"/>
  </w:num>
  <w:num w:numId="16">
    <w:abstractNumId w:val="13"/>
  </w:num>
  <w:num w:numId="17">
    <w:abstractNumId w:val="1"/>
  </w:num>
  <w:num w:numId="18">
    <w:abstractNumId w:val="19"/>
  </w:num>
  <w:num w:numId="19">
    <w:abstractNumId w:val="14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AC"/>
    <w:rsid w:val="00021EE5"/>
    <w:rsid w:val="000975C0"/>
    <w:rsid w:val="000A0A78"/>
    <w:rsid w:val="002359B1"/>
    <w:rsid w:val="002E1047"/>
    <w:rsid w:val="00475009"/>
    <w:rsid w:val="004F557D"/>
    <w:rsid w:val="00503D52"/>
    <w:rsid w:val="00553906"/>
    <w:rsid w:val="005A1267"/>
    <w:rsid w:val="005F406D"/>
    <w:rsid w:val="005F75D0"/>
    <w:rsid w:val="00935FDE"/>
    <w:rsid w:val="00A0341E"/>
    <w:rsid w:val="00A137BC"/>
    <w:rsid w:val="00A3179F"/>
    <w:rsid w:val="00A517AC"/>
    <w:rsid w:val="00AB368C"/>
    <w:rsid w:val="00BC710D"/>
    <w:rsid w:val="00CF38B9"/>
    <w:rsid w:val="00D42CD5"/>
    <w:rsid w:val="00DA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yandex.net/go.xml?service=vkontakte&amp;url=http%3A%2F%2Fprocspb.ru%2Fexplain%2F1775--pravovoe-polozhenie-migrantov-v-usloviyah-pandemii&amp;title=%D0%9F%D1%80%D0%BE%D0%BA%D1%83%D1%80%D0%B0%D1%82%D1%83%D1%80%D0%B0%20%D0%A1%D0%B0%D0%BD%D0%BA%D1%82-%D0%9F%D0%B5%D1%82%D0%B5%D1%80%D0%B1%D1%83%D1%80%D0%B3%D0%B0%20-%20%E2%80%8B%D0%9F%D1%80%D0%B0%D0%B2%D0%BE%D0%B2%D0%BE%D0%B5%20%D0%BF%D0%BE%D0%BB%D0%BE%D0%B6%D0%B5%D0%BD%D0%B8%D0%B5%20%D0%BC%D0%B8%D0%B3%D1%80%D0%B0%D0%BD%D1%82%D0%BE%D0%B2%20%D0%B2%20%D1%83%D1%81%D0%BB%D0%BE%D0%B2%D0%B8%D1%8F%D1%85%20%D0%BF%D0%B0%D0%BD%D0%B4%D0%B5%D0%BC%D0%B8%D0%B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2020-09-24T13:00:00Z</dcterms:created>
  <dcterms:modified xsi:type="dcterms:W3CDTF">2020-09-24T13:00:00Z</dcterms:modified>
</cp:coreProperties>
</file>