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AF" w:rsidRPr="003448AF" w:rsidRDefault="004875C7" w:rsidP="003448AF">
      <w:pPr>
        <w:rPr>
          <w:rFonts w:ascii="Arial" w:eastAsia="Times New Roman" w:hAnsi="Arial" w:cs="Arial"/>
          <w:color w:val="337FBD"/>
          <w:sz w:val="18"/>
          <w:szCs w:val="18"/>
          <w:lang w:eastAsia="ru-RU"/>
        </w:rPr>
      </w:pPr>
      <w:bookmarkStart w:id="0" w:name="_GoBack"/>
      <w:r w:rsidRPr="004875C7">
        <w:rPr>
          <w:rFonts w:ascii="Arial" w:eastAsia="Times New Roman" w:hAnsi="Arial" w:cs="Arial"/>
          <w:color w:val="337FBD"/>
          <w:sz w:val="18"/>
          <w:szCs w:val="18"/>
          <w:lang w:eastAsia="ru-RU"/>
        </w:rPr>
        <w:t> </w:t>
      </w:r>
      <w:r w:rsidR="003448AF" w:rsidRPr="003448AF">
        <w:rPr>
          <w:rFonts w:ascii="Arial" w:eastAsia="Times New Roman" w:hAnsi="Arial" w:cs="Arial"/>
          <w:color w:val="337FBD"/>
          <w:sz w:val="18"/>
          <w:szCs w:val="18"/>
          <w:lang w:eastAsia="ru-RU"/>
        </w:rPr>
        <w:t>Когда надо записывать ребенка в первый класс и </w:t>
      </w:r>
      <w:proofErr w:type="gramStart"/>
      <w:r w:rsidR="003448AF" w:rsidRPr="003448AF">
        <w:rPr>
          <w:rFonts w:ascii="Arial" w:eastAsia="Times New Roman" w:hAnsi="Arial" w:cs="Arial"/>
          <w:color w:val="337FBD"/>
          <w:sz w:val="18"/>
          <w:szCs w:val="18"/>
          <w:lang w:eastAsia="ru-RU"/>
        </w:rPr>
        <w:t>какие</w:t>
      </w:r>
      <w:proofErr w:type="gramEnd"/>
      <w:r w:rsidR="003448AF" w:rsidRPr="003448AF">
        <w:rPr>
          <w:rFonts w:ascii="Arial" w:eastAsia="Times New Roman" w:hAnsi="Arial" w:cs="Arial"/>
          <w:color w:val="337FBD"/>
          <w:sz w:val="18"/>
          <w:szCs w:val="18"/>
          <w:lang w:eastAsia="ru-RU"/>
        </w:rPr>
        <w:t> необходимо предоставитьдокументы?</w:t>
      </w:r>
    </w:p>
    <w:bookmarkEnd w:id="0"/>
    <w:p w:rsidR="003448AF" w:rsidRPr="003448AF" w:rsidRDefault="003448AF" w:rsidP="003448AF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Правила приема в государственные и муниципальные образовательные организации на </w:t>
      </w:r>
      <w:proofErr w:type="gramStart"/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обучение</w:t>
      </w:r>
      <w:proofErr w:type="gramEnd"/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соответствии с п. 14 приказа Министерства образования и науки Российской Федерации от 22.01.2014 № 32 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</w:t>
      </w:r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 силу </w:t>
      </w:r>
      <w:proofErr w:type="spellStart"/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п.п</w:t>
      </w:r>
      <w:proofErr w:type="spellEnd"/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7, 14 Порядка приема граждан на </w:t>
      </w:r>
      <w:proofErr w:type="gramStart"/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обучение по</w:t>
      </w:r>
      <w:proofErr w:type="gramEnd"/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образовательным программам начального общего, основного общего и среднего общего образования муниципальные образовательные организации информацию о закрепленной территории размещают на официальном сайте организации.</w:t>
      </w:r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п. 9 приказа Министерства образования и науки Российской Федерации от 22.01.2014 № 32 для приема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родители (законные представители) детей, проживающих на закрепленной территории, для зачисления ребенка в первый класс дополнительно к личному заявлению при предъявлении оригинала документа, удостоверяющего личность родителя (законного представителя</w:t>
      </w:r>
      <w:proofErr w:type="gramEnd"/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предъявляют:</w:t>
      </w:r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оригинал свидетельства о рождении ребенка или документ, подтверждающий родство заявителя; </w:t>
      </w:r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 </w:t>
      </w:r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Предоставление родителями детей копий СНИЛС, полисов обязательного медицинского страхования и иных документов является правом, и не может закрепляться как обязанность.</w:t>
      </w:r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«Об образовании в Российской Федерации» (углубленное изучение отдельных предметов или профильное обучение, а также предпрофессиональные образовательные программы в области физической культуры и спорта, искусства, обучение производится</w:t>
      </w:r>
      <w:proofErr w:type="gramEnd"/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загранучреждениях МИД РФ). </w:t>
      </w:r>
      <w:r w:rsidRPr="003448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4875C7" w:rsidRPr="004875C7" w:rsidRDefault="004875C7" w:rsidP="003448A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B6774" w:rsidRDefault="005B6774"/>
    <w:sectPr w:rsidR="005B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16"/>
    <w:rsid w:val="003448AF"/>
    <w:rsid w:val="004875C7"/>
    <w:rsid w:val="00535216"/>
    <w:rsid w:val="005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5</cp:revision>
  <dcterms:created xsi:type="dcterms:W3CDTF">2020-02-06T08:11:00Z</dcterms:created>
  <dcterms:modified xsi:type="dcterms:W3CDTF">2020-02-06T08:13:00Z</dcterms:modified>
</cp:coreProperties>
</file>