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75" w:rsidRPr="002C1775" w:rsidRDefault="002C1775" w:rsidP="002C1775">
      <w:bookmarkStart w:id="0" w:name="_GoBack"/>
      <w:r w:rsidRPr="002C1775">
        <w:t>Профилактика правонарушений и безопасность несовершеннолетних в летний период</w:t>
      </w:r>
    </w:p>
    <w:bookmarkEnd w:id="0"/>
    <w:p w:rsidR="002C1775" w:rsidRPr="002C1775" w:rsidRDefault="002C1775" w:rsidP="002C1775"/>
    <w:p w:rsidR="002C1775" w:rsidRPr="002C1775" w:rsidRDefault="002C1775" w:rsidP="002C1775">
      <w:r w:rsidRPr="002C1775">
        <w:t> </w:t>
      </w:r>
    </w:p>
    <w:p w:rsidR="002C1775" w:rsidRPr="002C1775" w:rsidRDefault="002C1775" w:rsidP="002C1775">
      <w:r w:rsidRPr="002C1775"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2C1775" w:rsidRPr="002C1775" w:rsidRDefault="002C1775" w:rsidP="002C1775">
      <w:r w:rsidRPr="002C1775"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</w:t>
      </w:r>
    </w:p>
    <w:p w:rsidR="002C1775" w:rsidRPr="002C1775" w:rsidRDefault="002C1775" w:rsidP="002C1775">
      <w:r w:rsidRPr="002C1775"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2C1775" w:rsidRPr="002C1775" w:rsidRDefault="002C1775" w:rsidP="002C1775">
      <w:r w:rsidRPr="002C1775">
        <w:t>Обязанности по воспитанию детей родители и лица, их заменяющие, несут до совершеннолетия ребенка.</w:t>
      </w:r>
    </w:p>
    <w:p w:rsidR="002C1775" w:rsidRPr="002C1775" w:rsidRDefault="002C1775" w:rsidP="002C1775">
      <w:r w:rsidRPr="002C1775">
        <w:t>С началом каникул, несовершеннолетних подстерегает повышенная опасность на дорогах, у водоёмов, в лесу, на игровых площадках, в садах, во дворах.</w:t>
      </w:r>
    </w:p>
    <w:p w:rsidR="002C1775" w:rsidRPr="002C1775" w:rsidRDefault="002C1775" w:rsidP="002C1775">
      <w:r w:rsidRPr="002C1775">
        <w:t>Этому способствует, прежде всего, отсутствие должного контроля со стороны взрослых и незанятость детей организованными формами отдыха.</w:t>
      </w:r>
    </w:p>
    <w:p w:rsidR="002C1775" w:rsidRPr="002C1775" w:rsidRDefault="002C1775" w:rsidP="002C1775">
      <w:r w:rsidRPr="002C1775">
        <w:t>Чтобы дети, как в период летних каникул, так и по их завершении были</w:t>
      </w:r>
    </w:p>
    <w:p w:rsidR="002C1775" w:rsidRPr="002C1775" w:rsidRDefault="002C1775" w:rsidP="002C1775">
      <w:proofErr w:type="gramStart"/>
      <w:r w:rsidRPr="002C1775">
        <w:t>отдохнувшими</w:t>
      </w:r>
      <w:proofErr w:type="gramEnd"/>
      <w:r w:rsidRPr="002C1775">
        <w:t xml:space="preserve"> и здоровыми законным представителям надо помнить ряд правил и условий при организации отдыха:</w:t>
      </w:r>
    </w:p>
    <w:p w:rsidR="002C1775" w:rsidRPr="002C1775" w:rsidRDefault="002C1775" w:rsidP="002C1775">
      <w:r w:rsidRPr="002C1775">
        <w:t>- поздним вечером и ночью (с 23 до 6 часов) несовершеннолетним законодательно запрещено появляться на улице без сопровождения взрослых;</w:t>
      </w:r>
    </w:p>
    <w:p w:rsidR="002C1775" w:rsidRPr="002C1775" w:rsidRDefault="002C1775" w:rsidP="002C1775">
      <w:r w:rsidRPr="002C1775"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2C1775" w:rsidRPr="002C1775" w:rsidRDefault="002C1775" w:rsidP="002C1775">
      <w:r w:rsidRPr="002C1775"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2C1775" w:rsidRPr="002C1775" w:rsidRDefault="002C1775" w:rsidP="002C1775">
      <w:r w:rsidRPr="002C1775">
        <w:t>- разъясните ребенку соблюдение правил дорожного движения, пожарной безопасности и обращения с электроприборами;</w:t>
      </w:r>
    </w:p>
    <w:p w:rsidR="002C1775" w:rsidRPr="002C1775" w:rsidRDefault="002C1775" w:rsidP="002C1775">
      <w:r w:rsidRPr="002C1775"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2C1775" w:rsidRPr="002C1775" w:rsidRDefault="002C1775" w:rsidP="002C1775">
      <w:r w:rsidRPr="002C1775"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2C1775" w:rsidRPr="002C1775" w:rsidRDefault="002C1775" w:rsidP="002C1775">
      <w:r w:rsidRPr="002C1775"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2C1775" w:rsidRPr="002C1775" w:rsidRDefault="002C1775" w:rsidP="002C1775">
      <w:r w:rsidRPr="002C1775">
        <w:t>Так, основными видами нарушений, за которые предусмотрена административная ответственность, являются следующие:</w:t>
      </w:r>
    </w:p>
    <w:p w:rsidR="002C1775" w:rsidRPr="002C1775" w:rsidRDefault="002C1775" w:rsidP="002C1775">
      <w:r w:rsidRPr="002C1775">
        <w:lastRenderedPageBreak/>
        <w:t>- неисполнение родителями или иными законными представителями</w:t>
      </w:r>
    </w:p>
    <w:p w:rsidR="002C1775" w:rsidRPr="002C1775" w:rsidRDefault="002C1775" w:rsidP="002C1775">
      <w:r w:rsidRPr="002C1775"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РФ, штраф от 100 до 500 рублей),</w:t>
      </w:r>
    </w:p>
    <w:p w:rsidR="002C1775" w:rsidRPr="002C1775" w:rsidRDefault="002C1775" w:rsidP="002C1775">
      <w:proofErr w:type="gramStart"/>
      <w:r w:rsidRPr="002C1775">
        <w:t>- появление в общественных местах в состоянии опьянения (20.21 КоАП РФ,</w:t>
      </w:r>
      <w:proofErr w:type="gramEnd"/>
    </w:p>
    <w:p w:rsidR="002C1775" w:rsidRPr="002C1775" w:rsidRDefault="002C1775" w:rsidP="002C1775">
      <w:r w:rsidRPr="002C1775">
        <w:t>штраф от 500 до 1 500 рублей или административный арест на срок до 15 суток);</w:t>
      </w:r>
    </w:p>
    <w:p w:rsidR="002C1775" w:rsidRPr="002C1775" w:rsidRDefault="002C1775" w:rsidP="002C1775">
      <w:r w:rsidRPr="002C1775">
        <w:t>- нахождение в состоянии опьянения несовершеннолетних, потребление ими алкогольной и спиртосодержащей продукции (ст. 20.22 КоАП РФ, штраф от 1 500 до 2 000 рублей);</w:t>
      </w:r>
    </w:p>
    <w:p w:rsidR="002C1775" w:rsidRPr="002C1775" w:rsidRDefault="002C1775" w:rsidP="002C1775">
      <w:r w:rsidRPr="002C1775">
        <w:t>- нарушение правил пожарной безопасности в лесах (ч. 1 ст. 8.32 КоАП, штраф от 1 500 до 3 000 рублей, ч. 4 ст. 8.32 КоАП, штраф 5 000 рублей);</w:t>
      </w:r>
    </w:p>
    <w:p w:rsidR="002C1775" w:rsidRPr="002C1775" w:rsidRDefault="002C1775" w:rsidP="002C1775">
      <w:r w:rsidRPr="002C1775">
        <w:t>- вовлечение несовершеннолетнего в употребление алкогольной и спиртосодержащей продукции (ч. 1 ст. 6.1 КоАП РФ, штраф от 1 500 до 3 000 рублей; ч. 2 ст. 6.1 КоАП РФ, штраф от 4 000 до 5 000 рублей);</w:t>
      </w:r>
    </w:p>
    <w:p w:rsidR="002C1775" w:rsidRPr="002C1775" w:rsidRDefault="002C1775" w:rsidP="002C1775">
      <w:r w:rsidRPr="002C1775"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:rsidR="002C1775" w:rsidRPr="002C1775" w:rsidRDefault="002C1775" w:rsidP="002C1775">
      <w:r w:rsidRPr="002C1775">
        <w:t>- мелкое хулиганство (ст. 20.1 КоАП РФ, штраф от 500 до 1 000 рублей или административный арест на срок до 15 суток);</w:t>
      </w:r>
    </w:p>
    <w:p w:rsidR="002C1775" w:rsidRPr="002C1775" w:rsidRDefault="002C1775" w:rsidP="002C1775">
      <w:r w:rsidRPr="002C1775">
        <w:t>- управление транспортным средством водителем, не имеющим права управления транспортным средством (ч. 1 ст. 12.7 КоАП РФ, штраф от 5 000 до15 000 рублей);</w:t>
      </w:r>
    </w:p>
    <w:p w:rsidR="002C1775" w:rsidRPr="002C1775" w:rsidRDefault="002C1775" w:rsidP="002C1775">
      <w:r w:rsidRPr="002C1775"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30 000 рублей).</w:t>
      </w:r>
    </w:p>
    <w:p w:rsidR="002C1775" w:rsidRPr="002C1775" w:rsidRDefault="002C1775" w:rsidP="002C1775">
      <w:r w:rsidRPr="002C1775">
        <w:t>Кроме того, Уголовный кодекс России содержит среди прочих статью 156 УК – неисполнение обязанностей по воспитанию несовершеннолетнего, предусматривающую наказание вплоть до трех лет лишения свободы, если неисполнение данных обязанностей, сопряжено с жестоким обращением с детьми.</w:t>
      </w:r>
    </w:p>
    <w:p w:rsidR="002C1775" w:rsidRPr="002C1775" w:rsidRDefault="002C1775" w:rsidP="002C1775">
      <w:r w:rsidRPr="002C1775">
        <w:t xml:space="preserve">Под жестоким обращением для целей данной статьи </w:t>
      </w:r>
      <w:proofErr w:type="gramStart"/>
      <w:r w:rsidRPr="002C1775">
        <w:t>понимается</w:t>
      </w:r>
      <w:proofErr w:type="gramEnd"/>
      <w:r w:rsidRPr="002C1775">
        <w:t xml:space="preserve"> в том числе нежелание родителей создать надлежащие санитарные условия в доме, уклонение от лечения выявленных у детей заболеваний, отсутствие у детей одежды по сезону, иные явные признаки семейного неблагополучия, виновно и сознательно созданные самими родителями, в том числе сопряженные с растратой дохода на алкоголь, наркотики и иные сугубо личные нужды.</w:t>
      </w:r>
    </w:p>
    <w:p w:rsidR="002C1775" w:rsidRPr="002C1775" w:rsidRDefault="002C1775" w:rsidP="002C1775">
      <w:r w:rsidRPr="002C1775">
        <w:t xml:space="preserve">Одновременно с указанным несовершеннолетним и их родителям необходимо помнить, что длительное пребывание за просмотром телевизора или компьютера вредно для физического и психического состояния молодых людей. При этом Интернет может быть очень опасен для школьников. «Блуждая по всемирной паутине» можно наткнуться на виртуальное мошенничество, </w:t>
      </w:r>
      <w:r w:rsidRPr="002C1775">
        <w:lastRenderedPageBreak/>
        <w:t>обман, пропаганду употребления наркотиков, психотропных средств, проституции, насилия, педофилию, порнографию, пропаганду анорексии, пропаганду терроризма и экстремизма и т.д.</w:t>
      </w:r>
    </w:p>
    <w:p w:rsidR="002C1775" w:rsidRPr="002C1775" w:rsidRDefault="002C1775" w:rsidP="002C1775">
      <w:r w:rsidRPr="002C1775">
        <w:t xml:space="preserve">Также очень опасно </w:t>
      </w:r>
      <w:proofErr w:type="spellStart"/>
      <w:r w:rsidRPr="002C1775">
        <w:t>селфи</w:t>
      </w:r>
      <w:proofErr w:type="spellEnd"/>
      <w:r w:rsidRPr="002C1775">
        <w:t>. Об этом свидетельствует череда трагедий, случившаяся за последнее время в России с молодыми людьми, пытавшимися самостоятельно или с помощью друзей запечатлеть себя на память в экстремальных условиях, например, на недостроенных объектах, возле линий электропередач, в непосредственной близости от проезжающих поездов и т.д. Для этих людей все закончилось трагично! В итоге они запечатлели себя в хрониках криминальных новостей.</w:t>
      </w:r>
    </w:p>
    <w:p w:rsidR="002C1775" w:rsidRPr="002C1775" w:rsidRDefault="002C1775" w:rsidP="002C1775">
      <w:r w:rsidRPr="002C1775">
        <w:t> </w:t>
      </w:r>
    </w:p>
    <w:p w:rsidR="002C1775" w:rsidRPr="002C1775" w:rsidRDefault="002C1775" w:rsidP="002C1775">
      <w:r w:rsidRPr="002C1775">
        <w:t>Желаю Вам приятного и безопасного летнего отдыха</w:t>
      </w:r>
      <w:r>
        <w:t>!</w:t>
      </w:r>
    </w:p>
    <w:p w:rsidR="00E32E90" w:rsidRDefault="00E32E90"/>
    <w:sectPr w:rsidR="00E3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65"/>
    <w:rsid w:val="00196C65"/>
    <w:rsid w:val="002C1775"/>
    <w:rsid w:val="00E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2019-06-18T06:44:00Z</dcterms:created>
  <dcterms:modified xsi:type="dcterms:W3CDTF">2019-06-18T06:45:00Z</dcterms:modified>
</cp:coreProperties>
</file>