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CE0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798E5F" wp14:editId="7D57A2AE">
            <wp:simplePos x="0" y="0"/>
            <wp:positionH relativeFrom="margin">
              <wp:posOffset>2606675</wp:posOffset>
            </wp:positionH>
            <wp:positionV relativeFrom="margin">
              <wp:posOffset>-286385</wp:posOffset>
            </wp:positionV>
            <wp:extent cx="745490" cy="743585"/>
            <wp:effectExtent l="0" t="0" r="0" b="0"/>
            <wp:wrapSquare wrapText="bothSides"/>
            <wp:docPr id="67" name="Рисунок 6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CE0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</w:p>
    <w:p w:rsidR="00E33CE0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</w:p>
    <w:p w:rsidR="00E33CE0" w:rsidRPr="00393F72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  <w:r w:rsidRPr="00393F72">
        <w:rPr>
          <w:rFonts w:ascii="Times New Roman" w:hAnsi="Times New Roman"/>
          <w:b/>
          <w:sz w:val="36"/>
          <w:szCs w:val="36"/>
        </w:rPr>
        <w:t>АДМИНИСТРАЦИЯ</w:t>
      </w:r>
    </w:p>
    <w:p w:rsidR="00E33CE0" w:rsidRPr="00EC14B2" w:rsidRDefault="00E33CE0" w:rsidP="00E33CE0">
      <w:pPr>
        <w:jc w:val="center"/>
        <w:rPr>
          <w:rFonts w:ascii="Times New Roman" w:hAnsi="Times New Roman"/>
          <w:sz w:val="30"/>
          <w:szCs w:val="30"/>
        </w:rPr>
      </w:pPr>
      <w:r w:rsidRPr="00EC14B2">
        <w:rPr>
          <w:rFonts w:ascii="Times New Roman" w:hAnsi="Times New Roman"/>
          <w:sz w:val="30"/>
          <w:szCs w:val="30"/>
        </w:rPr>
        <w:t xml:space="preserve"> МУНИЦИПАЛЬНОГО ОБРАЗОВАНИЯ «ЧАРОДИНСКИЙ РАЙОН»</w:t>
      </w:r>
    </w:p>
    <w:p w:rsidR="00E33CE0" w:rsidRPr="000C42C2" w:rsidRDefault="00E33CE0" w:rsidP="00E33CE0">
      <w:pPr>
        <w:jc w:val="center"/>
        <w:rPr>
          <w:rFonts w:ascii="Times New Roman" w:hAnsi="Times New Roman"/>
          <w:sz w:val="32"/>
          <w:szCs w:val="32"/>
        </w:rPr>
      </w:pPr>
    </w:p>
    <w:p w:rsidR="00E33CE0" w:rsidRPr="00393F72" w:rsidRDefault="00E33CE0" w:rsidP="00E33CE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П О С Т А Н О В Л Е Н И Е</w:t>
      </w:r>
    </w:p>
    <w:p w:rsidR="00E33CE0" w:rsidRPr="00393F72" w:rsidRDefault="00E33CE0" w:rsidP="00E33CE0">
      <w:pPr>
        <w:jc w:val="center"/>
        <w:rPr>
          <w:rFonts w:ascii="Times New Roman" w:hAnsi="Times New Roman"/>
          <w:sz w:val="16"/>
          <w:szCs w:val="16"/>
        </w:rPr>
      </w:pPr>
    </w:p>
    <w:p w:rsidR="0070740E" w:rsidRPr="00CE16D3" w:rsidRDefault="00E33CE0" w:rsidP="0070740E">
      <w:pPr>
        <w:ind w:left="-142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E16D3">
        <w:rPr>
          <w:rFonts w:ascii="Times New Roman" w:hAnsi="Times New Roman"/>
        </w:rPr>
        <w:t>от</w:t>
      </w:r>
      <w:proofErr w:type="gramEnd"/>
      <w:r w:rsidRPr="00CE16D3">
        <w:rPr>
          <w:rFonts w:ascii="Times New Roman" w:hAnsi="Times New Roman"/>
        </w:rPr>
        <w:t xml:space="preserve"> </w:t>
      </w:r>
      <w:r w:rsidR="00553AC8">
        <w:rPr>
          <w:rFonts w:ascii="Times New Roman" w:hAnsi="Times New Roman"/>
        </w:rPr>
        <w:t>23</w:t>
      </w:r>
      <w:r w:rsidR="00F053A6">
        <w:rPr>
          <w:rFonts w:ascii="Times New Roman" w:hAnsi="Times New Roman"/>
        </w:rPr>
        <w:t xml:space="preserve"> </w:t>
      </w:r>
      <w:r w:rsidR="00553AC8">
        <w:rPr>
          <w:rFonts w:ascii="Times New Roman" w:hAnsi="Times New Roman"/>
        </w:rPr>
        <w:t>января</w:t>
      </w:r>
      <w:r w:rsidR="00483D53" w:rsidRPr="00CE16D3">
        <w:rPr>
          <w:rFonts w:ascii="Times New Roman" w:hAnsi="Times New Roman"/>
          <w:sz w:val="28"/>
          <w:szCs w:val="28"/>
        </w:rPr>
        <w:t xml:space="preserve"> </w:t>
      </w:r>
      <w:r w:rsidR="0070740E" w:rsidRPr="00CE16D3">
        <w:rPr>
          <w:rFonts w:ascii="Times New Roman" w:hAnsi="Times New Roman"/>
          <w:sz w:val="28"/>
          <w:szCs w:val="28"/>
        </w:rPr>
        <w:t>201</w:t>
      </w:r>
      <w:r w:rsidR="00553AC8">
        <w:rPr>
          <w:rFonts w:ascii="Times New Roman" w:hAnsi="Times New Roman"/>
          <w:sz w:val="28"/>
          <w:szCs w:val="28"/>
        </w:rPr>
        <w:t>8</w:t>
      </w:r>
      <w:r w:rsidR="00CE16D3">
        <w:rPr>
          <w:rFonts w:ascii="Times New Roman" w:hAnsi="Times New Roman"/>
          <w:sz w:val="28"/>
          <w:szCs w:val="28"/>
        </w:rPr>
        <w:t xml:space="preserve"> </w:t>
      </w:r>
      <w:r w:rsidR="0070740E" w:rsidRPr="00CE16D3">
        <w:rPr>
          <w:rFonts w:ascii="Times New Roman" w:hAnsi="Times New Roman"/>
          <w:sz w:val="28"/>
          <w:szCs w:val="28"/>
        </w:rPr>
        <w:t>г</w:t>
      </w:r>
      <w:r w:rsidR="007E22DF">
        <w:rPr>
          <w:rFonts w:ascii="Times New Roman" w:hAnsi="Times New Roman"/>
          <w:sz w:val="28"/>
          <w:szCs w:val="28"/>
        </w:rPr>
        <w:t>.</w:t>
      </w:r>
      <w:r w:rsidR="0070740E" w:rsidRPr="00CE16D3">
        <w:rPr>
          <w:rFonts w:ascii="Times New Roman" w:hAnsi="Times New Roman"/>
        </w:rPr>
        <w:t xml:space="preserve"> </w:t>
      </w:r>
      <w:r w:rsidRPr="00CE16D3">
        <w:rPr>
          <w:rFonts w:ascii="Times New Roman" w:hAnsi="Times New Roman"/>
        </w:rPr>
        <w:t>№</w:t>
      </w:r>
      <w:r w:rsidR="0070740E" w:rsidRPr="00CE16D3">
        <w:rPr>
          <w:rFonts w:ascii="Times New Roman" w:hAnsi="Times New Roman"/>
        </w:rPr>
        <w:t xml:space="preserve"> </w:t>
      </w:r>
      <w:r w:rsidR="00553AC8">
        <w:rPr>
          <w:rFonts w:ascii="Times New Roman" w:hAnsi="Times New Roman"/>
        </w:rPr>
        <w:t>8</w:t>
      </w:r>
    </w:p>
    <w:p w:rsidR="00E33CE0" w:rsidRPr="00CE16D3" w:rsidRDefault="00E33CE0" w:rsidP="00E33CE0">
      <w:pPr>
        <w:jc w:val="center"/>
        <w:rPr>
          <w:rFonts w:ascii="Times New Roman" w:hAnsi="Times New Roman"/>
          <w:b/>
          <w:sz w:val="28"/>
          <w:szCs w:val="28"/>
        </w:rPr>
      </w:pPr>
      <w:r w:rsidRPr="00CE16D3">
        <w:rPr>
          <w:rFonts w:ascii="Times New Roman" w:hAnsi="Times New Roman"/>
        </w:rPr>
        <w:t>с. Цуриб</w:t>
      </w:r>
    </w:p>
    <w:p w:rsidR="00E33CE0" w:rsidRDefault="00E33CE0" w:rsidP="00E33CE0">
      <w:pPr>
        <w:rPr>
          <w:rFonts w:ascii="Times New Roman" w:hAnsi="Times New Roman"/>
          <w:sz w:val="28"/>
          <w:szCs w:val="28"/>
        </w:rPr>
      </w:pPr>
    </w:p>
    <w:p w:rsidR="00553AC8" w:rsidRPr="00553AC8" w:rsidRDefault="00553AC8" w:rsidP="00553AC8">
      <w:pPr>
        <w:jc w:val="center"/>
        <w:rPr>
          <w:rFonts w:ascii="Times New Roman" w:hAnsi="Times New Roman"/>
          <w:b/>
          <w:sz w:val="28"/>
          <w:szCs w:val="28"/>
        </w:rPr>
      </w:pPr>
      <w:r w:rsidRPr="00553AC8">
        <w:rPr>
          <w:rFonts w:ascii="Times New Roman" w:hAnsi="Times New Roman"/>
          <w:b/>
          <w:sz w:val="28"/>
          <w:szCs w:val="28"/>
        </w:rPr>
        <w:t>Об определении видов обязательных и исправительных</w:t>
      </w:r>
    </w:p>
    <w:p w:rsidR="00553AC8" w:rsidRPr="00553AC8" w:rsidRDefault="00553AC8" w:rsidP="00553AC8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53AC8">
        <w:rPr>
          <w:rFonts w:ascii="Times New Roman" w:hAnsi="Times New Roman"/>
          <w:b/>
          <w:sz w:val="28"/>
          <w:szCs w:val="28"/>
        </w:rPr>
        <w:t>работ</w:t>
      </w:r>
      <w:proofErr w:type="gramEnd"/>
      <w:r w:rsidRPr="00553AC8">
        <w:rPr>
          <w:rFonts w:ascii="Times New Roman" w:hAnsi="Times New Roman"/>
          <w:b/>
          <w:sz w:val="28"/>
          <w:szCs w:val="28"/>
        </w:rPr>
        <w:t xml:space="preserve"> и мест отбывания наказания в виде обязательных и</w:t>
      </w:r>
    </w:p>
    <w:p w:rsidR="00553AC8" w:rsidRPr="00553AC8" w:rsidRDefault="00553AC8" w:rsidP="00553AC8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53AC8">
        <w:rPr>
          <w:rFonts w:ascii="Times New Roman" w:hAnsi="Times New Roman"/>
          <w:b/>
          <w:sz w:val="28"/>
          <w:szCs w:val="28"/>
        </w:rPr>
        <w:t>исправительных</w:t>
      </w:r>
      <w:proofErr w:type="gramEnd"/>
      <w:r w:rsidRPr="00553AC8">
        <w:rPr>
          <w:rFonts w:ascii="Times New Roman" w:hAnsi="Times New Roman"/>
          <w:b/>
          <w:sz w:val="28"/>
          <w:szCs w:val="28"/>
        </w:rPr>
        <w:t xml:space="preserve"> работ на 2018г.</w:t>
      </w:r>
    </w:p>
    <w:p w:rsidR="00553AC8" w:rsidRPr="00553AC8" w:rsidRDefault="00553AC8" w:rsidP="00553AC8">
      <w:pPr>
        <w:jc w:val="both"/>
        <w:rPr>
          <w:rFonts w:ascii="Times New Roman" w:hAnsi="Times New Roman"/>
          <w:b/>
          <w:sz w:val="28"/>
          <w:szCs w:val="28"/>
        </w:rPr>
      </w:pPr>
      <w:r w:rsidRPr="00553AC8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553AC8" w:rsidRPr="00553AC8" w:rsidRDefault="00553AC8" w:rsidP="00553AC8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53AC8">
        <w:rPr>
          <w:rFonts w:ascii="Times New Roman" w:hAnsi="Times New Roman"/>
          <w:b/>
          <w:sz w:val="28"/>
          <w:szCs w:val="28"/>
        </w:rPr>
        <w:t xml:space="preserve">        </w:t>
      </w:r>
      <w:r w:rsidRPr="00553AC8">
        <w:rPr>
          <w:rFonts w:ascii="Times New Roman" w:hAnsi="Times New Roman"/>
          <w:sz w:val="28"/>
          <w:szCs w:val="28"/>
        </w:rPr>
        <w:t>Руководствуясь статьями 49 и 50 Уголовного кодекса Российской Федерации, статьями 25 и 39 Уголовно-исполнительного кодекса Российской Федерации, № Федеральным законом от 06.10.2003г. № 131-ФЗ «Об общих принципах организации местного самоуправления в Российской Федерации» в целях определения на территории муниципального образования «</w:t>
      </w:r>
      <w:proofErr w:type="spellStart"/>
      <w:r w:rsidRPr="00553AC8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553AC8">
        <w:rPr>
          <w:rFonts w:ascii="Times New Roman" w:hAnsi="Times New Roman"/>
          <w:sz w:val="28"/>
          <w:szCs w:val="28"/>
        </w:rPr>
        <w:t xml:space="preserve"> район» мест отбывания осужденными наказания в виде обязательных и исправительных работ Администрация муниципального образования «</w:t>
      </w:r>
      <w:proofErr w:type="spellStart"/>
      <w:r w:rsidRPr="00553AC8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553AC8">
        <w:rPr>
          <w:rFonts w:ascii="Times New Roman" w:hAnsi="Times New Roman"/>
          <w:sz w:val="28"/>
          <w:szCs w:val="28"/>
        </w:rPr>
        <w:t xml:space="preserve"> район» </w:t>
      </w:r>
      <w:r w:rsidRPr="00553AC8">
        <w:rPr>
          <w:rFonts w:ascii="Times New Roman" w:hAnsi="Times New Roman"/>
          <w:b/>
          <w:i/>
          <w:sz w:val="28"/>
          <w:szCs w:val="28"/>
        </w:rPr>
        <w:t>п о с т а н о в л я е т:</w:t>
      </w:r>
    </w:p>
    <w:p w:rsidR="00553AC8" w:rsidRPr="00553AC8" w:rsidRDefault="00553AC8" w:rsidP="00553AC8">
      <w:pPr>
        <w:jc w:val="both"/>
        <w:rPr>
          <w:rFonts w:ascii="Times New Roman" w:hAnsi="Times New Roman"/>
          <w:sz w:val="28"/>
          <w:szCs w:val="28"/>
        </w:rPr>
      </w:pPr>
    </w:p>
    <w:p w:rsidR="00553AC8" w:rsidRPr="00553AC8" w:rsidRDefault="00553AC8" w:rsidP="00553AC8">
      <w:pPr>
        <w:jc w:val="both"/>
        <w:rPr>
          <w:rFonts w:ascii="Times New Roman" w:hAnsi="Times New Roman"/>
          <w:sz w:val="28"/>
          <w:szCs w:val="28"/>
        </w:rPr>
      </w:pPr>
      <w:r w:rsidRPr="00553AC8">
        <w:rPr>
          <w:rFonts w:ascii="Times New Roman" w:hAnsi="Times New Roman"/>
          <w:sz w:val="28"/>
          <w:szCs w:val="28"/>
        </w:rPr>
        <w:t>1. Утвердить прилагаемые:</w:t>
      </w:r>
    </w:p>
    <w:p w:rsidR="00553AC8" w:rsidRPr="00553AC8" w:rsidRDefault="00553AC8" w:rsidP="00553AC8">
      <w:pPr>
        <w:jc w:val="both"/>
        <w:rPr>
          <w:rFonts w:ascii="Times New Roman" w:hAnsi="Times New Roman"/>
          <w:sz w:val="28"/>
          <w:szCs w:val="28"/>
        </w:rPr>
      </w:pPr>
      <w:r w:rsidRPr="00553AC8">
        <w:rPr>
          <w:rFonts w:ascii="Times New Roman" w:hAnsi="Times New Roman"/>
          <w:sz w:val="28"/>
          <w:szCs w:val="28"/>
        </w:rPr>
        <w:t>- перечень предприятий, учреждений, организаций расположенных на территории муниципального образования «</w:t>
      </w:r>
      <w:proofErr w:type="spellStart"/>
      <w:r w:rsidRPr="00553AC8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553AC8">
        <w:rPr>
          <w:rFonts w:ascii="Times New Roman" w:hAnsi="Times New Roman"/>
          <w:sz w:val="28"/>
          <w:szCs w:val="28"/>
        </w:rPr>
        <w:t xml:space="preserve"> район», определенных для отбывания осужденными уголовного наказания в виде исправительных работ на 2018 год и количество предоставляемых им рабочих мест;</w:t>
      </w:r>
    </w:p>
    <w:p w:rsidR="00553AC8" w:rsidRPr="00553AC8" w:rsidRDefault="00553AC8" w:rsidP="00553AC8">
      <w:pPr>
        <w:jc w:val="both"/>
        <w:rPr>
          <w:rFonts w:ascii="Times New Roman" w:hAnsi="Times New Roman"/>
          <w:sz w:val="28"/>
          <w:szCs w:val="28"/>
        </w:rPr>
      </w:pPr>
      <w:r w:rsidRPr="00553AC8">
        <w:rPr>
          <w:rFonts w:ascii="Times New Roman" w:hAnsi="Times New Roman"/>
          <w:sz w:val="28"/>
          <w:szCs w:val="28"/>
        </w:rPr>
        <w:t>- перечень предприятий, учреждений, организаций расположенных на территории муниципального образования «</w:t>
      </w:r>
      <w:proofErr w:type="spellStart"/>
      <w:r w:rsidRPr="00553AC8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553AC8">
        <w:rPr>
          <w:rFonts w:ascii="Times New Roman" w:hAnsi="Times New Roman"/>
          <w:sz w:val="28"/>
          <w:szCs w:val="28"/>
        </w:rPr>
        <w:t xml:space="preserve"> район», определенных для отбывания осужденными уголовного наказания в виде обязательных работ на 2018 год;</w:t>
      </w:r>
    </w:p>
    <w:p w:rsidR="00553AC8" w:rsidRPr="00553AC8" w:rsidRDefault="00553AC8" w:rsidP="00553AC8">
      <w:pPr>
        <w:jc w:val="both"/>
        <w:rPr>
          <w:rFonts w:ascii="Times New Roman" w:hAnsi="Times New Roman"/>
          <w:sz w:val="28"/>
          <w:szCs w:val="28"/>
        </w:rPr>
      </w:pPr>
      <w:r w:rsidRPr="00553AC8">
        <w:rPr>
          <w:rFonts w:ascii="Times New Roman" w:hAnsi="Times New Roman"/>
          <w:sz w:val="28"/>
          <w:szCs w:val="28"/>
        </w:rPr>
        <w:t>- примерный перечень работ(услуг) для отбывания уголовного наказания в виде обязательных работ на безвозмездной основе на территории муниципального образования «</w:t>
      </w:r>
      <w:proofErr w:type="spellStart"/>
      <w:r w:rsidRPr="00553AC8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553AC8">
        <w:rPr>
          <w:rFonts w:ascii="Times New Roman" w:hAnsi="Times New Roman"/>
          <w:sz w:val="28"/>
          <w:szCs w:val="28"/>
        </w:rPr>
        <w:t xml:space="preserve"> район».</w:t>
      </w:r>
    </w:p>
    <w:p w:rsidR="00553AC8" w:rsidRPr="00553AC8" w:rsidRDefault="00553AC8" w:rsidP="00553AC8">
      <w:pPr>
        <w:jc w:val="both"/>
        <w:rPr>
          <w:rFonts w:ascii="Times New Roman" w:hAnsi="Times New Roman"/>
          <w:sz w:val="28"/>
          <w:szCs w:val="28"/>
        </w:rPr>
      </w:pPr>
      <w:r w:rsidRPr="00553AC8">
        <w:rPr>
          <w:rFonts w:ascii="Times New Roman" w:hAnsi="Times New Roman"/>
          <w:sz w:val="28"/>
          <w:szCs w:val="28"/>
        </w:rPr>
        <w:t>2. Руководителям предприятий, учреждений и организаций включенных в перечень предприятий, организаций и учреждений, расположенных на территории муниципального образования «</w:t>
      </w:r>
      <w:proofErr w:type="spellStart"/>
      <w:r w:rsidRPr="00553AC8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553AC8">
        <w:rPr>
          <w:rFonts w:ascii="Times New Roman" w:hAnsi="Times New Roman"/>
          <w:sz w:val="28"/>
          <w:szCs w:val="28"/>
        </w:rPr>
        <w:t xml:space="preserve"> район», определенных для отбывания уголовных наказаний в виде обязательных и исправительных работ, утвержденных п. 1 настоящего постановления:</w:t>
      </w:r>
    </w:p>
    <w:p w:rsidR="00553AC8" w:rsidRPr="00553AC8" w:rsidRDefault="00553AC8" w:rsidP="00553AC8">
      <w:pPr>
        <w:jc w:val="both"/>
        <w:rPr>
          <w:rFonts w:ascii="Times New Roman" w:hAnsi="Times New Roman"/>
          <w:sz w:val="28"/>
          <w:szCs w:val="28"/>
        </w:rPr>
      </w:pPr>
      <w:r w:rsidRPr="00553AC8">
        <w:rPr>
          <w:rFonts w:ascii="Times New Roman" w:hAnsi="Times New Roman"/>
          <w:sz w:val="28"/>
          <w:szCs w:val="28"/>
        </w:rPr>
        <w:t xml:space="preserve">- обеспечить надлежащее исполнение требований действующего законодательства и приговоров суда об отбывании наказания лицами, </w:t>
      </w:r>
      <w:r w:rsidRPr="00553AC8">
        <w:rPr>
          <w:rFonts w:ascii="Times New Roman" w:hAnsi="Times New Roman"/>
          <w:sz w:val="28"/>
          <w:szCs w:val="28"/>
        </w:rPr>
        <w:lastRenderedPageBreak/>
        <w:t xml:space="preserve">осужденными к обязательным и исправительным работам, по направлению </w:t>
      </w:r>
      <w:proofErr w:type="spellStart"/>
      <w:r w:rsidRPr="00553AC8">
        <w:rPr>
          <w:rFonts w:ascii="Times New Roman" w:hAnsi="Times New Roman"/>
          <w:sz w:val="28"/>
          <w:szCs w:val="28"/>
        </w:rPr>
        <w:t>Гунибского</w:t>
      </w:r>
      <w:proofErr w:type="spellEnd"/>
      <w:r w:rsidRPr="00553AC8">
        <w:rPr>
          <w:rFonts w:ascii="Times New Roman" w:hAnsi="Times New Roman"/>
          <w:sz w:val="28"/>
          <w:szCs w:val="28"/>
        </w:rPr>
        <w:t xml:space="preserve"> межмуниципального филиала ФКУ «Уголовно-исправительная инспекция УФСИН России по Республике Дагестан»;</w:t>
      </w:r>
    </w:p>
    <w:p w:rsidR="00553AC8" w:rsidRPr="00553AC8" w:rsidRDefault="00553AC8" w:rsidP="00553AC8">
      <w:pPr>
        <w:jc w:val="both"/>
        <w:rPr>
          <w:rFonts w:ascii="Times New Roman" w:hAnsi="Times New Roman"/>
          <w:sz w:val="28"/>
          <w:szCs w:val="28"/>
        </w:rPr>
      </w:pPr>
      <w:r w:rsidRPr="00553AC8">
        <w:rPr>
          <w:rFonts w:ascii="Times New Roman" w:hAnsi="Times New Roman"/>
          <w:sz w:val="28"/>
          <w:szCs w:val="28"/>
        </w:rPr>
        <w:t>- назначить ответственных лиц за организацию и учет исполняемых осужденными видов работ;</w:t>
      </w:r>
    </w:p>
    <w:p w:rsidR="00553AC8" w:rsidRPr="00553AC8" w:rsidRDefault="00553AC8" w:rsidP="00553AC8">
      <w:pPr>
        <w:jc w:val="both"/>
        <w:rPr>
          <w:rFonts w:ascii="Times New Roman" w:hAnsi="Times New Roman"/>
          <w:sz w:val="28"/>
          <w:szCs w:val="28"/>
        </w:rPr>
      </w:pPr>
      <w:r w:rsidRPr="00553AC8">
        <w:rPr>
          <w:rFonts w:ascii="Times New Roman" w:hAnsi="Times New Roman"/>
          <w:sz w:val="28"/>
          <w:szCs w:val="28"/>
        </w:rPr>
        <w:t>- обеспечить трудоустройство лиц, осужденных к отбыванию наказания в виде исправительных работ, и возможность отбывания осужденными наказания в виде обязательных работ;</w:t>
      </w:r>
    </w:p>
    <w:p w:rsidR="00553AC8" w:rsidRPr="00553AC8" w:rsidRDefault="00553AC8" w:rsidP="00553AC8">
      <w:pPr>
        <w:jc w:val="both"/>
        <w:rPr>
          <w:rFonts w:ascii="Times New Roman" w:hAnsi="Times New Roman"/>
          <w:sz w:val="28"/>
          <w:szCs w:val="28"/>
        </w:rPr>
      </w:pPr>
      <w:r w:rsidRPr="00553AC8">
        <w:rPr>
          <w:rFonts w:ascii="Times New Roman" w:hAnsi="Times New Roman"/>
          <w:sz w:val="28"/>
          <w:szCs w:val="28"/>
        </w:rPr>
        <w:t>- осуществлять контроль за выполнением осужденными определенных для них видов работ;</w:t>
      </w:r>
    </w:p>
    <w:p w:rsidR="00553AC8" w:rsidRPr="00553AC8" w:rsidRDefault="00553AC8" w:rsidP="00553AC8">
      <w:pPr>
        <w:jc w:val="both"/>
        <w:rPr>
          <w:rFonts w:ascii="Times New Roman" w:hAnsi="Times New Roman"/>
          <w:sz w:val="28"/>
          <w:szCs w:val="28"/>
        </w:rPr>
      </w:pPr>
      <w:r w:rsidRPr="00553AC8">
        <w:rPr>
          <w:rFonts w:ascii="Times New Roman" w:hAnsi="Times New Roman"/>
          <w:sz w:val="28"/>
          <w:szCs w:val="28"/>
        </w:rPr>
        <w:t xml:space="preserve">- уведомлять </w:t>
      </w:r>
      <w:proofErr w:type="spellStart"/>
      <w:r w:rsidRPr="00553AC8">
        <w:rPr>
          <w:rFonts w:ascii="Times New Roman" w:hAnsi="Times New Roman"/>
          <w:sz w:val="28"/>
          <w:szCs w:val="28"/>
        </w:rPr>
        <w:t>Гунибский</w:t>
      </w:r>
      <w:proofErr w:type="spellEnd"/>
      <w:r w:rsidRPr="00553AC8">
        <w:rPr>
          <w:rFonts w:ascii="Times New Roman" w:hAnsi="Times New Roman"/>
          <w:sz w:val="28"/>
          <w:szCs w:val="28"/>
        </w:rPr>
        <w:t xml:space="preserve"> межмуниципальный филиал ФКУ «Уголовно-исправительная инспекция УФСИН России по Республике Дагестан» о количестве дней и часов, отработанных осужденными или об уклонении осужденных от отбывания наказания, а также направлять в </w:t>
      </w:r>
      <w:proofErr w:type="spellStart"/>
      <w:r w:rsidRPr="00553AC8">
        <w:rPr>
          <w:rFonts w:ascii="Times New Roman" w:hAnsi="Times New Roman"/>
          <w:sz w:val="28"/>
          <w:szCs w:val="28"/>
        </w:rPr>
        <w:t>Гунибский</w:t>
      </w:r>
      <w:proofErr w:type="spellEnd"/>
      <w:r w:rsidRPr="00553AC8">
        <w:rPr>
          <w:rFonts w:ascii="Times New Roman" w:hAnsi="Times New Roman"/>
          <w:sz w:val="28"/>
          <w:szCs w:val="28"/>
        </w:rPr>
        <w:t xml:space="preserve"> межмуниципальный филиал ФКУ «Уголовно-исправительная инспекция УФСИН России по Республике Дагестан» расчетные сведения и табели учета рабочего времени на осужденных.</w:t>
      </w:r>
    </w:p>
    <w:p w:rsidR="00553AC8" w:rsidRPr="00553AC8" w:rsidRDefault="00553AC8" w:rsidP="00553AC8">
      <w:pPr>
        <w:jc w:val="both"/>
        <w:rPr>
          <w:rFonts w:ascii="Times New Roman" w:hAnsi="Times New Roman"/>
          <w:sz w:val="28"/>
          <w:szCs w:val="28"/>
        </w:rPr>
      </w:pPr>
      <w:r w:rsidRPr="00553AC8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его подписания и подлежит опубликованию в </w:t>
      </w:r>
      <w:proofErr w:type="spellStart"/>
      <w:r w:rsidRPr="00553AC8">
        <w:rPr>
          <w:rFonts w:ascii="Times New Roman" w:hAnsi="Times New Roman"/>
          <w:sz w:val="28"/>
          <w:szCs w:val="28"/>
        </w:rPr>
        <w:t>Чародинской</w:t>
      </w:r>
      <w:proofErr w:type="spellEnd"/>
      <w:r w:rsidRPr="00553AC8">
        <w:rPr>
          <w:rFonts w:ascii="Times New Roman" w:hAnsi="Times New Roman"/>
          <w:sz w:val="28"/>
          <w:szCs w:val="28"/>
        </w:rPr>
        <w:t xml:space="preserve"> районной газете «Ч</w:t>
      </w:r>
      <w:bookmarkStart w:id="0" w:name="_GoBack"/>
      <w:bookmarkEnd w:id="0"/>
      <w:r w:rsidRPr="00553AC8">
        <w:rPr>
          <w:rFonts w:ascii="Times New Roman" w:hAnsi="Times New Roman"/>
          <w:sz w:val="28"/>
          <w:szCs w:val="28"/>
        </w:rPr>
        <w:t>арада», размещению на официальном сайте администрации муниципального образования «</w:t>
      </w:r>
      <w:proofErr w:type="spellStart"/>
      <w:r w:rsidRPr="00553AC8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553AC8">
        <w:rPr>
          <w:rFonts w:ascii="Times New Roman" w:hAnsi="Times New Roman"/>
          <w:sz w:val="28"/>
          <w:szCs w:val="28"/>
        </w:rPr>
        <w:t xml:space="preserve"> район» в информационно-телекоммуникационной сети Интернет.</w:t>
      </w:r>
    </w:p>
    <w:p w:rsidR="00553AC8" w:rsidRPr="00553AC8" w:rsidRDefault="00553AC8" w:rsidP="00553AC8">
      <w:pPr>
        <w:jc w:val="both"/>
        <w:rPr>
          <w:rFonts w:ascii="Times New Roman" w:hAnsi="Times New Roman"/>
          <w:sz w:val="28"/>
          <w:szCs w:val="28"/>
        </w:rPr>
      </w:pPr>
      <w:r w:rsidRPr="00553AC8">
        <w:rPr>
          <w:rFonts w:ascii="Times New Roman" w:hAnsi="Times New Roman"/>
          <w:sz w:val="28"/>
          <w:szCs w:val="28"/>
        </w:rPr>
        <w:t xml:space="preserve">5. Контроль за исполнением настоящего постановления оставляю за собой.     </w:t>
      </w:r>
    </w:p>
    <w:p w:rsidR="00553AC8" w:rsidRPr="00553AC8" w:rsidRDefault="00553AC8" w:rsidP="00553AC8">
      <w:pPr>
        <w:jc w:val="both"/>
        <w:rPr>
          <w:rFonts w:ascii="Times New Roman" w:hAnsi="Times New Roman"/>
          <w:b/>
          <w:sz w:val="28"/>
          <w:szCs w:val="28"/>
        </w:rPr>
      </w:pPr>
      <w:r w:rsidRPr="00553AC8">
        <w:rPr>
          <w:rFonts w:ascii="Times New Roman" w:hAnsi="Times New Roman"/>
          <w:sz w:val="28"/>
          <w:szCs w:val="28"/>
        </w:rPr>
        <w:t xml:space="preserve">        </w:t>
      </w:r>
      <w:r w:rsidRPr="00553AC8">
        <w:rPr>
          <w:rFonts w:ascii="Times New Roman" w:hAnsi="Times New Roman"/>
          <w:b/>
          <w:sz w:val="28"/>
          <w:szCs w:val="28"/>
        </w:rPr>
        <w:t xml:space="preserve">  </w:t>
      </w:r>
    </w:p>
    <w:p w:rsidR="004700DD" w:rsidRPr="001A498B" w:rsidRDefault="004700DD" w:rsidP="004700DD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83D53" w:rsidRPr="001A498B" w:rsidRDefault="00483D53" w:rsidP="00E33CE0">
      <w:pPr>
        <w:jc w:val="center"/>
        <w:rPr>
          <w:rFonts w:ascii="Times New Roman" w:hAnsi="Times New Roman"/>
        </w:rPr>
      </w:pPr>
    </w:p>
    <w:p w:rsidR="0070740E" w:rsidRPr="0070740E" w:rsidRDefault="0070740E" w:rsidP="0070740E">
      <w:pPr>
        <w:rPr>
          <w:rFonts w:ascii="Times New Roman" w:hAnsi="Times New Roman"/>
          <w:b/>
          <w:sz w:val="28"/>
          <w:szCs w:val="28"/>
        </w:rPr>
      </w:pPr>
      <w:r w:rsidRPr="0070740E">
        <w:rPr>
          <w:sz w:val="28"/>
          <w:szCs w:val="28"/>
        </w:rPr>
        <w:t xml:space="preserve">     </w:t>
      </w:r>
      <w:r w:rsidR="006F1513">
        <w:rPr>
          <w:sz w:val="28"/>
          <w:szCs w:val="28"/>
        </w:rPr>
        <w:t xml:space="preserve"> </w:t>
      </w:r>
      <w:r w:rsidRPr="0070740E">
        <w:rPr>
          <w:sz w:val="28"/>
          <w:szCs w:val="28"/>
        </w:rPr>
        <w:t xml:space="preserve"> </w:t>
      </w:r>
      <w:r w:rsidRPr="0070740E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70740E" w:rsidRPr="0070740E" w:rsidRDefault="0070740E" w:rsidP="0070740E">
      <w:pPr>
        <w:rPr>
          <w:rFonts w:ascii="Times New Roman" w:hAnsi="Times New Roman"/>
          <w:b/>
          <w:sz w:val="28"/>
          <w:szCs w:val="28"/>
        </w:rPr>
      </w:pPr>
      <w:proofErr w:type="gramStart"/>
      <w:r w:rsidRPr="0070740E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70740E"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70740E" w:rsidRPr="0070740E" w:rsidRDefault="0070740E" w:rsidP="0070740E">
      <w:pPr>
        <w:rPr>
          <w:rFonts w:ascii="Times New Roman" w:hAnsi="Times New Roman"/>
          <w:b/>
          <w:sz w:val="28"/>
          <w:szCs w:val="28"/>
        </w:rPr>
      </w:pPr>
      <w:r w:rsidRPr="0070740E">
        <w:rPr>
          <w:rFonts w:ascii="Times New Roman" w:hAnsi="Times New Roman"/>
          <w:b/>
          <w:sz w:val="28"/>
          <w:szCs w:val="28"/>
        </w:rPr>
        <w:t xml:space="preserve">       «</w:t>
      </w:r>
      <w:proofErr w:type="spellStart"/>
      <w:r w:rsidRPr="0070740E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Pr="0070740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0740E">
        <w:rPr>
          <w:rFonts w:ascii="Times New Roman" w:hAnsi="Times New Roman"/>
          <w:b/>
          <w:sz w:val="28"/>
          <w:szCs w:val="28"/>
        </w:rPr>
        <w:t xml:space="preserve">район»   </w:t>
      </w:r>
      <w:proofErr w:type="gramEnd"/>
      <w:r w:rsidRPr="0070740E">
        <w:rPr>
          <w:rFonts w:ascii="Times New Roman" w:hAnsi="Times New Roman"/>
          <w:b/>
          <w:sz w:val="28"/>
          <w:szCs w:val="28"/>
        </w:rPr>
        <w:t xml:space="preserve">                                                     М.А. Магомедов</w:t>
      </w:r>
    </w:p>
    <w:sectPr w:rsidR="0070740E" w:rsidRPr="0070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1A73A9"/>
    <w:multiLevelType w:val="multilevel"/>
    <w:tmpl w:val="DFEAC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E0"/>
    <w:rsid w:val="00126665"/>
    <w:rsid w:val="0013143C"/>
    <w:rsid w:val="001510EF"/>
    <w:rsid w:val="001A498B"/>
    <w:rsid w:val="003E749E"/>
    <w:rsid w:val="004660CC"/>
    <w:rsid w:val="004700DD"/>
    <w:rsid w:val="00483D53"/>
    <w:rsid w:val="00553AC8"/>
    <w:rsid w:val="005C602C"/>
    <w:rsid w:val="005F03EF"/>
    <w:rsid w:val="00651CC9"/>
    <w:rsid w:val="006F1513"/>
    <w:rsid w:val="0070740E"/>
    <w:rsid w:val="007C512C"/>
    <w:rsid w:val="007E22DF"/>
    <w:rsid w:val="008013BA"/>
    <w:rsid w:val="00950303"/>
    <w:rsid w:val="009701ED"/>
    <w:rsid w:val="009D2A25"/>
    <w:rsid w:val="00A12D61"/>
    <w:rsid w:val="00A24216"/>
    <w:rsid w:val="00A443CB"/>
    <w:rsid w:val="00A47B93"/>
    <w:rsid w:val="00AE4F9E"/>
    <w:rsid w:val="00AF6424"/>
    <w:rsid w:val="00B01B5C"/>
    <w:rsid w:val="00B64DCE"/>
    <w:rsid w:val="00BD1F45"/>
    <w:rsid w:val="00C22AFC"/>
    <w:rsid w:val="00C54AEA"/>
    <w:rsid w:val="00CB18F8"/>
    <w:rsid w:val="00CE16D3"/>
    <w:rsid w:val="00D10481"/>
    <w:rsid w:val="00D108C4"/>
    <w:rsid w:val="00D1194B"/>
    <w:rsid w:val="00D43A1E"/>
    <w:rsid w:val="00DF489B"/>
    <w:rsid w:val="00E076E5"/>
    <w:rsid w:val="00E33CE0"/>
    <w:rsid w:val="00E5695B"/>
    <w:rsid w:val="00E707CA"/>
    <w:rsid w:val="00EC14B2"/>
    <w:rsid w:val="00F053A6"/>
    <w:rsid w:val="00FA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250FC-FC45-4A61-A721-FFF691F7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CE0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0740E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740E"/>
    <w:pPr>
      <w:shd w:val="clear" w:color="auto" w:fill="FFFFFF"/>
      <w:spacing w:after="240" w:line="269" w:lineRule="exact"/>
      <w:ind w:firstLine="1840"/>
    </w:pPr>
    <w:rPr>
      <w:rFonts w:ascii="Segoe UI" w:eastAsia="Segoe UI" w:hAnsi="Segoe UI" w:cs="Segoe UI"/>
      <w:sz w:val="19"/>
      <w:szCs w:val="19"/>
      <w:lang w:eastAsia="en-US"/>
    </w:rPr>
  </w:style>
  <w:style w:type="paragraph" w:customStyle="1" w:styleId="1">
    <w:name w:val="Основной текст1"/>
    <w:basedOn w:val="a"/>
    <w:link w:val="Bodytext"/>
    <w:rsid w:val="0070740E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/>
      <w:sz w:val="23"/>
      <w:szCs w:val="23"/>
      <w:lang w:eastAsia="en-US"/>
    </w:rPr>
  </w:style>
  <w:style w:type="character" w:customStyle="1" w:styleId="3pt">
    <w:name w:val="Основной текст + Интервал 3 pt"/>
    <w:basedOn w:val="a0"/>
    <w:rsid w:val="0070740E"/>
    <w:rPr>
      <w:rFonts w:ascii="Times New Roman" w:eastAsia="Times New Roman" w:hAnsi="Times New Roman" w:cs="Times New Roman"/>
      <w:color w:val="000000"/>
      <w:spacing w:val="6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Bodytext">
    <w:name w:val="Body text_"/>
    <w:basedOn w:val="a0"/>
    <w:link w:val="1"/>
    <w:rsid w:val="0070740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a3">
    <w:name w:val="Hyperlink"/>
    <w:basedOn w:val="a0"/>
    <w:uiPriority w:val="99"/>
    <w:unhideWhenUsed/>
    <w:rsid w:val="00CE16D3"/>
    <w:rPr>
      <w:color w:val="0000FF"/>
      <w:u w:val="single"/>
    </w:rPr>
  </w:style>
  <w:style w:type="character" w:styleId="a4">
    <w:name w:val="Strong"/>
    <w:uiPriority w:val="99"/>
    <w:qFormat/>
    <w:rsid w:val="00EC14B2"/>
    <w:rPr>
      <w:b/>
      <w:bCs/>
      <w:color w:val="C45911" w:themeColor="accent2" w:themeShade="BF"/>
      <w:spacing w:val="5"/>
    </w:rPr>
  </w:style>
  <w:style w:type="paragraph" w:styleId="a5">
    <w:name w:val="No Spacing"/>
    <w:basedOn w:val="a"/>
    <w:link w:val="a6"/>
    <w:uiPriority w:val="1"/>
    <w:qFormat/>
    <w:rsid w:val="00EC14B2"/>
    <w:rPr>
      <w:rFonts w:ascii="Times New Roman" w:eastAsia="Times New Roman" w:hAnsi="Times New Roman"/>
    </w:rPr>
  </w:style>
  <w:style w:type="character" w:customStyle="1" w:styleId="a6">
    <w:name w:val="Без интервала Знак"/>
    <w:basedOn w:val="a0"/>
    <w:link w:val="a5"/>
    <w:uiPriority w:val="1"/>
    <w:rsid w:val="00EC1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7C512C"/>
    <w:pPr>
      <w:tabs>
        <w:tab w:val="right" w:pos="9638"/>
      </w:tabs>
      <w:ind w:left="300"/>
    </w:pPr>
    <w:rPr>
      <w:rFonts w:ascii="Times New Roman" w:eastAsia="Times New Roman" w:hAnsi="Times New Roman"/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7C51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2018-04-09T13:05:00Z</dcterms:created>
  <dcterms:modified xsi:type="dcterms:W3CDTF">2018-04-09T13:05:00Z</dcterms:modified>
</cp:coreProperties>
</file>