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DF489B">
        <w:rPr>
          <w:rFonts w:ascii="Times New Roman" w:hAnsi="Times New Roman"/>
        </w:rPr>
        <w:t>1</w:t>
      </w:r>
      <w:r w:rsidR="00BD1F45">
        <w:rPr>
          <w:rFonts w:ascii="Times New Roman" w:hAnsi="Times New Roman"/>
        </w:rPr>
        <w:t>2</w:t>
      </w:r>
      <w:r w:rsidR="00F053A6">
        <w:rPr>
          <w:rFonts w:ascii="Times New Roman" w:hAnsi="Times New Roman"/>
        </w:rPr>
        <w:t xml:space="preserve"> </w:t>
      </w:r>
      <w:r w:rsidR="00DF489B">
        <w:rPr>
          <w:rFonts w:ascii="Times New Roman" w:hAnsi="Times New Roman"/>
        </w:rPr>
        <w:t>дека</w:t>
      </w:r>
      <w:r w:rsidR="00E076E5">
        <w:rPr>
          <w:rFonts w:ascii="Times New Roman" w:hAnsi="Times New Roman"/>
        </w:rPr>
        <w:t>бря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E22DF">
        <w:rPr>
          <w:rFonts w:ascii="Times New Roman" w:hAnsi="Times New Roman"/>
          <w:sz w:val="28"/>
          <w:szCs w:val="28"/>
        </w:rPr>
        <w:t>.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AE4F9E">
        <w:rPr>
          <w:rFonts w:ascii="Times New Roman" w:hAnsi="Times New Roman"/>
        </w:rPr>
        <w:t>1</w:t>
      </w:r>
      <w:r w:rsidR="00DF489B">
        <w:rPr>
          <w:rFonts w:ascii="Times New Roman" w:hAnsi="Times New Roman"/>
        </w:rPr>
        <w:t>23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DF489B" w:rsidRPr="00DF489B" w:rsidRDefault="00DF489B" w:rsidP="00DF489B">
      <w:pPr>
        <w:jc w:val="center"/>
        <w:rPr>
          <w:rFonts w:ascii="Times New Roman" w:hAnsi="Times New Roman"/>
          <w:b/>
          <w:sz w:val="28"/>
          <w:szCs w:val="28"/>
        </w:rPr>
      </w:pPr>
      <w:r w:rsidRPr="00DF489B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DF489B" w:rsidRPr="00DF489B" w:rsidRDefault="00DF489B" w:rsidP="00DF489B">
      <w:pPr>
        <w:jc w:val="center"/>
        <w:rPr>
          <w:rFonts w:ascii="Times New Roman" w:hAnsi="Times New Roman"/>
          <w:b/>
          <w:sz w:val="28"/>
          <w:szCs w:val="28"/>
        </w:rPr>
      </w:pPr>
      <w:r w:rsidRPr="00DF489B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</w:t>
      </w:r>
    </w:p>
    <w:p w:rsidR="00DF489B" w:rsidRPr="00DF489B" w:rsidRDefault="00DF489B" w:rsidP="00DF489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F489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DF489B">
        <w:rPr>
          <w:rFonts w:ascii="Times New Roman" w:hAnsi="Times New Roman"/>
          <w:b/>
          <w:sz w:val="28"/>
          <w:szCs w:val="28"/>
        </w:rPr>
        <w:t xml:space="preserve"> образования «</w:t>
      </w:r>
      <w:proofErr w:type="spellStart"/>
      <w:r w:rsidRPr="00DF489B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DF489B">
        <w:rPr>
          <w:rFonts w:ascii="Times New Roman" w:hAnsi="Times New Roman"/>
          <w:b/>
          <w:sz w:val="28"/>
          <w:szCs w:val="28"/>
        </w:rPr>
        <w:t xml:space="preserve"> район» на 2018-2022гг.»</w:t>
      </w:r>
    </w:p>
    <w:p w:rsidR="00DF489B" w:rsidRPr="00DF489B" w:rsidRDefault="00DF489B" w:rsidP="00DF4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89B" w:rsidRPr="00DF489B" w:rsidRDefault="00DF489B" w:rsidP="00DF489B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F489B">
        <w:rPr>
          <w:rFonts w:ascii="Times New Roman" w:hAnsi="Times New Roman"/>
          <w:sz w:val="28"/>
          <w:szCs w:val="28"/>
        </w:rPr>
        <w:t xml:space="preserve">      В соответствии со ст. 179 Бюджетного кодекса Российской Федерации в соответствии ФЗ № 131 от 6.10.2003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DF489B">
        <w:rPr>
          <w:rFonts w:ascii="Times New Roman" w:hAnsi="Times New Roman"/>
          <w:sz w:val="28"/>
          <w:szCs w:val="28"/>
        </w:rPr>
        <w:t>г. Администрация муниципального образования «</w:t>
      </w:r>
      <w:proofErr w:type="spellStart"/>
      <w:r w:rsidRPr="00DF489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DF489B">
        <w:rPr>
          <w:rFonts w:ascii="Times New Roman" w:hAnsi="Times New Roman"/>
          <w:sz w:val="28"/>
          <w:szCs w:val="28"/>
        </w:rPr>
        <w:t xml:space="preserve"> район» </w:t>
      </w:r>
      <w:r w:rsidRPr="00DF489B">
        <w:rPr>
          <w:rFonts w:ascii="Times New Roman" w:hAnsi="Times New Roman"/>
          <w:b/>
          <w:i/>
          <w:sz w:val="28"/>
          <w:szCs w:val="28"/>
        </w:rPr>
        <w:t>п о с т а н о в л я е т:</w:t>
      </w:r>
    </w:p>
    <w:p w:rsidR="00DF489B" w:rsidRPr="00DF489B" w:rsidRDefault="00DF489B" w:rsidP="00DF489B">
      <w:pPr>
        <w:jc w:val="both"/>
        <w:rPr>
          <w:rFonts w:ascii="Times New Roman" w:hAnsi="Times New Roman"/>
          <w:sz w:val="28"/>
          <w:szCs w:val="28"/>
        </w:rPr>
      </w:pPr>
    </w:p>
    <w:p w:rsidR="00DF489B" w:rsidRPr="00DF489B" w:rsidRDefault="00DF489B" w:rsidP="00DF489B">
      <w:pPr>
        <w:jc w:val="both"/>
        <w:rPr>
          <w:rFonts w:ascii="Times New Roman" w:hAnsi="Times New Roman"/>
          <w:sz w:val="28"/>
          <w:szCs w:val="28"/>
        </w:rPr>
      </w:pPr>
      <w:r w:rsidRPr="00DF489B">
        <w:rPr>
          <w:rFonts w:ascii="Times New Roman" w:hAnsi="Times New Roman"/>
          <w:sz w:val="28"/>
          <w:szCs w:val="28"/>
        </w:rPr>
        <w:t xml:space="preserve">        1. Утвердить муниципальную программу «Формирование комфортной городской среды на территории муниципального образования «</w:t>
      </w:r>
      <w:proofErr w:type="spellStart"/>
      <w:r w:rsidRPr="00DF489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DF489B">
        <w:rPr>
          <w:rFonts w:ascii="Times New Roman" w:hAnsi="Times New Roman"/>
          <w:sz w:val="28"/>
          <w:szCs w:val="28"/>
        </w:rPr>
        <w:t xml:space="preserve"> район» на 2018-2022гг.» согласно приложения.</w:t>
      </w:r>
    </w:p>
    <w:p w:rsidR="00DF489B" w:rsidRPr="00DF489B" w:rsidRDefault="00DF489B" w:rsidP="00DF489B">
      <w:pPr>
        <w:jc w:val="both"/>
        <w:rPr>
          <w:rFonts w:ascii="Times New Roman" w:hAnsi="Times New Roman"/>
          <w:sz w:val="28"/>
          <w:szCs w:val="28"/>
        </w:rPr>
      </w:pPr>
      <w:r w:rsidRPr="00DF489B">
        <w:rPr>
          <w:rFonts w:ascii="Times New Roman" w:hAnsi="Times New Roman"/>
          <w:sz w:val="28"/>
          <w:szCs w:val="28"/>
        </w:rPr>
        <w:t xml:space="preserve">        2. Опубликовать настоящее постановление в районной газете «</w:t>
      </w:r>
      <w:proofErr w:type="spellStart"/>
      <w:r w:rsidRPr="00DF489B">
        <w:rPr>
          <w:rFonts w:ascii="Times New Roman" w:hAnsi="Times New Roman"/>
          <w:sz w:val="28"/>
          <w:szCs w:val="28"/>
        </w:rPr>
        <w:t>Чарада</w:t>
      </w:r>
      <w:proofErr w:type="spellEnd"/>
      <w:r w:rsidRPr="00DF489B">
        <w:rPr>
          <w:rFonts w:ascii="Times New Roman" w:hAnsi="Times New Roman"/>
          <w:sz w:val="28"/>
          <w:szCs w:val="28"/>
        </w:rPr>
        <w:t>» и разместить на официальном сайте администрации в сети Интернет.</w:t>
      </w:r>
    </w:p>
    <w:p w:rsidR="00DF489B" w:rsidRPr="00DF489B" w:rsidRDefault="00DF489B" w:rsidP="00DF489B">
      <w:pPr>
        <w:jc w:val="both"/>
        <w:rPr>
          <w:rFonts w:ascii="Times New Roman" w:hAnsi="Times New Roman"/>
          <w:sz w:val="28"/>
          <w:szCs w:val="28"/>
        </w:rPr>
      </w:pPr>
      <w:r w:rsidRPr="00DF489B">
        <w:rPr>
          <w:rFonts w:ascii="Times New Roman" w:hAnsi="Times New Roman"/>
          <w:sz w:val="28"/>
          <w:szCs w:val="28"/>
        </w:rPr>
        <w:t xml:space="preserve">        3. Контроль за выполнением постановления возложить на заместителя главы администрации муниципального образования «</w:t>
      </w:r>
      <w:proofErr w:type="spellStart"/>
      <w:r w:rsidRPr="00DF489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DF489B">
        <w:rPr>
          <w:rFonts w:ascii="Times New Roman" w:hAnsi="Times New Roman"/>
          <w:sz w:val="28"/>
          <w:szCs w:val="28"/>
        </w:rPr>
        <w:t xml:space="preserve"> район» Магомедова Р.И. </w:t>
      </w:r>
    </w:p>
    <w:p w:rsidR="001A498B" w:rsidRPr="00BD1F45" w:rsidRDefault="001A498B" w:rsidP="00DF489B">
      <w:pPr>
        <w:jc w:val="both"/>
        <w:rPr>
          <w:rFonts w:ascii="Times New Roman" w:hAnsi="Times New Roman"/>
          <w:sz w:val="28"/>
          <w:szCs w:val="28"/>
        </w:rPr>
      </w:pPr>
    </w:p>
    <w:p w:rsidR="004700DD" w:rsidRPr="001A498B" w:rsidRDefault="004700DD" w:rsidP="004700DD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83D53" w:rsidRPr="001A498B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510EF"/>
    <w:rsid w:val="001A498B"/>
    <w:rsid w:val="003E749E"/>
    <w:rsid w:val="004660CC"/>
    <w:rsid w:val="004700DD"/>
    <w:rsid w:val="00483D53"/>
    <w:rsid w:val="005C602C"/>
    <w:rsid w:val="005F03EF"/>
    <w:rsid w:val="00651CC9"/>
    <w:rsid w:val="006F1513"/>
    <w:rsid w:val="0070740E"/>
    <w:rsid w:val="007C512C"/>
    <w:rsid w:val="007E22DF"/>
    <w:rsid w:val="008013BA"/>
    <w:rsid w:val="00950303"/>
    <w:rsid w:val="009701ED"/>
    <w:rsid w:val="009D2A25"/>
    <w:rsid w:val="00A12D61"/>
    <w:rsid w:val="00A24216"/>
    <w:rsid w:val="00A443CB"/>
    <w:rsid w:val="00A47B93"/>
    <w:rsid w:val="00AE4F9E"/>
    <w:rsid w:val="00AF6424"/>
    <w:rsid w:val="00B01B5C"/>
    <w:rsid w:val="00B64DCE"/>
    <w:rsid w:val="00BD1F45"/>
    <w:rsid w:val="00C22AFC"/>
    <w:rsid w:val="00C54AEA"/>
    <w:rsid w:val="00CE16D3"/>
    <w:rsid w:val="00D108C4"/>
    <w:rsid w:val="00D1194B"/>
    <w:rsid w:val="00D43A1E"/>
    <w:rsid w:val="00DF489B"/>
    <w:rsid w:val="00E076E5"/>
    <w:rsid w:val="00E33CE0"/>
    <w:rsid w:val="00E5695B"/>
    <w:rsid w:val="00E707CA"/>
    <w:rsid w:val="00EC14B2"/>
    <w:rsid w:val="00F053A6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C512C"/>
    <w:pPr>
      <w:tabs>
        <w:tab w:val="right" w:pos="9638"/>
      </w:tabs>
      <w:ind w:left="300"/>
    </w:pPr>
    <w:rPr>
      <w:rFonts w:ascii="Times New Roman" w:eastAsia="Times New Roman" w:hAnsi="Times New Roman"/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7C5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2018-04-09T08:39:00Z</dcterms:created>
  <dcterms:modified xsi:type="dcterms:W3CDTF">2018-04-09T08:39:00Z</dcterms:modified>
</cp:coreProperties>
</file>