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FA" w:rsidRDefault="006D69FA" w:rsidP="006D69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-511175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42901" id="Группа 4" o:spid="_x0000_s1026" style="position:absolute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6D69FA" w:rsidRDefault="006D69FA" w:rsidP="006D69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9FA" w:rsidRDefault="006D69FA" w:rsidP="006D69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69FA" w:rsidRDefault="006D69FA" w:rsidP="006D69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6D69FA" w:rsidRDefault="00D017D3" w:rsidP="006D69FA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</w:t>
      </w:r>
      <w:bookmarkStart w:id="0" w:name="_GoBack"/>
      <w:bookmarkEnd w:id="0"/>
      <w:r w:rsidR="006D69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«ЧАРОДИНСКИЙ РАЙОН» </w:t>
      </w:r>
    </w:p>
    <w:p w:rsidR="006D69FA" w:rsidRDefault="006D69FA" w:rsidP="006D69FA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6D69FA" w:rsidRDefault="006D69FA" w:rsidP="006D69FA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69FA" w:rsidRDefault="006D69FA" w:rsidP="006D69FA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3C6AFE" w:rsidRDefault="003C6AFE" w:rsidP="006D69F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D69FA" w:rsidRDefault="006D69FA" w:rsidP="006D69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6</w:t>
      </w:r>
    </w:p>
    <w:p w:rsidR="006D69FA" w:rsidRDefault="006D69FA" w:rsidP="006D69F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26 ноября 2020 г.</w:t>
      </w:r>
    </w:p>
    <w:p w:rsidR="00F73658" w:rsidRDefault="00F73658" w:rsidP="006D69FA">
      <w:pPr>
        <w:jc w:val="center"/>
      </w:pPr>
    </w:p>
    <w:p w:rsidR="005256C8" w:rsidRDefault="003C6AFE" w:rsidP="003C6A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 утверждении прогнозного плана (программы</w:t>
      </w:r>
      <w:r w:rsidR="00820558">
        <w:rPr>
          <w:rFonts w:ascii="Times New Roman" w:hAnsi="Times New Roman" w:cs="Times New Roman"/>
          <w:b/>
          <w:sz w:val="28"/>
          <w:szCs w:val="24"/>
        </w:rPr>
        <w:t>)</w:t>
      </w:r>
      <w:r>
        <w:rPr>
          <w:rFonts w:ascii="Times New Roman" w:hAnsi="Times New Roman" w:cs="Times New Roman"/>
          <w:b/>
          <w:sz w:val="28"/>
          <w:szCs w:val="24"/>
        </w:rPr>
        <w:t xml:space="preserve"> приватизации муниципального имущества</w:t>
      </w:r>
      <w:r w:rsidR="00820558">
        <w:rPr>
          <w:rFonts w:ascii="Times New Roman" w:hAnsi="Times New Roman" w:cs="Times New Roman"/>
          <w:b/>
          <w:sz w:val="28"/>
          <w:szCs w:val="24"/>
        </w:rPr>
        <w:t xml:space="preserve"> МО «Чародинский район»</w:t>
      </w:r>
      <w:r w:rsidR="008B0A44">
        <w:rPr>
          <w:rFonts w:ascii="Times New Roman" w:hAnsi="Times New Roman" w:cs="Times New Roman"/>
          <w:b/>
          <w:sz w:val="28"/>
          <w:szCs w:val="24"/>
        </w:rPr>
        <w:t xml:space="preserve"> на 2021 г.</w:t>
      </w:r>
    </w:p>
    <w:p w:rsidR="003C6AFE" w:rsidRDefault="003C6AFE" w:rsidP="003C6AF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E08ED" w:rsidRPr="003E6080" w:rsidRDefault="003E6080" w:rsidP="003E608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4E08ED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г. № 131-ФЗ «Об общих </w:t>
      </w:r>
      <w:r w:rsidR="00321A6C">
        <w:rPr>
          <w:rFonts w:ascii="Times New Roman" w:hAnsi="Times New Roman" w:cs="Times New Roman"/>
          <w:sz w:val="28"/>
          <w:szCs w:val="24"/>
        </w:rPr>
        <w:t>принципах</w:t>
      </w:r>
      <w:r w:rsidR="004E08ED">
        <w:rPr>
          <w:rFonts w:ascii="Times New Roman" w:hAnsi="Times New Roman" w:cs="Times New Roman"/>
          <w:sz w:val="28"/>
          <w:szCs w:val="24"/>
        </w:rPr>
        <w:t xml:space="preserve"> организ</w:t>
      </w:r>
      <w:r w:rsidR="00B17156">
        <w:rPr>
          <w:rFonts w:ascii="Times New Roman" w:hAnsi="Times New Roman" w:cs="Times New Roman"/>
          <w:sz w:val="28"/>
          <w:szCs w:val="24"/>
        </w:rPr>
        <w:t xml:space="preserve">ации местного самоуправления в </w:t>
      </w:r>
      <w:r w:rsidR="00B17156" w:rsidRPr="00B17156">
        <w:rPr>
          <w:rFonts w:ascii="Times New Roman" w:hAnsi="Times New Roman" w:cs="Times New Roman"/>
          <w:sz w:val="28"/>
          <w:szCs w:val="24"/>
        </w:rPr>
        <w:t>Р</w:t>
      </w:r>
      <w:r w:rsidR="004E08ED">
        <w:rPr>
          <w:rFonts w:ascii="Times New Roman" w:hAnsi="Times New Roman" w:cs="Times New Roman"/>
          <w:sz w:val="28"/>
          <w:szCs w:val="24"/>
        </w:rPr>
        <w:t>оссийской Федерации»</w:t>
      </w:r>
      <w:r w:rsidR="00321A6C">
        <w:rPr>
          <w:rFonts w:ascii="Times New Roman" w:hAnsi="Times New Roman" w:cs="Times New Roman"/>
          <w:sz w:val="28"/>
          <w:szCs w:val="24"/>
        </w:rPr>
        <w:t xml:space="preserve">, Федеральным законом от 21.12.2001 г. № 178-ФЗ «О приватизации государственного и муниципального имущества», Положением о порядке управления и распоряжения имуществом муниципального образования «Чародинский район», утвержденным решением Собрания депутатов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образования «Чародинский район», Собрание депутатов муниципального образования «Чародинский район» </w:t>
      </w:r>
      <w:r w:rsidRPr="003E6080">
        <w:rPr>
          <w:rFonts w:ascii="Times New Roman" w:hAnsi="Times New Roman" w:cs="Times New Roman"/>
          <w:b/>
          <w:sz w:val="28"/>
          <w:szCs w:val="24"/>
        </w:rPr>
        <w:t>решает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4E08ED" w:rsidRPr="008B0A44" w:rsidRDefault="004E08ED" w:rsidP="00046CCF">
      <w:pPr>
        <w:jc w:val="both"/>
        <w:rPr>
          <w:rFonts w:ascii="Times New Roman" w:hAnsi="Times New Roman" w:cs="Times New Roman"/>
          <w:sz w:val="28"/>
        </w:rPr>
      </w:pPr>
      <w:r w:rsidRPr="004E08ED">
        <w:rPr>
          <w:rFonts w:ascii="Times New Roman" w:hAnsi="Times New Roman" w:cs="Times New Roman"/>
          <w:sz w:val="24"/>
        </w:rPr>
        <w:t>1</w:t>
      </w:r>
      <w:r w:rsidRPr="008B0A44">
        <w:rPr>
          <w:rFonts w:ascii="Times New Roman" w:hAnsi="Times New Roman" w:cs="Times New Roman"/>
          <w:sz w:val="28"/>
        </w:rPr>
        <w:t xml:space="preserve">. Утвердить </w:t>
      </w:r>
      <w:r w:rsidR="008B0A44" w:rsidRPr="008B0A44">
        <w:rPr>
          <w:rFonts w:ascii="Times New Roman" w:hAnsi="Times New Roman" w:cs="Times New Roman"/>
          <w:sz w:val="28"/>
        </w:rPr>
        <w:t>прилагаемый</w:t>
      </w:r>
      <w:r w:rsidRPr="008B0A44">
        <w:rPr>
          <w:rFonts w:ascii="Times New Roman" w:hAnsi="Times New Roman" w:cs="Times New Roman"/>
          <w:sz w:val="28"/>
        </w:rPr>
        <w:t xml:space="preserve"> Прогнозный план (программу) приватизации </w:t>
      </w:r>
      <w:r w:rsidRPr="008B0A44">
        <w:rPr>
          <w:rFonts w:ascii="Times New Roman" w:hAnsi="Times New Roman" w:cs="Times New Roman"/>
          <w:sz w:val="28"/>
        </w:rPr>
        <w:br/>
        <w:t xml:space="preserve">муниципального имущества муниципального </w:t>
      </w:r>
      <w:r w:rsidR="008B0A44" w:rsidRPr="008B0A44">
        <w:rPr>
          <w:rFonts w:ascii="Times New Roman" w:hAnsi="Times New Roman" w:cs="Times New Roman"/>
          <w:sz w:val="28"/>
        </w:rPr>
        <w:t>образования</w:t>
      </w:r>
      <w:r w:rsidRPr="008B0A44">
        <w:rPr>
          <w:rFonts w:ascii="Times New Roman" w:hAnsi="Times New Roman" w:cs="Times New Roman"/>
          <w:sz w:val="28"/>
        </w:rPr>
        <w:t xml:space="preserve"> «Чародинский </w:t>
      </w:r>
      <w:r w:rsidRPr="008B0A44">
        <w:rPr>
          <w:rFonts w:ascii="Times New Roman" w:hAnsi="Times New Roman" w:cs="Times New Roman"/>
          <w:sz w:val="28"/>
        </w:rPr>
        <w:br/>
        <w:t>район» на 202</w:t>
      </w:r>
      <w:r w:rsidR="008B0A44">
        <w:rPr>
          <w:rFonts w:ascii="Times New Roman" w:hAnsi="Times New Roman" w:cs="Times New Roman"/>
          <w:sz w:val="28"/>
        </w:rPr>
        <w:t>1</w:t>
      </w:r>
      <w:r w:rsidRPr="008B0A44">
        <w:rPr>
          <w:rFonts w:ascii="Times New Roman" w:hAnsi="Times New Roman" w:cs="Times New Roman"/>
          <w:sz w:val="28"/>
        </w:rPr>
        <w:t xml:space="preserve"> </w:t>
      </w:r>
      <w:r w:rsidR="008B0A44">
        <w:rPr>
          <w:rFonts w:ascii="Times New Roman" w:hAnsi="Times New Roman" w:cs="Times New Roman"/>
          <w:sz w:val="28"/>
        </w:rPr>
        <w:t>гг</w:t>
      </w:r>
      <w:r w:rsidRPr="008B0A44">
        <w:rPr>
          <w:rFonts w:ascii="Times New Roman" w:hAnsi="Times New Roman" w:cs="Times New Roman"/>
          <w:sz w:val="28"/>
        </w:rPr>
        <w:t>. согласно приложению 1</w:t>
      </w:r>
      <w:r w:rsidR="008B0A44">
        <w:rPr>
          <w:rFonts w:ascii="Times New Roman" w:hAnsi="Times New Roman" w:cs="Times New Roman"/>
          <w:sz w:val="28"/>
        </w:rPr>
        <w:t>.</w:t>
      </w:r>
      <w:r w:rsidRPr="008B0A44">
        <w:rPr>
          <w:rFonts w:ascii="Times New Roman" w:hAnsi="Times New Roman" w:cs="Times New Roman"/>
          <w:sz w:val="28"/>
        </w:rPr>
        <w:t xml:space="preserve"> </w:t>
      </w:r>
    </w:p>
    <w:p w:rsidR="004E08ED" w:rsidRPr="008B0A44" w:rsidRDefault="008B0A44" w:rsidP="00046C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E08ED" w:rsidRPr="008B0A44">
        <w:rPr>
          <w:rFonts w:ascii="Times New Roman" w:hAnsi="Times New Roman" w:cs="Times New Roman"/>
          <w:sz w:val="28"/>
        </w:rPr>
        <w:t xml:space="preserve">. Настоящее решение вступает </w:t>
      </w:r>
      <w:r w:rsidR="00503512">
        <w:rPr>
          <w:rFonts w:ascii="Times New Roman" w:hAnsi="Times New Roman" w:cs="Times New Roman"/>
          <w:sz w:val="28"/>
        </w:rPr>
        <w:t>в</w:t>
      </w:r>
      <w:r w:rsidR="004E08ED" w:rsidRPr="008B0A44">
        <w:rPr>
          <w:rFonts w:ascii="Times New Roman" w:hAnsi="Times New Roman" w:cs="Times New Roman"/>
          <w:sz w:val="28"/>
        </w:rPr>
        <w:t xml:space="preserve"> силу с </w:t>
      </w:r>
      <w:r w:rsidR="00503512">
        <w:rPr>
          <w:rFonts w:ascii="Times New Roman" w:hAnsi="Times New Roman" w:cs="Times New Roman"/>
          <w:sz w:val="28"/>
        </w:rPr>
        <w:t>момен</w:t>
      </w:r>
      <w:r w:rsidR="004E08ED" w:rsidRPr="008B0A44">
        <w:rPr>
          <w:rFonts w:ascii="Times New Roman" w:hAnsi="Times New Roman" w:cs="Times New Roman"/>
          <w:sz w:val="28"/>
        </w:rPr>
        <w:t xml:space="preserve">та принятия и подлежит </w:t>
      </w:r>
      <w:r w:rsidR="004E08ED" w:rsidRPr="008B0A44">
        <w:rPr>
          <w:rFonts w:ascii="Times New Roman" w:hAnsi="Times New Roman" w:cs="Times New Roman"/>
          <w:sz w:val="28"/>
        </w:rPr>
        <w:br/>
        <w:t xml:space="preserve">опубликованию в </w:t>
      </w:r>
      <w:r w:rsidR="00503512">
        <w:rPr>
          <w:rFonts w:ascii="Times New Roman" w:hAnsi="Times New Roman" w:cs="Times New Roman"/>
          <w:sz w:val="28"/>
        </w:rPr>
        <w:t>га</w:t>
      </w:r>
      <w:r w:rsidR="004E08ED" w:rsidRPr="008B0A44">
        <w:rPr>
          <w:rFonts w:ascii="Times New Roman" w:hAnsi="Times New Roman" w:cs="Times New Roman"/>
          <w:sz w:val="28"/>
        </w:rPr>
        <w:t xml:space="preserve">зете </w:t>
      </w:r>
      <w:r w:rsidR="00503512">
        <w:rPr>
          <w:rFonts w:ascii="Times New Roman" w:hAnsi="Times New Roman" w:cs="Times New Roman"/>
          <w:sz w:val="28"/>
        </w:rPr>
        <w:t>"</w:t>
      </w:r>
      <w:proofErr w:type="spellStart"/>
      <w:r w:rsidR="00503512">
        <w:rPr>
          <w:rFonts w:ascii="Times New Roman" w:hAnsi="Times New Roman" w:cs="Times New Roman"/>
          <w:sz w:val="28"/>
        </w:rPr>
        <w:t>ЧI</w:t>
      </w:r>
      <w:r w:rsidR="004E08ED" w:rsidRPr="008B0A44">
        <w:rPr>
          <w:rFonts w:ascii="Times New Roman" w:hAnsi="Times New Roman" w:cs="Times New Roman"/>
          <w:sz w:val="28"/>
        </w:rPr>
        <w:t>ара</w:t>
      </w:r>
      <w:r w:rsidR="00503512">
        <w:rPr>
          <w:rFonts w:ascii="Times New Roman" w:hAnsi="Times New Roman" w:cs="Times New Roman"/>
          <w:sz w:val="28"/>
        </w:rPr>
        <w:t>д</w:t>
      </w:r>
      <w:r w:rsidR="004E08ED" w:rsidRPr="008B0A44">
        <w:rPr>
          <w:rFonts w:ascii="Times New Roman" w:hAnsi="Times New Roman" w:cs="Times New Roman"/>
          <w:sz w:val="28"/>
        </w:rPr>
        <w:t>а</w:t>
      </w:r>
      <w:proofErr w:type="spellEnd"/>
      <w:r w:rsidR="004E08ED" w:rsidRPr="008B0A44">
        <w:rPr>
          <w:rFonts w:ascii="Times New Roman" w:hAnsi="Times New Roman" w:cs="Times New Roman"/>
          <w:sz w:val="28"/>
        </w:rPr>
        <w:t xml:space="preserve">" </w:t>
      </w:r>
      <w:r w:rsidR="00503512">
        <w:rPr>
          <w:rFonts w:ascii="Times New Roman" w:hAnsi="Times New Roman" w:cs="Times New Roman"/>
          <w:sz w:val="28"/>
        </w:rPr>
        <w:t>и</w:t>
      </w:r>
      <w:r w:rsidR="004E08ED" w:rsidRPr="008B0A44">
        <w:rPr>
          <w:rFonts w:ascii="Times New Roman" w:hAnsi="Times New Roman" w:cs="Times New Roman"/>
          <w:sz w:val="28"/>
        </w:rPr>
        <w:t xml:space="preserve"> </w:t>
      </w:r>
      <w:r w:rsidR="00503512" w:rsidRPr="008B0A44">
        <w:rPr>
          <w:rFonts w:ascii="Times New Roman" w:hAnsi="Times New Roman" w:cs="Times New Roman"/>
          <w:sz w:val="28"/>
        </w:rPr>
        <w:t>размещению</w:t>
      </w:r>
      <w:r w:rsidR="004E08ED" w:rsidRPr="008B0A44">
        <w:rPr>
          <w:rFonts w:ascii="Times New Roman" w:hAnsi="Times New Roman" w:cs="Times New Roman"/>
          <w:sz w:val="28"/>
        </w:rPr>
        <w:t xml:space="preserve"> на официальном </w:t>
      </w:r>
      <w:r w:rsidR="00D92B2F">
        <w:rPr>
          <w:rFonts w:ascii="Times New Roman" w:hAnsi="Times New Roman" w:cs="Times New Roman"/>
          <w:sz w:val="28"/>
        </w:rPr>
        <w:t>сайт</w:t>
      </w:r>
      <w:r w:rsidR="004E08ED" w:rsidRPr="008B0A44">
        <w:rPr>
          <w:rFonts w:ascii="Times New Roman" w:hAnsi="Times New Roman" w:cs="Times New Roman"/>
          <w:sz w:val="28"/>
        </w:rPr>
        <w:t xml:space="preserve">е </w:t>
      </w:r>
      <w:r w:rsidR="004E08ED" w:rsidRPr="008B0A44">
        <w:rPr>
          <w:rFonts w:ascii="Times New Roman" w:hAnsi="Times New Roman" w:cs="Times New Roman"/>
          <w:sz w:val="28"/>
        </w:rPr>
        <w:br/>
        <w:t xml:space="preserve">Администрации </w:t>
      </w:r>
      <w:r w:rsidR="00503512">
        <w:rPr>
          <w:rFonts w:ascii="Times New Roman" w:hAnsi="Times New Roman" w:cs="Times New Roman"/>
          <w:sz w:val="28"/>
        </w:rPr>
        <w:t>му</w:t>
      </w:r>
      <w:r w:rsidR="004E08ED" w:rsidRPr="008B0A44">
        <w:rPr>
          <w:rFonts w:ascii="Times New Roman" w:hAnsi="Times New Roman" w:cs="Times New Roman"/>
          <w:sz w:val="28"/>
        </w:rPr>
        <w:t xml:space="preserve">ниципального образования </w:t>
      </w:r>
      <w:r w:rsidR="00D92B2F">
        <w:rPr>
          <w:rFonts w:ascii="Times New Roman" w:hAnsi="Times New Roman" w:cs="Times New Roman"/>
          <w:sz w:val="28"/>
        </w:rPr>
        <w:t>«</w:t>
      </w:r>
      <w:r w:rsidR="004E08ED" w:rsidRPr="008B0A44">
        <w:rPr>
          <w:rFonts w:ascii="Times New Roman" w:hAnsi="Times New Roman" w:cs="Times New Roman"/>
          <w:sz w:val="28"/>
        </w:rPr>
        <w:t>Чаро</w:t>
      </w:r>
      <w:r w:rsidR="00503512">
        <w:rPr>
          <w:rFonts w:ascii="Times New Roman" w:hAnsi="Times New Roman" w:cs="Times New Roman"/>
          <w:sz w:val="28"/>
        </w:rPr>
        <w:t>д</w:t>
      </w:r>
      <w:r w:rsidR="004E08ED" w:rsidRPr="008B0A44">
        <w:rPr>
          <w:rFonts w:ascii="Times New Roman" w:hAnsi="Times New Roman" w:cs="Times New Roman"/>
          <w:sz w:val="28"/>
        </w:rPr>
        <w:t xml:space="preserve">инский район» в сети </w:t>
      </w:r>
      <w:r w:rsidR="004E08ED" w:rsidRPr="008B0A44">
        <w:rPr>
          <w:rFonts w:ascii="Times New Roman" w:hAnsi="Times New Roman" w:cs="Times New Roman"/>
          <w:sz w:val="28"/>
        </w:rPr>
        <w:br/>
        <w:t xml:space="preserve">"Интернет". </w:t>
      </w:r>
    </w:p>
    <w:p w:rsidR="003C6AFE" w:rsidRDefault="00046CCF" w:rsidP="00046CC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046CCF">
        <w:rPr>
          <w:rFonts w:ascii="Times New Roman" w:hAnsi="Times New Roman" w:cs="Times New Roman"/>
          <w:sz w:val="28"/>
        </w:rPr>
        <w:t xml:space="preserve">Контроль за исполнением решения возложить на Администрацию </w:t>
      </w:r>
      <w:r>
        <w:rPr>
          <w:rFonts w:ascii="Times New Roman" w:hAnsi="Times New Roman" w:cs="Times New Roman"/>
          <w:sz w:val="28"/>
          <w:szCs w:val="24"/>
        </w:rPr>
        <w:t>муниципального образования «Чародинский район».</w:t>
      </w:r>
    </w:p>
    <w:p w:rsidR="00046CCF" w:rsidRDefault="00046CCF" w:rsidP="00046CC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46CCF" w:rsidRPr="00A065A6" w:rsidRDefault="00046CCF" w:rsidP="00A065A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65A6">
        <w:rPr>
          <w:rFonts w:ascii="Times New Roman" w:hAnsi="Times New Roman" w:cs="Times New Roman"/>
          <w:b/>
          <w:sz w:val="28"/>
          <w:szCs w:val="24"/>
        </w:rPr>
        <w:t>Председатель С</w:t>
      </w:r>
      <w:r w:rsidR="00A065A6" w:rsidRPr="00A065A6">
        <w:rPr>
          <w:rFonts w:ascii="Times New Roman" w:hAnsi="Times New Roman" w:cs="Times New Roman"/>
          <w:b/>
          <w:sz w:val="28"/>
          <w:szCs w:val="24"/>
        </w:rPr>
        <w:t>обрания депутатов</w:t>
      </w:r>
    </w:p>
    <w:p w:rsidR="00A065A6" w:rsidRPr="00A065A6" w:rsidRDefault="00A065A6" w:rsidP="00A065A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A065A6">
        <w:rPr>
          <w:rFonts w:ascii="Times New Roman" w:hAnsi="Times New Roman" w:cs="Times New Roman"/>
          <w:b/>
          <w:sz w:val="28"/>
          <w:szCs w:val="24"/>
        </w:rPr>
        <w:t xml:space="preserve">МО «Чародинский </w:t>
      </w:r>
      <w:proofErr w:type="gramStart"/>
      <w:r w:rsidRPr="00A065A6">
        <w:rPr>
          <w:rFonts w:ascii="Times New Roman" w:hAnsi="Times New Roman" w:cs="Times New Roman"/>
          <w:b/>
          <w:sz w:val="28"/>
          <w:szCs w:val="24"/>
        </w:rPr>
        <w:t xml:space="preserve">район»   </w:t>
      </w:r>
      <w:proofErr w:type="gramEnd"/>
      <w:r w:rsidRPr="00A065A6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="002B3165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A065A6">
        <w:rPr>
          <w:rFonts w:ascii="Times New Roman" w:hAnsi="Times New Roman" w:cs="Times New Roman"/>
          <w:b/>
          <w:sz w:val="28"/>
          <w:szCs w:val="24"/>
        </w:rPr>
        <w:t xml:space="preserve">А.М. </w:t>
      </w:r>
      <w:proofErr w:type="spellStart"/>
      <w:r w:rsidRPr="00A065A6">
        <w:rPr>
          <w:rFonts w:ascii="Times New Roman" w:hAnsi="Times New Roman" w:cs="Times New Roman"/>
          <w:b/>
          <w:sz w:val="28"/>
          <w:szCs w:val="24"/>
        </w:rPr>
        <w:t>Хизриев</w:t>
      </w:r>
      <w:proofErr w:type="spellEnd"/>
    </w:p>
    <w:sectPr w:rsidR="00A065A6" w:rsidRPr="00A0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FA"/>
    <w:rsid w:val="00046CCF"/>
    <w:rsid w:val="00062216"/>
    <w:rsid w:val="002B3165"/>
    <w:rsid w:val="00321A6C"/>
    <w:rsid w:val="003C6AFE"/>
    <w:rsid w:val="003E6080"/>
    <w:rsid w:val="004E08ED"/>
    <w:rsid w:val="00503512"/>
    <w:rsid w:val="00503C0A"/>
    <w:rsid w:val="005250EE"/>
    <w:rsid w:val="005256C8"/>
    <w:rsid w:val="00567E35"/>
    <w:rsid w:val="006D69FA"/>
    <w:rsid w:val="00820558"/>
    <w:rsid w:val="008B0A44"/>
    <w:rsid w:val="00A065A6"/>
    <w:rsid w:val="00B17156"/>
    <w:rsid w:val="00D017D3"/>
    <w:rsid w:val="00D92B2F"/>
    <w:rsid w:val="00F73658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A7F31-3C72-4674-83B0-8D62A5EC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2020-12-03T08:49:00Z</dcterms:created>
  <dcterms:modified xsi:type="dcterms:W3CDTF">2022-04-20T11:19:00Z</dcterms:modified>
</cp:coreProperties>
</file>