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1E" w:rsidRDefault="004C081E" w:rsidP="004C081E">
      <w:pPr>
        <w:pStyle w:val="a3"/>
        <w:ind w:left="0" w:firstLine="284"/>
        <w:jc w:val="both"/>
        <w:rPr>
          <w:rFonts w:ascii="Times New Roman" w:hAnsi="Times New Roman"/>
          <w:sz w:val="28"/>
          <w:szCs w:val="28"/>
        </w:rPr>
      </w:pPr>
      <w:r>
        <w:rPr>
          <w:noProof/>
        </w:rPr>
        <w:drawing>
          <wp:anchor distT="0" distB="0" distL="114300" distR="114300" simplePos="0" relativeHeight="251659264" behindDoc="0" locked="0" layoutInCell="1" allowOverlap="1" wp14:anchorId="048E4F05" wp14:editId="627A2E3C">
            <wp:simplePos x="0" y="0"/>
            <wp:positionH relativeFrom="margin">
              <wp:posOffset>2553970</wp:posOffset>
            </wp:positionH>
            <wp:positionV relativeFrom="margin">
              <wp:posOffset>83185</wp:posOffset>
            </wp:positionV>
            <wp:extent cx="741680" cy="741680"/>
            <wp:effectExtent l="0" t="0" r="1270" b="1270"/>
            <wp:wrapSquare wrapText="bothSides"/>
            <wp:docPr id="320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pic:spPr>
                </pic:pic>
              </a:graphicData>
            </a:graphic>
            <wp14:sizeRelH relativeFrom="page">
              <wp14:pctWidth>0</wp14:pctWidth>
            </wp14:sizeRelH>
            <wp14:sizeRelV relativeFrom="page">
              <wp14:pctHeight>0</wp14:pctHeight>
            </wp14:sizeRelV>
          </wp:anchor>
        </w:drawing>
      </w:r>
    </w:p>
    <w:p w:rsidR="004C081E" w:rsidRDefault="004C081E" w:rsidP="004C081E">
      <w:pPr>
        <w:pStyle w:val="a3"/>
        <w:ind w:left="0" w:firstLine="284"/>
        <w:jc w:val="both"/>
        <w:rPr>
          <w:rFonts w:ascii="Times New Roman" w:hAnsi="Times New Roman"/>
          <w:sz w:val="28"/>
          <w:szCs w:val="28"/>
        </w:rPr>
      </w:pPr>
    </w:p>
    <w:p w:rsidR="004C081E" w:rsidRDefault="004C081E" w:rsidP="004C081E">
      <w:pPr>
        <w:jc w:val="center"/>
        <w:rPr>
          <w:b/>
          <w:sz w:val="16"/>
          <w:szCs w:val="16"/>
        </w:rPr>
      </w:pPr>
    </w:p>
    <w:p w:rsidR="004C081E" w:rsidRDefault="004C081E" w:rsidP="004C081E">
      <w:pPr>
        <w:jc w:val="center"/>
        <w:rPr>
          <w:b/>
          <w:sz w:val="16"/>
          <w:szCs w:val="16"/>
        </w:rPr>
      </w:pPr>
    </w:p>
    <w:p w:rsidR="004C081E" w:rsidRDefault="004C081E" w:rsidP="004C081E">
      <w:pPr>
        <w:jc w:val="center"/>
        <w:rPr>
          <w:b/>
          <w:sz w:val="16"/>
          <w:szCs w:val="16"/>
        </w:rPr>
      </w:pPr>
    </w:p>
    <w:p w:rsidR="004C081E" w:rsidRDefault="004C081E" w:rsidP="004C081E">
      <w:pPr>
        <w:jc w:val="center"/>
        <w:rPr>
          <w:b/>
          <w:sz w:val="16"/>
          <w:szCs w:val="16"/>
        </w:rPr>
      </w:pPr>
    </w:p>
    <w:p w:rsidR="004C081E" w:rsidRPr="00A4557D" w:rsidRDefault="004C081E" w:rsidP="004C081E">
      <w:pPr>
        <w:jc w:val="center"/>
        <w:rPr>
          <w:b/>
          <w:sz w:val="4"/>
          <w:szCs w:val="4"/>
        </w:rPr>
      </w:pPr>
      <w:r>
        <w:rPr>
          <w:b/>
          <w:sz w:val="16"/>
          <w:szCs w:val="16"/>
        </w:rPr>
        <w:t>_________________</w:t>
      </w:r>
    </w:p>
    <w:p w:rsidR="004C081E" w:rsidRPr="003F0714" w:rsidRDefault="004C081E" w:rsidP="004C081E">
      <w:pPr>
        <w:pStyle w:val="1"/>
        <w:shd w:val="clear" w:color="auto" w:fill="auto"/>
        <w:spacing w:before="0" w:after="0"/>
        <w:ind w:left="20"/>
        <w:rPr>
          <w:b/>
          <w:sz w:val="4"/>
          <w:szCs w:val="4"/>
        </w:rPr>
      </w:pPr>
    </w:p>
    <w:p w:rsidR="004C081E" w:rsidRDefault="004C081E" w:rsidP="004C081E">
      <w:pPr>
        <w:pStyle w:val="1"/>
        <w:shd w:val="clear" w:color="auto" w:fill="auto"/>
        <w:spacing w:before="0" w:after="0"/>
        <w:ind w:left="20"/>
        <w:rPr>
          <w:b/>
          <w:sz w:val="36"/>
          <w:szCs w:val="36"/>
        </w:rPr>
      </w:pPr>
      <w:r>
        <w:rPr>
          <w:b/>
          <w:sz w:val="36"/>
          <w:szCs w:val="36"/>
        </w:rPr>
        <w:t>АДМИНИСТРАЦИЯ</w:t>
      </w:r>
    </w:p>
    <w:p w:rsidR="004C081E" w:rsidRDefault="004C081E" w:rsidP="004C081E">
      <w:pPr>
        <w:jc w:val="center"/>
        <w:rPr>
          <w:rFonts w:ascii="Times New Roman" w:hAnsi="Times New Roman"/>
          <w:sz w:val="30"/>
          <w:szCs w:val="30"/>
        </w:rPr>
      </w:pPr>
      <w:r w:rsidRPr="009F6669">
        <w:rPr>
          <w:rFonts w:ascii="Times New Roman" w:hAnsi="Times New Roman"/>
          <w:sz w:val="30"/>
          <w:szCs w:val="30"/>
        </w:rPr>
        <w:t>МУНИЦИПАЛЬНОГО ОБРАЗОВАНИЯ «ЧАРОДИНСКИЙ РАЙОН»</w:t>
      </w:r>
    </w:p>
    <w:p w:rsidR="004C081E" w:rsidRPr="009F6669" w:rsidRDefault="004C081E" w:rsidP="004C081E">
      <w:pPr>
        <w:jc w:val="center"/>
        <w:rPr>
          <w:rFonts w:ascii="Times New Roman" w:hAnsi="Times New Roman"/>
        </w:rPr>
      </w:pPr>
    </w:p>
    <w:p w:rsidR="004C081E" w:rsidRPr="009F6669" w:rsidRDefault="004C081E" w:rsidP="004C081E">
      <w:pPr>
        <w:jc w:val="center"/>
        <w:rPr>
          <w:rFonts w:ascii="Times New Roman" w:hAnsi="Times New Roman"/>
          <w:b/>
          <w:sz w:val="36"/>
          <w:szCs w:val="36"/>
        </w:rPr>
      </w:pPr>
      <w:r w:rsidRPr="009F6669">
        <w:rPr>
          <w:rFonts w:ascii="Times New Roman" w:hAnsi="Times New Roman"/>
          <w:b/>
          <w:sz w:val="36"/>
          <w:szCs w:val="36"/>
        </w:rPr>
        <w:t>П О С Т А Н О В Л Е Н И Е</w:t>
      </w:r>
    </w:p>
    <w:p w:rsidR="004C081E" w:rsidRPr="004D67A9" w:rsidRDefault="004C081E" w:rsidP="004C081E">
      <w:pPr>
        <w:jc w:val="center"/>
        <w:rPr>
          <w:rFonts w:ascii="Times New Roman" w:hAnsi="Times New Roman"/>
          <w:b/>
          <w:sz w:val="16"/>
          <w:szCs w:val="16"/>
        </w:rPr>
      </w:pPr>
    </w:p>
    <w:p w:rsidR="004C081E" w:rsidRDefault="004C081E" w:rsidP="004C081E">
      <w:pPr>
        <w:jc w:val="center"/>
        <w:rPr>
          <w:rFonts w:ascii="Times New Roman" w:hAnsi="Times New Roman"/>
        </w:rPr>
      </w:pPr>
      <w:proofErr w:type="gramStart"/>
      <w:r>
        <w:rPr>
          <w:rFonts w:ascii="Times New Roman" w:hAnsi="Times New Roman"/>
        </w:rPr>
        <w:t>от</w:t>
      </w:r>
      <w:proofErr w:type="gramEnd"/>
      <w:r>
        <w:rPr>
          <w:rFonts w:ascii="Times New Roman" w:hAnsi="Times New Roman"/>
        </w:rPr>
        <w:t xml:space="preserve"> 2 августа 2022 г. №71  </w:t>
      </w:r>
    </w:p>
    <w:p w:rsidR="004C081E" w:rsidRDefault="004C081E" w:rsidP="004C081E">
      <w:pPr>
        <w:jc w:val="center"/>
        <w:rPr>
          <w:rFonts w:ascii="Times New Roman" w:hAnsi="Times New Roman"/>
          <w:b/>
          <w:sz w:val="28"/>
          <w:szCs w:val="28"/>
        </w:rPr>
      </w:pPr>
      <w:r w:rsidRPr="009F6669">
        <w:rPr>
          <w:rFonts w:ascii="Times New Roman" w:hAnsi="Times New Roman"/>
        </w:rPr>
        <w:t xml:space="preserve">   с. Цуриб</w:t>
      </w:r>
    </w:p>
    <w:p w:rsidR="004C081E" w:rsidRDefault="004C081E" w:rsidP="004C081E">
      <w:pPr>
        <w:jc w:val="both"/>
        <w:rPr>
          <w:rFonts w:ascii="Times New Roman" w:hAnsi="Times New Roman"/>
          <w:b/>
          <w:sz w:val="28"/>
          <w:szCs w:val="28"/>
        </w:rPr>
      </w:pPr>
    </w:p>
    <w:p w:rsidR="004C081E" w:rsidRPr="00D97AF0" w:rsidRDefault="004C081E" w:rsidP="004C081E">
      <w:pPr>
        <w:jc w:val="center"/>
        <w:rPr>
          <w:rFonts w:ascii="Times New Roman" w:hAnsi="Times New Roman"/>
          <w:sz w:val="28"/>
          <w:szCs w:val="28"/>
        </w:rPr>
      </w:pPr>
      <w:r w:rsidRPr="00D97AF0">
        <w:rPr>
          <w:rFonts w:ascii="Times New Roman" w:hAnsi="Times New Roman"/>
          <w:b/>
          <w:sz w:val="28"/>
          <w:szCs w:val="28"/>
        </w:rPr>
        <w:t xml:space="preserve">Об утверждении Порядка установления и оценки применения обязательных требований, </w:t>
      </w:r>
      <w:r w:rsidRPr="00D97AF0">
        <w:rPr>
          <w:rFonts w:ascii="Times New Roman" w:eastAsia="Times New Roman" w:hAnsi="Times New Roman"/>
          <w:b/>
          <w:sz w:val="28"/>
          <w:szCs w:val="28"/>
        </w:rPr>
        <w:t xml:space="preserve">содержащихся в муниципальных нормативных правовых актах </w:t>
      </w:r>
      <w:r w:rsidRPr="009F6669">
        <w:rPr>
          <w:rFonts w:ascii="Times New Roman" w:hAnsi="Times New Roman"/>
          <w:b/>
          <w:color w:val="000000" w:themeColor="text1"/>
          <w:sz w:val="28"/>
          <w:szCs w:val="28"/>
        </w:rPr>
        <w:t>муниципального образования «Чародинский район</w:t>
      </w:r>
      <w:r w:rsidRPr="009F6669">
        <w:rPr>
          <w:rFonts w:ascii="Times New Roman" w:hAnsi="Times New Roman"/>
          <w:b/>
          <w:i/>
          <w:color w:val="000000" w:themeColor="text1"/>
          <w:sz w:val="28"/>
          <w:szCs w:val="28"/>
        </w:rPr>
        <w:t>»</w:t>
      </w:r>
    </w:p>
    <w:p w:rsidR="004C081E" w:rsidRPr="00D97AF0" w:rsidRDefault="004C081E" w:rsidP="004C081E">
      <w:pPr>
        <w:pStyle w:val="ConsPlusNormal"/>
        <w:jc w:val="center"/>
        <w:rPr>
          <w:rFonts w:ascii="Times New Roman" w:hAnsi="Times New Roman" w:cs="Times New Roman"/>
          <w:b/>
          <w:szCs w:val="28"/>
        </w:rPr>
      </w:pPr>
    </w:p>
    <w:p w:rsidR="004C081E" w:rsidRPr="00D97AF0" w:rsidRDefault="004C081E" w:rsidP="004C081E">
      <w:pPr>
        <w:ind w:firstLine="284"/>
        <w:jc w:val="both"/>
        <w:rPr>
          <w:rFonts w:ascii="Times New Roman" w:eastAsia="Times New Roman" w:hAnsi="Times New Roman"/>
          <w:b/>
          <w:sz w:val="28"/>
          <w:szCs w:val="28"/>
        </w:rPr>
      </w:pPr>
      <w:r w:rsidRPr="00D97AF0">
        <w:rPr>
          <w:rFonts w:ascii="Times New Roman" w:hAnsi="Times New Roman"/>
          <w:sz w:val="28"/>
          <w:szCs w:val="2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частью 5 статьи 2 </w:t>
      </w:r>
      <w:r>
        <w:rPr>
          <w:rFonts w:ascii="Times New Roman" w:hAnsi="Times New Roman"/>
          <w:sz w:val="28"/>
          <w:szCs w:val="28"/>
        </w:rPr>
        <w:t xml:space="preserve">Федерального закона от 31 июля </w:t>
      </w:r>
      <w:r w:rsidRPr="00D97AF0">
        <w:rPr>
          <w:rFonts w:ascii="Times New Roman" w:hAnsi="Times New Roman"/>
          <w:sz w:val="28"/>
          <w:szCs w:val="28"/>
        </w:rPr>
        <w:t>2020 г.</w:t>
      </w:r>
      <w:r>
        <w:rPr>
          <w:rFonts w:ascii="Times New Roman" w:hAnsi="Times New Roman"/>
          <w:sz w:val="28"/>
          <w:szCs w:val="28"/>
        </w:rPr>
        <w:t xml:space="preserve"> </w:t>
      </w:r>
      <w:r w:rsidRPr="00D97AF0">
        <w:rPr>
          <w:rFonts w:ascii="Times New Roman" w:hAnsi="Times New Roman"/>
          <w:sz w:val="28"/>
          <w:szCs w:val="28"/>
        </w:rPr>
        <w:t>№ 247-ФЗ «Об обязательных требованиях в</w:t>
      </w:r>
      <w:r>
        <w:rPr>
          <w:rFonts w:ascii="Times New Roman" w:hAnsi="Times New Roman"/>
          <w:sz w:val="28"/>
          <w:szCs w:val="28"/>
        </w:rPr>
        <w:t xml:space="preserve"> Российской Федерации», Уставом муниципального образования «Чародинский район» </w:t>
      </w:r>
      <w:r w:rsidRPr="00D97AF0">
        <w:rPr>
          <w:rFonts w:ascii="Times New Roman" w:eastAsia="Times New Roman" w:hAnsi="Times New Roman"/>
          <w:b/>
          <w:sz w:val="28"/>
          <w:szCs w:val="28"/>
        </w:rPr>
        <w:t>п</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о</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с</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т</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а</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н</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о</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в</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л</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я</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е</w:t>
      </w:r>
      <w:r>
        <w:rPr>
          <w:rFonts w:ascii="Times New Roman" w:eastAsia="Times New Roman" w:hAnsi="Times New Roman"/>
          <w:b/>
          <w:sz w:val="28"/>
          <w:szCs w:val="28"/>
        </w:rPr>
        <w:t xml:space="preserve"> </w:t>
      </w:r>
      <w:r w:rsidRPr="00D97AF0">
        <w:rPr>
          <w:rFonts w:ascii="Times New Roman" w:eastAsia="Times New Roman" w:hAnsi="Times New Roman"/>
          <w:b/>
          <w:sz w:val="28"/>
          <w:szCs w:val="28"/>
        </w:rPr>
        <w:t>т:</w:t>
      </w:r>
    </w:p>
    <w:p w:rsidR="004C081E" w:rsidRPr="00D97AF0" w:rsidRDefault="004C081E" w:rsidP="004C081E">
      <w:pPr>
        <w:pStyle w:val="a6"/>
        <w:spacing w:before="0" w:beforeAutospacing="0" w:after="0" w:afterAutospacing="0"/>
        <w:ind w:firstLine="284"/>
        <w:jc w:val="both"/>
        <w:rPr>
          <w:sz w:val="28"/>
          <w:szCs w:val="28"/>
        </w:rPr>
      </w:pPr>
      <w:r>
        <w:rPr>
          <w:sz w:val="28"/>
          <w:szCs w:val="28"/>
        </w:rPr>
        <w:t>1. </w:t>
      </w:r>
      <w:r w:rsidRPr="00D97AF0">
        <w:rPr>
          <w:sz w:val="28"/>
          <w:szCs w:val="28"/>
        </w:rPr>
        <w:t>Утвердить Порядок установления и оценки применения обязательных требований, содержащихся в муниципал</w:t>
      </w:r>
      <w:r>
        <w:rPr>
          <w:sz w:val="28"/>
          <w:szCs w:val="28"/>
        </w:rPr>
        <w:t>ьных нормативных правовых актах муниципального образования «Чародинский район»</w:t>
      </w:r>
      <w:r w:rsidRPr="00D97AF0">
        <w:rPr>
          <w:sz w:val="28"/>
          <w:szCs w:val="28"/>
        </w:rPr>
        <w:t xml:space="preserve"> согласно приложению. </w:t>
      </w:r>
    </w:p>
    <w:p w:rsidR="004C081E" w:rsidRPr="00363BFC" w:rsidRDefault="004C081E" w:rsidP="004C081E">
      <w:pPr>
        <w:shd w:val="clear" w:color="auto" w:fill="FFFFFF"/>
        <w:ind w:firstLine="284"/>
        <w:contextualSpacing/>
        <w:jc w:val="both"/>
        <w:rPr>
          <w:rFonts w:ascii="Times New Roman" w:eastAsia="Calibri" w:hAnsi="Times New Roman"/>
          <w:bCs/>
          <w:sz w:val="28"/>
          <w:szCs w:val="28"/>
          <w:lang w:eastAsia="en-US"/>
        </w:rPr>
      </w:pPr>
      <w:r w:rsidRPr="00D97AF0">
        <w:rPr>
          <w:rFonts w:ascii="Times New Roman" w:hAnsi="Times New Roman"/>
          <w:sz w:val="28"/>
          <w:szCs w:val="28"/>
        </w:rPr>
        <w:t>2. </w:t>
      </w:r>
      <w:r w:rsidRPr="00363BFC">
        <w:rPr>
          <w:rFonts w:ascii="Times New Roman" w:hAnsi="Times New Roman"/>
          <w:sz w:val="28"/>
          <w:szCs w:val="28"/>
        </w:rPr>
        <w:t>Опубликовать настоящее постановление в районной газете «Ч1арада»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w:t>
      </w:r>
      <w:r w:rsidRPr="00363BFC">
        <w:rPr>
          <w:rFonts w:ascii="Times New Roman" w:hAnsi="Times New Roman"/>
          <w:bCs/>
          <w:sz w:val="28"/>
          <w:szCs w:val="28"/>
        </w:rPr>
        <w:t xml:space="preserve"> </w:t>
      </w:r>
    </w:p>
    <w:p w:rsidR="004C081E" w:rsidRPr="00D97AF0" w:rsidRDefault="004C081E" w:rsidP="004C081E">
      <w:pPr>
        <w:widowControl w:val="0"/>
        <w:autoSpaceDE w:val="0"/>
        <w:autoSpaceDN w:val="0"/>
        <w:ind w:firstLine="284"/>
        <w:contextualSpacing/>
        <w:jc w:val="both"/>
        <w:rPr>
          <w:rFonts w:ascii="Times New Roman" w:eastAsia="Times New Roman" w:hAnsi="Times New Roman"/>
          <w:sz w:val="28"/>
          <w:szCs w:val="28"/>
        </w:rPr>
      </w:pPr>
      <w:r w:rsidRPr="00D97AF0">
        <w:rPr>
          <w:rFonts w:ascii="Times New Roman" w:hAnsi="Times New Roman"/>
          <w:sz w:val="28"/>
          <w:szCs w:val="28"/>
        </w:rPr>
        <w:t xml:space="preserve">3. </w:t>
      </w:r>
      <w:r w:rsidRPr="00D97AF0">
        <w:rPr>
          <w:rFonts w:ascii="Times New Roman" w:eastAsia="Times New Roman" w:hAnsi="Times New Roman"/>
          <w:sz w:val="28"/>
          <w:szCs w:val="28"/>
        </w:rPr>
        <w:t>Контроль за исполнением настоящ</w:t>
      </w:r>
      <w:r>
        <w:rPr>
          <w:rFonts w:ascii="Times New Roman" w:eastAsia="Times New Roman" w:hAnsi="Times New Roman"/>
          <w:sz w:val="28"/>
          <w:szCs w:val="28"/>
        </w:rPr>
        <w:t xml:space="preserve">его постановления возложить </w:t>
      </w:r>
      <w:r>
        <w:rPr>
          <w:rFonts w:ascii="Times New Roman" w:eastAsia="Times New Roman" w:hAnsi="Times New Roman"/>
          <w:sz w:val="28"/>
          <w:szCs w:val="28"/>
        </w:rPr>
        <w:br/>
        <w:t>на управляющего делами Администрации муниципального образования «Чародинский район».</w:t>
      </w:r>
    </w:p>
    <w:p w:rsidR="004C081E" w:rsidRPr="00D97AF0" w:rsidRDefault="004C081E" w:rsidP="004C081E">
      <w:pPr>
        <w:widowControl w:val="0"/>
        <w:autoSpaceDE w:val="0"/>
        <w:autoSpaceDN w:val="0"/>
        <w:contextualSpacing/>
        <w:jc w:val="both"/>
        <w:rPr>
          <w:rFonts w:ascii="Times New Roman" w:hAnsi="Times New Roman"/>
          <w:sz w:val="28"/>
          <w:szCs w:val="28"/>
        </w:rPr>
      </w:pPr>
      <w:r w:rsidRPr="00D97AF0">
        <w:rPr>
          <w:rFonts w:ascii="Times New Roman" w:hAnsi="Times New Roman"/>
          <w:sz w:val="28"/>
          <w:szCs w:val="28"/>
        </w:rPr>
        <w:t>4. Настоящее постановление вступает в силу со дня его официального опубликования.</w:t>
      </w:r>
      <w:r w:rsidRPr="00D97AF0">
        <w:rPr>
          <w:rFonts w:ascii="Times New Roman" w:eastAsia="Times New Roman" w:hAnsi="Times New Roman"/>
          <w:i/>
          <w:sz w:val="28"/>
          <w:szCs w:val="28"/>
        </w:rPr>
        <w:t xml:space="preserve">   </w:t>
      </w:r>
      <w:r w:rsidRPr="00D97AF0">
        <w:rPr>
          <w:rFonts w:ascii="Times New Roman" w:hAnsi="Times New Roman"/>
          <w:sz w:val="28"/>
          <w:szCs w:val="28"/>
        </w:rPr>
        <w:t> </w:t>
      </w:r>
    </w:p>
    <w:p w:rsidR="004C081E" w:rsidRDefault="004C081E" w:rsidP="004C081E">
      <w:pPr>
        <w:pStyle w:val="a6"/>
        <w:spacing w:before="0" w:beforeAutospacing="0" w:after="0" w:afterAutospacing="0"/>
        <w:ind w:firstLine="567"/>
        <w:jc w:val="both"/>
        <w:rPr>
          <w:sz w:val="28"/>
          <w:szCs w:val="28"/>
        </w:rPr>
      </w:pPr>
      <w:r w:rsidRPr="00D97AF0">
        <w:rPr>
          <w:sz w:val="28"/>
          <w:szCs w:val="28"/>
        </w:rPr>
        <w:t> </w:t>
      </w:r>
    </w:p>
    <w:p w:rsidR="004C081E" w:rsidRDefault="004C081E" w:rsidP="004C081E">
      <w:pPr>
        <w:pStyle w:val="a6"/>
        <w:spacing w:before="0" w:beforeAutospacing="0" w:after="0" w:afterAutospacing="0"/>
        <w:ind w:firstLine="567"/>
        <w:jc w:val="both"/>
        <w:rPr>
          <w:sz w:val="28"/>
          <w:szCs w:val="28"/>
        </w:rPr>
      </w:pPr>
    </w:p>
    <w:p w:rsidR="004C081E" w:rsidRDefault="004C081E" w:rsidP="004C081E">
      <w:pPr>
        <w:pStyle w:val="a6"/>
        <w:spacing w:before="0" w:beforeAutospacing="0" w:after="0" w:afterAutospacing="0"/>
        <w:ind w:firstLine="567"/>
        <w:jc w:val="both"/>
        <w:rPr>
          <w:sz w:val="28"/>
          <w:szCs w:val="28"/>
        </w:rPr>
      </w:pPr>
    </w:p>
    <w:p w:rsidR="004C081E" w:rsidRPr="00D97AF0" w:rsidRDefault="004C081E" w:rsidP="004C081E">
      <w:pPr>
        <w:pStyle w:val="a6"/>
        <w:spacing w:before="0" w:beforeAutospacing="0" w:after="0" w:afterAutospacing="0"/>
        <w:ind w:firstLine="567"/>
        <w:jc w:val="both"/>
        <w:rPr>
          <w:sz w:val="28"/>
          <w:szCs w:val="28"/>
        </w:rPr>
      </w:pPr>
    </w:p>
    <w:p w:rsidR="004C081E" w:rsidRDefault="004C081E" w:rsidP="004C081E">
      <w:pPr>
        <w:jc w:val="both"/>
        <w:rPr>
          <w:rFonts w:ascii="Times New Roman" w:hAnsi="Times New Roman"/>
          <w:b/>
          <w:sz w:val="28"/>
          <w:szCs w:val="28"/>
        </w:rPr>
      </w:pPr>
      <w:r>
        <w:rPr>
          <w:sz w:val="28"/>
          <w:szCs w:val="28"/>
        </w:rPr>
        <w:t xml:space="preserve">         </w:t>
      </w:r>
      <w:r>
        <w:rPr>
          <w:rFonts w:ascii="Times New Roman" w:hAnsi="Times New Roman"/>
          <w:b/>
          <w:sz w:val="28"/>
          <w:szCs w:val="28"/>
        </w:rPr>
        <w:t xml:space="preserve"> Глава Администрации</w:t>
      </w:r>
    </w:p>
    <w:p w:rsidR="004C081E" w:rsidRDefault="004C081E" w:rsidP="004C081E">
      <w:pPr>
        <w:tabs>
          <w:tab w:val="left" w:pos="345"/>
        </w:tabs>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муниципального</w:t>
      </w:r>
      <w:proofErr w:type="gramEnd"/>
      <w:r>
        <w:rPr>
          <w:rFonts w:ascii="Times New Roman" w:hAnsi="Times New Roman"/>
          <w:b/>
          <w:sz w:val="28"/>
          <w:szCs w:val="28"/>
        </w:rPr>
        <w:t xml:space="preserve"> образования</w:t>
      </w:r>
    </w:p>
    <w:p w:rsidR="004C081E" w:rsidRDefault="004C081E" w:rsidP="004C081E">
      <w:pPr>
        <w:tabs>
          <w:tab w:val="left" w:pos="345"/>
        </w:tabs>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 xml:space="preserve">«Чародинский район                    </w:t>
      </w:r>
      <w:bookmarkStart w:id="0" w:name="_GoBack"/>
      <w:bookmarkEnd w:id="0"/>
      <w:r>
        <w:rPr>
          <w:rFonts w:ascii="Times New Roman" w:hAnsi="Times New Roman"/>
          <w:b/>
          <w:sz w:val="28"/>
          <w:szCs w:val="28"/>
        </w:rPr>
        <w:t xml:space="preserve">                               </w:t>
      </w:r>
      <w:proofErr w:type="spellStart"/>
      <w:r>
        <w:rPr>
          <w:rFonts w:ascii="Times New Roman" w:hAnsi="Times New Roman"/>
          <w:b/>
          <w:sz w:val="28"/>
          <w:szCs w:val="28"/>
        </w:rPr>
        <w:t>М.А.Магомедов</w:t>
      </w:r>
      <w:proofErr w:type="spellEnd"/>
      <w:r>
        <w:rPr>
          <w:rFonts w:ascii="Times New Roman" w:hAnsi="Times New Roman"/>
          <w:b/>
          <w:sz w:val="28"/>
          <w:szCs w:val="28"/>
        </w:rPr>
        <w:t xml:space="preserve"> </w:t>
      </w:r>
    </w:p>
    <w:p w:rsidR="004C081E" w:rsidRPr="00D97AF0" w:rsidRDefault="004C081E" w:rsidP="004C081E">
      <w:pPr>
        <w:pStyle w:val="a6"/>
        <w:spacing w:before="0" w:beforeAutospacing="0" w:after="0" w:afterAutospacing="0"/>
        <w:ind w:firstLine="567"/>
        <w:jc w:val="both"/>
        <w:rPr>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r>
        <w:rPr>
          <w:rFonts w:ascii="Times New Roman" w:hAnsi="Times New Roman"/>
          <w:sz w:val="28"/>
          <w:szCs w:val="28"/>
        </w:rPr>
        <w:t xml:space="preserve"> </w:t>
      </w: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Default="004C081E" w:rsidP="004C081E">
      <w:pPr>
        <w:widowControl w:val="0"/>
        <w:autoSpaceDE w:val="0"/>
        <w:autoSpaceDN w:val="0"/>
        <w:contextualSpacing/>
        <w:jc w:val="both"/>
        <w:rPr>
          <w:rFonts w:ascii="Times New Roman" w:eastAsia="Times New Roman" w:hAnsi="Times New Roman"/>
          <w:i/>
          <w:sz w:val="28"/>
          <w:szCs w:val="28"/>
        </w:rPr>
      </w:pPr>
    </w:p>
    <w:p w:rsidR="004C081E" w:rsidRPr="00BD5523" w:rsidRDefault="004C081E" w:rsidP="004C081E">
      <w:pPr>
        <w:widowControl w:val="0"/>
        <w:autoSpaceDE w:val="0"/>
        <w:autoSpaceDN w:val="0"/>
        <w:contextualSpacing/>
        <w:jc w:val="right"/>
        <w:rPr>
          <w:rFonts w:ascii="Times New Roman" w:hAnsi="Times New Roman"/>
          <w:b/>
          <w:color w:val="FF0000"/>
        </w:rPr>
      </w:pPr>
      <w:r w:rsidRPr="00BD5523">
        <w:rPr>
          <w:rFonts w:ascii="Times New Roman" w:eastAsia="Times New Roman" w:hAnsi="Times New Roman"/>
          <w:b/>
          <w:i/>
          <w:sz w:val="28"/>
          <w:szCs w:val="28"/>
        </w:rPr>
        <w:t xml:space="preserve"> </w:t>
      </w:r>
      <w:r w:rsidRPr="00BD5523">
        <w:rPr>
          <w:rFonts w:ascii="Times New Roman" w:eastAsia="Times New Roman" w:hAnsi="Times New Roman"/>
          <w:b/>
        </w:rPr>
        <w:t>УТВЕРЖДЕН</w:t>
      </w:r>
    </w:p>
    <w:p w:rsidR="004C081E" w:rsidRPr="00BD5523" w:rsidRDefault="004C081E" w:rsidP="004C081E">
      <w:pPr>
        <w:autoSpaceDE w:val="0"/>
        <w:autoSpaceDN w:val="0"/>
        <w:adjustRightInd w:val="0"/>
        <w:ind w:left="708" w:right="1"/>
        <w:jc w:val="right"/>
        <w:rPr>
          <w:rFonts w:ascii="Times New Roman" w:hAnsi="Times New Roman"/>
          <w:color w:val="0070C0"/>
        </w:rPr>
      </w:pPr>
      <w:r w:rsidRPr="00BD5523">
        <w:rPr>
          <w:rFonts w:ascii="Times New Roman" w:hAnsi="Times New Roman"/>
          <w:bCs/>
        </w:rPr>
        <w:t>Приложение</w:t>
      </w:r>
      <w:r w:rsidRPr="00BD5523">
        <w:rPr>
          <w:rFonts w:ascii="Times New Roman" w:hAnsi="Times New Roman"/>
          <w:bCs/>
        </w:rPr>
        <w:br/>
        <w:t xml:space="preserve">к постановлению </w:t>
      </w:r>
      <w:proofErr w:type="gramStart"/>
      <w:r w:rsidRPr="00BD5523">
        <w:rPr>
          <w:rFonts w:ascii="Times New Roman" w:hAnsi="Times New Roman"/>
          <w:bCs/>
        </w:rPr>
        <w:t xml:space="preserve">Администрации </w:t>
      </w:r>
      <w:r w:rsidRPr="00BD5523">
        <w:rPr>
          <w:rFonts w:ascii="Times New Roman" w:hAnsi="Times New Roman"/>
          <w:bCs/>
        </w:rPr>
        <w:br/>
      </w:r>
      <w:r w:rsidRPr="00BD5523">
        <w:rPr>
          <w:rFonts w:ascii="Times New Roman" w:hAnsi="Times New Roman"/>
          <w:i/>
          <w:color w:val="000000" w:themeColor="text1"/>
        </w:rPr>
        <w:t xml:space="preserve"> </w:t>
      </w:r>
      <w:r w:rsidRPr="00BD5523">
        <w:rPr>
          <w:rFonts w:ascii="Times New Roman" w:hAnsi="Times New Roman"/>
          <w:color w:val="000000" w:themeColor="text1"/>
        </w:rPr>
        <w:t>муниципального</w:t>
      </w:r>
      <w:proofErr w:type="gramEnd"/>
      <w:r w:rsidRPr="00BD5523">
        <w:rPr>
          <w:rFonts w:ascii="Times New Roman" w:hAnsi="Times New Roman"/>
          <w:color w:val="000000" w:themeColor="text1"/>
        </w:rPr>
        <w:t xml:space="preserve"> образования</w:t>
      </w:r>
    </w:p>
    <w:p w:rsidR="004C081E" w:rsidRPr="00BD5523" w:rsidRDefault="004C081E" w:rsidP="004C081E">
      <w:pPr>
        <w:autoSpaceDE w:val="0"/>
        <w:autoSpaceDN w:val="0"/>
        <w:adjustRightInd w:val="0"/>
        <w:ind w:left="708" w:right="1"/>
        <w:jc w:val="right"/>
        <w:rPr>
          <w:rFonts w:ascii="Times New Roman" w:hAnsi="Times New Roman"/>
          <w:color w:val="0070C0"/>
        </w:rPr>
      </w:pPr>
      <w:r w:rsidRPr="00BD5523">
        <w:rPr>
          <w:rFonts w:ascii="Times New Roman" w:hAnsi="Times New Roman"/>
          <w:bCs/>
        </w:rPr>
        <w:t>«Чародинский район»</w:t>
      </w:r>
    </w:p>
    <w:p w:rsidR="004C081E" w:rsidRPr="00BD5523" w:rsidRDefault="004C081E" w:rsidP="004C081E">
      <w:pPr>
        <w:autoSpaceDE w:val="0"/>
        <w:autoSpaceDN w:val="0"/>
        <w:adjustRightInd w:val="0"/>
        <w:ind w:right="1"/>
        <w:jc w:val="right"/>
        <w:rPr>
          <w:rFonts w:ascii="Times New Roman" w:hAnsi="Times New Roman"/>
          <w:bCs/>
        </w:rPr>
      </w:pPr>
      <w:proofErr w:type="gramStart"/>
      <w:r>
        <w:rPr>
          <w:rFonts w:ascii="Times New Roman" w:hAnsi="Times New Roman"/>
          <w:bCs/>
        </w:rPr>
        <w:t>о</w:t>
      </w:r>
      <w:r w:rsidRPr="00BD5523">
        <w:rPr>
          <w:rFonts w:ascii="Times New Roman" w:hAnsi="Times New Roman"/>
          <w:bCs/>
        </w:rPr>
        <w:t>т</w:t>
      </w:r>
      <w:proofErr w:type="gramEnd"/>
      <w:r>
        <w:rPr>
          <w:rFonts w:ascii="Times New Roman" w:hAnsi="Times New Roman"/>
          <w:bCs/>
        </w:rPr>
        <w:t xml:space="preserve"> 2 августа 2022 г. №71  </w:t>
      </w:r>
    </w:p>
    <w:p w:rsidR="004C081E" w:rsidRPr="00D97AF0" w:rsidRDefault="004C081E" w:rsidP="004C081E">
      <w:pPr>
        <w:autoSpaceDE w:val="0"/>
        <w:autoSpaceDN w:val="0"/>
        <w:adjustRightInd w:val="0"/>
        <w:ind w:left="708" w:right="1"/>
        <w:jc w:val="both"/>
        <w:rPr>
          <w:rFonts w:ascii="Times New Roman" w:hAnsi="Times New Roman"/>
          <w:sz w:val="28"/>
          <w:szCs w:val="28"/>
        </w:rPr>
      </w:pPr>
    </w:p>
    <w:p w:rsidR="004C081E" w:rsidRPr="00BD5523" w:rsidRDefault="004C081E" w:rsidP="004C081E">
      <w:pPr>
        <w:pStyle w:val="a6"/>
        <w:spacing w:before="0" w:beforeAutospacing="0" w:after="0" w:afterAutospacing="0"/>
        <w:ind w:left="5664" w:firstLine="567"/>
        <w:jc w:val="both"/>
      </w:pPr>
      <w:r w:rsidRPr="00D97AF0">
        <w:rPr>
          <w:sz w:val="28"/>
          <w:szCs w:val="28"/>
        </w:rPr>
        <w:t> </w:t>
      </w:r>
      <w:r w:rsidRPr="00BD5523">
        <w:t> </w:t>
      </w:r>
    </w:p>
    <w:p w:rsidR="004C081E" w:rsidRPr="00BD5523" w:rsidRDefault="004C081E" w:rsidP="004C081E">
      <w:pPr>
        <w:widowControl w:val="0"/>
        <w:suppressAutoHyphens/>
        <w:autoSpaceDE w:val="0"/>
        <w:autoSpaceDN w:val="0"/>
        <w:jc w:val="center"/>
        <w:textAlignment w:val="baseline"/>
        <w:rPr>
          <w:rFonts w:ascii="Times New Roman" w:eastAsia="Times New Roman" w:hAnsi="Times New Roman"/>
          <w:b/>
        </w:rPr>
      </w:pPr>
      <w:bookmarkStart w:id="1" w:name="P22"/>
      <w:bookmarkEnd w:id="1"/>
      <w:r w:rsidRPr="00BD5523">
        <w:rPr>
          <w:rFonts w:ascii="Times New Roman" w:eastAsia="Times New Roman" w:hAnsi="Times New Roman"/>
          <w:b/>
        </w:rPr>
        <w:t>ПОРЯДОК</w:t>
      </w:r>
    </w:p>
    <w:p w:rsidR="004C081E" w:rsidRDefault="004C081E" w:rsidP="004C081E">
      <w:pPr>
        <w:widowControl w:val="0"/>
        <w:suppressAutoHyphens/>
        <w:autoSpaceDE w:val="0"/>
        <w:autoSpaceDN w:val="0"/>
        <w:jc w:val="center"/>
        <w:textAlignment w:val="baseline"/>
        <w:rPr>
          <w:rFonts w:ascii="Times New Roman" w:hAnsi="Times New Roman"/>
          <w:b/>
        </w:rPr>
      </w:pPr>
      <w:proofErr w:type="gramStart"/>
      <w:r w:rsidRPr="00BD5523">
        <w:rPr>
          <w:rFonts w:ascii="Times New Roman" w:hAnsi="Times New Roman"/>
          <w:b/>
        </w:rPr>
        <w:t>установления</w:t>
      </w:r>
      <w:proofErr w:type="gramEnd"/>
      <w:r w:rsidRPr="00BD5523">
        <w:rPr>
          <w:rFonts w:ascii="Times New Roman" w:hAnsi="Times New Roman"/>
          <w:b/>
        </w:rPr>
        <w:t xml:space="preserve"> и оценки применения обязательных требований, содержащихся в муниципальных нормативных правовых актах</w:t>
      </w:r>
      <w:r w:rsidRPr="00BD5523">
        <w:rPr>
          <w:rFonts w:ascii="Times New Roman" w:hAnsi="Times New Roman"/>
        </w:rPr>
        <w:t xml:space="preserve"> </w:t>
      </w:r>
      <w:r w:rsidRPr="00BD5523">
        <w:rPr>
          <w:rFonts w:ascii="Times New Roman" w:hAnsi="Times New Roman"/>
          <w:b/>
        </w:rPr>
        <w:t xml:space="preserve">муниципального образования </w:t>
      </w:r>
    </w:p>
    <w:p w:rsidR="004C081E" w:rsidRPr="00BD5523" w:rsidRDefault="004C081E" w:rsidP="004C081E">
      <w:pPr>
        <w:widowControl w:val="0"/>
        <w:suppressAutoHyphens/>
        <w:autoSpaceDE w:val="0"/>
        <w:autoSpaceDN w:val="0"/>
        <w:jc w:val="center"/>
        <w:textAlignment w:val="baseline"/>
        <w:rPr>
          <w:rFonts w:ascii="Times New Roman" w:eastAsia="Times New Roman" w:hAnsi="Times New Roman"/>
          <w:b/>
        </w:rPr>
      </w:pPr>
      <w:r w:rsidRPr="00BD5523">
        <w:rPr>
          <w:rFonts w:ascii="Times New Roman" w:hAnsi="Times New Roman"/>
          <w:b/>
        </w:rPr>
        <w:t>«Чародинский район»</w:t>
      </w:r>
    </w:p>
    <w:p w:rsidR="004C081E" w:rsidRPr="00BD5523" w:rsidRDefault="004C081E" w:rsidP="004C081E">
      <w:pPr>
        <w:widowControl w:val="0"/>
        <w:suppressAutoHyphens/>
        <w:autoSpaceDE w:val="0"/>
        <w:autoSpaceDN w:val="0"/>
        <w:jc w:val="both"/>
        <w:textAlignment w:val="baseline"/>
        <w:rPr>
          <w:rFonts w:ascii="Times New Roman" w:eastAsia="Times New Roman" w:hAnsi="Times New Roman"/>
          <w:b/>
        </w:rPr>
      </w:pPr>
    </w:p>
    <w:p w:rsidR="004C081E" w:rsidRPr="00BD5523" w:rsidRDefault="004C081E" w:rsidP="004C081E">
      <w:pPr>
        <w:pStyle w:val="a3"/>
        <w:widowControl w:val="0"/>
        <w:numPr>
          <w:ilvl w:val="0"/>
          <w:numId w:val="1"/>
        </w:numPr>
        <w:suppressAutoHyphens/>
        <w:autoSpaceDE w:val="0"/>
        <w:autoSpaceDN w:val="0"/>
        <w:jc w:val="both"/>
        <w:textAlignment w:val="baseline"/>
        <w:rPr>
          <w:rFonts w:ascii="Times New Roman" w:eastAsia="Times New Roman" w:hAnsi="Times New Roman"/>
          <w:b/>
        </w:rPr>
      </w:pPr>
      <w:r w:rsidRPr="00BD5523">
        <w:rPr>
          <w:rFonts w:ascii="Times New Roman" w:eastAsia="Times New Roman" w:hAnsi="Times New Roman"/>
          <w:b/>
        </w:rPr>
        <w:t>Общие положения</w:t>
      </w:r>
    </w:p>
    <w:p w:rsidR="004C081E" w:rsidRPr="00BD5523" w:rsidRDefault="004C081E" w:rsidP="004C081E">
      <w:pPr>
        <w:widowControl w:val="0"/>
        <w:suppressAutoHyphens/>
        <w:autoSpaceDE w:val="0"/>
        <w:autoSpaceDN w:val="0"/>
        <w:jc w:val="both"/>
        <w:textAlignment w:val="baseline"/>
        <w:rPr>
          <w:rFonts w:ascii="Times New Roman" w:eastAsia="Times New Roman" w:hAnsi="Times New Roman"/>
        </w:rPr>
      </w:pP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1.1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w:t>
      </w:r>
      <w:r w:rsidRPr="00BD5523">
        <w:rPr>
          <w:rFonts w:ascii="Times New Roman" w:eastAsia="Times New Roman" w:hAnsi="Times New Roman"/>
          <w:shd w:val="clear" w:color="auto" w:fill="FFFFFF"/>
        </w:rPr>
        <w:br/>
        <w:t>от 31 июля .2020 г. № 247-ФЗ «Об обязательных требованиях в Российской Федерации» (далее - Федеральный закон № 247-ФЗ).</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При установлении и оценке применения обязательных требований Администрация </w:t>
      </w:r>
      <w:r w:rsidRPr="00BD5523">
        <w:rPr>
          <w:rFonts w:ascii="Times New Roman" w:hAnsi="Times New Roman"/>
        </w:rPr>
        <w:t>Правилами размещения средств наружной рекламы</w:t>
      </w:r>
      <w:r>
        <w:rPr>
          <w:rFonts w:ascii="Times New Roman" w:hAnsi="Times New Roman"/>
        </w:rPr>
        <w:t xml:space="preserve"> и информации в администрации муниципального образования «Чародинский район»</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руководствуется принципами установления и оценки применения обязательных требований, установленными Федеральным законом № 247-ФЗ.</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1.2 Обязательные требования утверждаются муниципальными нормативными правовыми актами</w:t>
      </w:r>
      <w:r>
        <w:rPr>
          <w:rFonts w:ascii="Times New Roman" w:eastAsia="Times New Roman" w:hAnsi="Times New Roman"/>
          <w:shd w:val="clear" w:color="auto" w:fill="FFFFFF"/>
        </w:rPr>
        <w:t xml:space="preserve"> </w:t>
      </w:r>
      <w:r>
        <w:rPr>
          <w:rFonts w:ascii="Times New Roman" w:hAnsi="Times New Roman"/>
        </w:rPr>
        <w:t xml:space="preserve">муниципального образования «Чародинский район». </w:t>
      </w:r>
      <w:r w:rsidRPr="00BD5523">
        <w:rPr>
          <w:rFonts w:ascii="Times New Roman" w:eastAsia="Times New Roman" w:hAnsi="Times New Roman"/>
          <w:shd w:val="clear" w:color="auto" w:fill="FFFFFF"/>
        </w:rPr>
        <w:t xml:space="preserve">Положения указанных муниципальных нормативных правовых актов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должны вступать в силу </w:t>
      </w:r>
      <w:r w:rsidRPr="00BD5523">
        <w:rPr>
          <w:rFonts w:ascii="Times New Roman" w:hAnsi="Times New Roman"/>
        </w:rPr>
        <w:t>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с учетом требований, установленных частью 1 статьи 3 Федерального закона № 247-ФЗ.</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Положение абзаца второго настоящего пункта не применяется </w:t>
      </w:r>
      <w:r w:rsidRPr="00BD5523">
        <w:rPr>
          <w:rFonts w:ascii="Times New Roman" w:eastAsia="Times New Roman" w:hAnsi="Times New Roman"/>
          <w:shd w:val="clear" w:color="auto" w:fill="FFFFFF"/>
        </w:rPr>
        <w:br/>
        <w:t xml:space="preserve">в отношении муниципальных нормативных правовых актов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 а также муниципальных нормативных правовых актов направленных на </w:t>
      </w:r>
      <w:r w:rsidRPr="00BD5523">
        <w:rPr>
          <w:rFonts w:ascii="Times New Roman" w:eastAsia="Times New Roman" w:hAnsi="Times New Roman"/>
          <w:shd w:val="clear" w:color="auto" w:fill="FFFFFF"/>
        </w:rPr>
        <w:lastRenderedPageBreak/>
        <w:t xml:space="preserve">недопущение возникновения последствий обстоятельств, произошедших вследствие непреодолимой силы, то есть чрезвычайных </w:t>
      </w:r>
      <w:r w:rsidRPr="00BD5523">
        <w:rPr>
          <w:rFonts w:ascii="Times New Roman" w:eastAsia="Times New Roman" w:hAnsi="Times New Roman"/>
          <w:shd w:val="clear" w:color="auto" w:fill="FFFFFF"/>
        </w:rPr>
        <w:br/>
        <w:t>и непредотвратимых при данных условиях обстоятельств, в частности эпидемий, эпизоотий, техногенных аварий и катастроф.</w:t>
      </w:r>
    </w:p>
    <w:p w:rsidR="004C081E" w:rsidRPr="00BD5523" w:rsidRDefault="004C081E" w:rsidP="004C081E">
      <w:pPr>
        <w:suppressAutoHyphens/>
        <w:autoSpaceDN w:val="0"/>
        <w:ind w:firstLine="284"/>
        <w:jc w:val="both"/>
        <w:textAlignment w:val="baseline"/>
        <w:rPr>
          <w:rFonts w:ascii="Times New Roman" w:hAnsi="Times New Roman"/>
        </w:rPr>
      </w:pPr>
      <w:r w:rsidRPr="00BD5523">
        <w:rPr>
          <w:rFonts w:ascii="Times New Roman" w:hAnsi="Times New Roman"/>
          <w:shd w:val="clear" w:color="auto" w:fill="FFFFFF"/>
        </w:rPr>
        <w:t xml:space="preserve">Положения муниципальных нормативных правовых актов </w:t>
      </w:r>
      <w:r>
        <w:rPr>
          <w:rFonts w:ascii="Times New Roman" w:hAnsi="Times New Roman"/>
        </w:rPr>
        <w:t>муниципального образования «Чародинский район»</w:t>
      </w:r>
      <w:r>
        <w:rPr>
          <w:rFonts w:ascii="Times New Roman" w:hAnsi="Times New Roman"/>
          <w:shd w:val="clear" w:color="auto" w:fill="FFFFFF"/>
        </w:rPr>
        <w:t xml:space="preserve">, </w:t>
      </w:r>
      <w:r w:rsidRPr="00BD5523">
        <w:rPr>
          <w:rFonts w:ascii="Times New Roman" w:hAnsi="Times New Roman"/>
          <w:shd w:val="clear" w:color="auto" w:fill="FFFFFF"/>
        </w:rPr>
        <w:t>которыми вносятся изменения</w:t>
      </w:r>
      <w:r>
        <w:rPr>
          <w:rFonts w:ascii="Times New Roman" w:hAnsi="Times New Roman"/>
          <w:shd w:val="clear" w:color="auto" w:fill="FFFFFF"/>
        </w:rPr>
        <w:t xml:space="preserve"> </w:t>
      </w:r>
      <w:r w:rsidRPr="00BD5523">
        <w:rPr>
          <w:rFonts w:ascii="Times New Roman" w:hAnsi="Times New Roman"/>
          <w:shd w:val="clear" w:color="auto" w:fill="FFFFFF"/>
        </w:rPr>
        <w:t xml:space="preserve">в ранее принятые муниципальные нормативные правовые акты могут вступать в силу в иные, чем указано в </w:t>
      </w:r>
      <w:r w:rsidRPr="00BD5523">
        <w:rPr>
          <w:rFonts w:ascii="Times New Roman" w:eastAsia="Times New Roman" w:hAnsi="Times New Roman"/>
          <w:shd w:val="clear" w:color="auto" w:fill="FFFFFF"/>
        </w:rPr>
        <w:t>абзаце втором настоящего пункта</w:t>
      </w:r>
      <w:r w:rsidRPr="00BD5523">
        <w:rPr>
          <w:rFonts w:ascii="Times New Roman" w:hAnsi="Times New Roman"/>
          <w:shd w:val="clear" w:color="auto" w:fill="FFFFFF"/>
        </w:rPr>
        <w:t xml:space="preserve">, сроки, если в пояснительной записке к проекту муниципального нормативного правового акта </w:t>
      </w:r>
      <w:r>
        <w:rPr>
          <w:rFonts w:ascii="Times New Roman" w:hAnsi="Times New Roman"/>
        </w:rPr>
        <w:t xml:space="preserve">муниципального образования «Чародинский район» </w:t>
      </w:r>
      <w:r w:rsidRPr="00BD5523">
        <w:rPr>
          <w:rFonts w:ascii="Times New Roman" w:hAnsi="Times New Roman"/>
          <w:shd w:val="clear" w:color="auto" w:fill="FFFFFF"/>
        </w:rPr>
        <w:t>установлено, что указанные изменения вносятся в целях снижения затрат физических</w:t>
      </w:r>
      <w:r>
        <w:rPr>
          <w:rFonts w:ascii="Times New Roman" w:hAnsi="Times New Roman"/>
          <w:shd w:val="clear" w:color="auto" w:fill="FFFFFF"/>
        </w:rPr>
        <w:t xml:space="preserve"> </w:t>
      </w:r>
      <w:r w:rsidRPr="00BD5523">
        <w:rPr>
          <w:rFonts w:ascii="Times New Roman" w:hAnsi="Times New Roman"/>
          <w:shd w:val="clear" w:color="auto" w:fill="FFFFFF"/>
        </w:rPr>
        <w:t>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bookmarkStart w:id="2" w:name="P33"/>
      <w:bookmarkEnd w:id="2"/>
      <w:r w:rsidRPr="00BD5523">
        <w:rPr>
          <w:rFonts w:ascii="Times New Roman" w:eastAsia="Times New Roman" w:hAnsi="Times New Roman"/>
          <w:shd w:val="clear" w:color="auto" w:fill="FFFFFF"/>
        </w:rPr>
        <w:t xml:space="preserve">1.3 Муниципальный нормативный правовой акт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Pr>
          <w:rFonts w:ascii="Times New Roman" w:eastAsia="Times New Roman" w:hAnsi="Times New Roman"/>
          <w:shd w:val="clear" w:color="auto" w:fill="FFFFFF"/>
        </w:rPr>
        <w:t xml:space="preserve"> </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bookmarkStart w:id="3" w:name="P34"/>
      <w:bookmarkEnd w:id="3"/>
      <w:r w:rsidRPr="00BD5523">
        <w:rPr>
          <w:rFonts w:ascii="Times New Roman" w:eastAsia="Times New Roman" w:hAnsi="Times New Roman"/>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Действие абзацев первого и второго настоящего пункта</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не распространяется на муниципальные нормативные правовое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направленные на реализацию проектов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 xml:space="preserve">-частного партнерства, в том числе достижение целей и задач таких проектов, которые осуществляются на основании соглашений </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 xml:space="preserve">о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 xml:space="preserve">-частном партнерстве, предусмотренных Федеральным законом от 13.07.2015 г. № 224-ФЗ «О государственно-частном партнерстве, </w:t>
      </w:r>
      <w:proofErr w:type="spellStart"/>
      <w:r w:rsidRPr="00BD5523">
        <w:rPr>
          <w:rFonts w:ascii="Times New Roman" w:eastAsia="Times New Roman" w:hAnsi="Times New Roman"/>
          <w:shd w:val="clear" w:color="auto" w:fill="FFFFFF"/>
        </w:rPr>
        <w:t>муниципально</w:t>
      </w:r>
      <w:proofErr w:type="spellEnd"/>
      <w:r w:rsidRPr="00BD5523">
        <w:rPr>
          <w:rFonts w:ascii="Times New Roman" w:eastAsia="Times New Roman" w:hAnsi="Times New Roman"/>
          <w:shd w:val="clear" w:color="auto" w:fill="FFFFFF"/>
        </w:rPr>
        <w:t>-частном партнерстве в Российской Федерации и внесении изменений в отдельные законодательные акты Российской Федерации», публичным партн</w:t>
      </w:r>
      <w:r>
        <w:rPr>
          <w:rFonts w:ascii="Times New Roman" w:eastAsia="Times New Roman" w:hAnsi="Times New Roman"/>
          <w:shd w:val="clear" w:color="auto" w:fill="FFFFFF"/>
        </w:rPr>
        <w:t>ером по которым выступает акты</w:t>
      </w:r>
      <w:r w:rsidRPr="00BD5523">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1.4 При отмене (</w:t>
      </w:r>
      <w:r w:rsidRPr="00BD5523">
        <w:rPr>
          <w:rFonts w:ascii="Times New Roman" w:eastAsia="Times New Roman" w:hAnsi="Times New Roman"/>
        </w:rPr>
        <w:t>признании утратившим силу) муниципального нормативного правового акта</w:t>
      </w:r>
      <w:r w:rsidRPr="00BD5523">
        <w:rPr>
          <w:rFonts w:ascii="Times New Roman" w:eastAsia="Times New Roman" w:hAnsi="Times New Roman"/>
          <w:shd w:val="clear" w:color="auto" w:fill="FFFFFF"/>
        </w:rPr>
        <w:t xml:space="preserve">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w:t>
      </w:r>
      <w:r w:rsidRPr="00BD5523">
        <w:rPr>
          <w:rFonts w:ascii="Times New Roman" w:eastAsia="Times New Roman" w:hAnsi="Times New Roman"/>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w:t>
      </w:r>
      <w:r w:rsidRPr="00BD5523">
        <w:rPr>
          <w:rFonts w:ascii="Times New Roman" w:eastAsia="Times New Roman" w:hAnsi="Times New Roman"/>
        </w:rPr>
        <w:br/>
        <w:t xml:space="preserve">на основании отмененного </w:t>
      </w:r>
      <w:r w:rsidRPr="00BD5523">
        <w:rPr>
          <w:rFonts w:ascii="Times New Roman" w:eastAsia="Times New Roman" w:hAnsi="Times New Roman"/>
          <w:shd w:val="clear" w:color="auto" w:fill="FFFFFF"/>
        </w:rPr>
        <w:t>(признанного утратившим силу) муниципального нормативного правового</w:t>
      </w:r>
      <w:r>
        <w:rPr>
          <w:rFonts w:ascii="Times New Roman" w:eastAsia="Times New Roman" w:hAnsi="Times New Roman"/>
          <w:shd w:val="clear" w:color="auto" w:fill="FFFFFF"/>
        </w:rPr>
        <w:t xml:space="preserve"> акта, не подлежат применению</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w:t>
      </w:r>
      <w:r>
        <w:rPr>
          <w:rFonts w:ascii="Times New Roman" w:eastAsia="Times New Roman" w:hAnsi="Times New Roman"/>
          <w:shd w:val="clear" w:color="auto" w:fill="FFFFFF"/>
        </w:rPr>
        <w:t xml:space="preserve">ным нормативным правовым актом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w:t>
      </w:r>
    </w:p>
    <w:p w:rsidR="004C081E" w:rsidRPr="00BD5523" w:rsidRDefault="004C081E" w:rsidP="004C081E">
      <w:pPr>
        <w:widowControl w:val="0"/>
        <w:suppressAutoHyphens/>
        <w:autoSpaceDE w:val="0"/>
        <w:autoSpaceDN w:val="0"/>
        <w:jc w:val="both"/>
        <w:textAlignment w:val="baseline"/>
        <w:rPr>
          <w:rFonts w:ascii="Times New Roman" w:eastAsia="Times New Roman" w:hAnsi="Times New Roman"/>
          <w:shd w:val="clear" w:color="auto" w:fill="FFFFFF"/>
        </w:rPr>
      </w:pPr>
    </w:p>
    <w:p w:rsidR="004C081E" w:rsidRPr="00BD5523" w:rsidRDefault="004C081E" w:rsidP="004C081E">
      <w:pPr>
        <w:pStyle w:val="a3"/>
        <w:widowControl w:val="0"/>
        <w:numPr>
          <w:ilvl w:val="0"/>
          <w:numId w:val="1"/>
        </w:numPr>
        <w:suppressAutoHyphens/>
        <w:autoSpaceDE w:val="0"/>
        <w:autoSpaceDN w:val="0"/>
        <w:jc w:val="center"/>
        <w:textAlignment w:val="baseline"/>
        <w:rPr>
          <w:rFonts w:ascii="Times New Roman" w:eastAsia="Times New Roman" w:hAnsi="Times New Roman"/>
          <w:b/>
          <w:shd w:val="clear" w:color="auto" w:fill="FFFFFF"/>
        </w:rPr>
      </w:pPr>
      <w:r w:rsidRPr="00BD5523">
        <w:rPr>
          <w:rFonts w:ascii="Times New Roman" w:eastAsia="Times New Roman" w:hAnsi="Times New Roman"/>
          <w:b/>
          <w:shd w:val="clear" w:color="auto" w:fill="FFFFFF"/>
        </w:rPr>
        <w:t>Условия установления обязательных требований и оценка</w:t>
      </w:r>
    </w:p>
    <w:p w:rsidR="004C081E" w:rsidRPr="00BD5523" w:rsidRDefault="004C081E" w:rsidP="004C081E">
      <w:pPr>
        <w:widowControl w:val="0"/>
        <w:suppressAutoHyphens/>
        <w:autoSpaceDE w:val="0"/>
        <w:autoSpaceDN w:val="0"/>
        <w:jc w:val="center"/>
        <w:textAlignment w:val="baseline"/>
        <w:rPr>
          <w:rFonts w:ascii="Times New Roman" w:eastAsia="Times New Roman" w:hAnsi="Times New Roman"/>
          <w:b/>
          <w:shd w:val="clear" w:color="auto" w:fill="FFFFFF"/>
        </w:rPr>
      </w:pPr>
      <w:proofErr w:type="gramStart"/>
      <w:r w:rsidRPr="00BD5523">
        <w:rPr>
          <w:rFonts w:ascii="Times New Roman" w:eastAsia="Times New Roman" w:hAnsi="Times New Roman"/>
          <w:b/>
          <w:shd w:val="clear" w:color="auto" w:fill="FFFFFF"/>
        </w:rPr>
        <w:t>проектов</w:t>
      </w:r>
      <w:proofErr w:type="gramEnd"/>
      <w:r w:rsidRPr="00BD5523">
        <w:rPr>
          <w:rFonts w:ascii="Times New Roman" w:eastAsia="Times New Roman" w:hAnsi="Times New Roman"/>
          <w:b/>
          <w:shd w:val="clear" w:color="auto" w:fill="FFFFFF"/>
        </w:rPr>
        <w:t xml:space="preserve"> муниципальных нормативных правовых актов</w:t>
      </w:r>
    </w:p>
    <w:p w:rsidR="004C081E" w:rsidRPr="00BD5523" w:rsidRDefault="004C081E" w:rsidP="004C081E">
      <w:pPr>
        <w:widowControl w:val="0"/>
        <w:suppressAutoHyphens/>
        <w:autoSpaceDE w:val="0"/>
        <w:autoSpaceDN w:val="0"/>
        <w:jc w:val="both"/>
        <w:textAlignment w:val="baseline"/>
        <w:rPr>
          <w:rFonts w:ascii="Times New Roman" w:eastAsia="Times New Roman" w:hAnsi="Times New Roman"/>
          <w:shd w:val="clear" w:color="auto" w:fill="FFFFFF"/>
        </w:rPr>
      </w:pP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2.1 При установлении обязательных требований должны быть соблюдены принципы, установленные статьями 4-9 Федерального закона № 247-ФЗ,</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и определены следующие условия:</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содержание</w:t>
      </w:r>
      <w:proofErr w:type="gramEnd"/>
      <w:r w:rsidRPr="00BD5523">
        <w:rPr>
          <w:rFonts w:ascii="Times New Roman" w:eastAsia="Times New Roman" w:hAnsi="Times New Roman"/>
          <w:shd w:val="clear" w:color="auto" w:fill="FFFFFF"/>
        </w:rPr>
        <w:t xml:space="preserve"> обязательных требований (условия, ограничения, запреты, обязанности);</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лица</w:t>
      </w:r>
      <w:proofErr w:type="gramEnd"/>
      <w:r w:rsidRPr="00BD5523">
        <w:rPr>
          <w:rFonts w:ascii="Times New Roman" w:eastAsia="Times New Roman" w:hAnsi="Times New Roman"/>
          <w:shd w:val="clear" w:color="auto" w:fill="FFFFFF"/>
        </w:rPr>
        <w:t>, обязанные соблюдать обязательные требования (далее - контролируемые лица);</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proofErr w:type="gramStart"/>
      <w:r w:rsidRPr="00BD5523">
        <w:rPr>
          <w:rFonts w:ascii="Times New Roman" w:eastAsia="Times New Roman" w:hAnsi="Times New Roman"/>
          <w:shd w:val="clear" w:color="auto" w:fill="FFFFFF"/>
        </w:rPr>
        <w:t>в</w:t>
      </w:r>
      <w:proofErr w:type="gramEnd"/>
      <w:r w:rsidRPr="00BD5523">
        <w:rPr>
          <w:rFonts w:ascii="Times New Roman" w:eastAsia="Times New Roman" w:hAnsi="Times New Roman"/>
          <w:shd w:val="clear" w:color="auto" w:fill="FFFFFF"/>
        </w:rPr>
        <w:t xml:space="preserve"> зависимости от объекта установления обязательных требований:</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осуществляемая деятельность, совершаемые действия, в отношении которых устанавливаются обязательные требования;</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 лица и используемые объекты, к которым предъявляются обязательные требования при </w:t>
      </w:r>
      <w:r w:rsidRPr="00BD5523">
        <w:rPr>
          <w:rFonts w:ascii="Times New Roman" w:eastAsia="Times New Roman" w:hAnsi="Times New Roman"/>
          <w:shd w:val="clear" w:color="auto" w:fill="FFFFFF"/>
        </w:rPr>
        <w:lastRenderedPageBreak/>
        <w:t>осуществлении деятельности, совершении действий;</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результаты осуществления деятельности, совершения действий,</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в отношении которых устанавливаются обязательные требования;</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 xml:space="preserve">- структурные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осуществляющие оценку соблюдения обязательных требований.</w:t>
      </w:r>
    </w:p>
    <w:p w:rsidR="004C081E" w:rsidRPr="00BD5523" w:rsidRDefault="004C081E" w:rsidP="004C081E">
      <w:pPr>
        <w:widowControl w:val="0"/>
        <w:suppressAutoHyphens/>
        <w:autoSpaceDE w:val="0"/>
        <w:autoSpaceDN w:val="0"/>
        <w:ind w:firstLine="539"/>
        <w:jc w:val="both"/>
        <w:textAlignment w:val="baseline"/>
        <w:rPr>
          <w:rFonts w:ascii="Times New Roman" w:eastAsia="Times New Roman" w:hAnsi="Times New Roman"/>
          <w:b/>
          <w:bCs/>
          <w:shd w:val="clear" w:color="auto" w:fill="FFFF00"/>
        </w:rPr>
      </w:pPr>
      <w:r w:rsidRPr="00BD5523">
        <w:rPr>
          <w:rFonts w:ascii="Times New Roman" w:eastAsia="Times New Roman" w:hAnsi="Times New Roman"/>
          <w:shd w:val="clear" w:color="auto" w:fill="FFFFFF"/>
        </w:rPr>
        <w:t xml:space="preserve">2.2 В целях обеспечения возможности проведения публичного обсуждения проекта муниципального нормативного правового акта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sidRPr="00BD5523">
        <w:rPr>
          <w:rFonts w:ascii="Times New Roman" w:hAnsi="Times New Roman"/>
          <w:i/>
          <w:color w:val="0070C0"/>
        </w:rPr>
        <w:t xml:space="preserve"> </w:t>
      </w:r>
      <w:r w:rsidRPr="00BD5523">
        <w:rPr>
          <w:rFonts w:ascii="Times New Roman" w:eastAsia="Times New Roman" w:hAnsi="Times New Roman"/>
          <w:shd w:val="clear" w:color="auto" w:fill="FFFFFF"/>
        </w:rPr>
        <w:t xml:space="preserve">уполномоченное структурное подразделение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на согласование в заинтересованные структурные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обеспечивает размещение</w:t>
      </w:r>
      <w:r w:rsidRPr="00BD5523">
        <w:rPr>
          <w:rFonts w:ascii="Times New Roman" w:eastAsia="Times New Roman" w:hAnsi="Times New Roman"/>
          <w:b/>
          <w:bCs/>
          <w:shd w:val="clear" w:color="auto" w:fill="FFFFFF"/>
        </w:rPr>
        <w:t xml:space="preserve"> </w:t>
      </w:r>
      <w:r w:rsidRPr="00BD5523">
        <w:rPr>
          <w:rFonts w:ascii="Times New Roman" w:eastAsia="Times New Roman" w:hAnsi="Times New Roman"/>
          <w:shd w:val="clear" w:color="auto" w:fill="FFFFFF"/>
        </w:rPr>
        <w:t>на официальном сайте муниципального района в сети «Интернет» или способом, предусмотренным для обнародования муниципальных нормативных правовых актов:</w:t>
      </w:r>
    </w:p>
    <w:p w:rsidR="004C081E" w:rsidRPr="00BD5523" w:rsidRDefault="004C081E" w:rsidP="004C081E">
      <w:pPr>
        <w:suppressAutoHyphens/>
        <w:autoSpaceDN w:val="0"/>
        <w:ind w:firstLine="539"/>
        <w:jc w:val="both"/>
        <w:textAlignment w:val="baseline"/>
        <w:rPr>
          <w:rFonts w:ascii="Times New Roman" w:hAnsi="Times New Roman"/>
          <w:shd w:val="clear" w:color="auto" w:fill="FFFFFF"/>
        </w:rPr>
      </w:pPr>
      <w:r w:rsidRPr="00BD5523">
        <w:rPr>
          <w:rFonts w:ascii="Times New Roman" w:hAnsi="Times New Roman"/>
          <w:shd w:val="clear" w:color="auto" w:fill="FFFFFF"/>
        </w:rPr>
        <w:t>- проект муниципального нормативного правового акта,</w:t>
      </w:r>
      <w:r>
        <w:rPr>
          <w:rFonts w:ascii="Times New Roman" w:hAnsi="Times New Roman"/>
          <w:shd w:val="clear" w:color="auto" w:fill="FFFFFF"/>
        </w:rPr>
        <w:t xml:space="preserve"> </w:t>
      </w:r>
    </w:p>
    <w:p w:rsidR="004C081E" w:rsidRPr="00BD5523" w:rsidRDefault="004C081E" w:rsidP="004C081E">
      <w:pPr>
        <w:suppressAutoHyphens/>
        <w:autoSpaceDN w:val="0"/>
        <w:ind w:firstLine="539"/>
        <w:jc w:val="both"/>
        <w:textAlignment w:val="baseline"/>
        <w:rPr>
          <w:rFonts w:ascii="Times New Roman" w:hAnsi="Times New Roman"/>
          <w:b/>
          <w:bCs/>
          <w:shd w:val="clear" w:color="auto" w:fill="FFFF00"/>
        </w:rPr>
      </w:pPr>
      <w:r w:rsidRPr="00BD5523">
        <w:rPr>
          <w:rFonts w:ascii="Times New Roman" w:hAnsi="Times New Roman"/>
          <w:shd w:val="clear" w:color="auto" w:fill="FFFFFF"/>
        </w:rPr>
        <w:t>- пояснительной записки к проекту муниципального нормативного правового акта,</w:t>
      </w:r>
    </w:p>
    <w:p w:rsidR="004C081E" w:rsidRPr="00BD5523" w:rsidRDefault="004C081E" w:rsidP="004C081E">
      <w:pPr>
        <w:suppressAutoHyphens/>
        <w:autoSpaceDN w:val="0"/>
        <w:ind w:firstLine="539"/>
        <w:jc w:val="both"/>
        <w:textAlignment w:val="baseline"/>
        <w:rPr>
          <w:rFonts w:ascii="Times New Roman" w:hAnsi="Times New Roman"/>
        </w:rPr>
      </w:pPr>
      <w:r w:rsidRPr="00BD5523">
        <w:rPr>
          <w:rFonts w:ascii="Times New Roman" w:hAnsi="Times New Roman"/>
          <w:shd w:val="clear" w:color="auto" w:fill="FFFFFF"/>
        </w:rPr>
        <w:t xml:space="preserve">- информация о сроках проведения публичного обсуждения, </w:t>
      </w:r>
      <w:r w:rsidRPr="00BD5523">
        <w:rPr>
          <w:rFonts w:ascii="Times New Roman" w:hAnsi="Times New Roman"/>
          <w:shd w:val="clear" w:color="auto" w:fill="FFFFFF"/>
        </w:rPr>
        <w:br/>
        <w:t xml:space="preserve">о наименовании уполномоченного органа (структурного подразделения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об электронном и почтовом адресе, по которым можно направить (представить) предложения (замечания)</w:t>
      </w:r>
      <w:r w:rsidRPr="00BD5523">
        <w:rPr>
          <w:rFonts w:ascii="Times New Roman" w:hAnsi="Times New Roman"/>
          <w:shd w:val="clear" w:color="auto" w:fill="FFFFFF"/>
        </w:rPr>
        <w:t>.</w:t>
      </w:r>
    </w:p>
    <w:p w:rsidR="004C081E" w:rsidRPr="00BD5523" w:rsidRDefault="004C081E" w:rsidP="004C081E">
      <w:pPr>
        <w:suppressAutoHyphens/>
        <w:autoSpaceDN w:val="0"/>
        <w:ind w:firstLine="284"/>
        <w:jc w:val="both"/>
        <w:textAlignment w:val="baseline"/>
        <w:rPr>
          <w:rFonts w:ascii="Times New Roman" w:hAnsi="Times New Roman"/>
          <w:b/>
          <w:bCs/>
          <w:shd w:val="clear" w:color="auto" w:fill="FFFF00"/>
        </w:rPr>
      </w:pPr>
      <w:r w:rsidRPr="00BD5523">
        <w:rPr>
          <w:rFonts w:ascii="Times New Roman" w:hAnsi="Times New Roman"/>
          <w:shd w:val="clear" w:color="auto" w:fill="FFFFFF"/>
        </w:rPr>
        <w:t xml:space="preserve">В информации указывается период (срок) для проведения публичного обсуждения и направления предложений (замечаний), который не может быть меньше 7 (семи)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w:t>
      </w:r>
      <w:bookmarkStart w:id="4" w:name="Par4"/>
      <w:r w:rsidRPr="00BD5523">
        <w:rPr>
          <w:rFonts w:ascii="Times New Roman" w:hAnsi="Times New Roman"/>
          <w:shd w:val="clear" w:color="auto" w:fill="FFFFFF"/>
        </w:rPr>
        <w:t>абзаце.</w:t>
      </w:r>
    </w:p>
    <w:p w:rsidR="004C081E" w:rsidRPr="00BD5523" w:rsidRDefault="004C081E" w:rsidP="004C081E">
      <w:pPr>
        <w:widowControl w:val="0"/>
        <w:suppressAutoHyphens/>
        <w:autoSpaceDE w:val="0"/>
        <w:autoSpaceDN w:val="0"/>
        <w:ind w:firstLine="284"/>
        <w:jc w:val="both"/>
        <w:textAlignment w:val="baseline"/>
        <w:rPr>
          <w:rFonts w:ascii="Times New Roman" w:eastAsia="Times New Roman" w:hAnsi="Times New Roman"/>
        </w:rPr>
      </w:pPr>
      <w:r w:rsidRPr="00BD5523">
        <w:rPr>
          <w:rFonts w:ascii="Times New Roman" w:eastAsia="Times New Roman" w:hAnsi="Times New Roman"/>
          <w:shd w:val="clear" w:color="auto" w:fill="FFFFFF"/>
        </w:rPr>
        <w:t>2.3 Структурное подразделение</w:t>
      </w:r>
      <w:r w:rsidRPr="00BD5523">
        <w:rPr>
          <w:rFonts w:ascii="Times New Roman" w:eastAsia="Times New Roman" w:hAnsi="Times New Roman"/>
          <w:shd w:val="clear" w:color="auto" w:fill="FFFFFF"/>
          <w:vertAlign w:val="superscript"/>
        </w:rPr>
        <w:t xml:space="preserve"> </w:t>
      </w:r>
      <w:r w:rsidRPr="00BD5523">
        <w:rPr>
          <w:rFonts w:ascii="Times New Roman" w:eastAsia="Times New Roman" w:hAnsi="Times New Roman"/>
          <w:shd w:val="clear" w:color="auto" w:fill="FFFFFF"/>
        </w:rPr>
        <w:t xml:space="preserve">Администрации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 xml:space="preserve"> </w:t>
      </w:r>
      <w:r w:rsidRPr="00BD5523">
        <w:rPr>
          <w:rFonts w:ascii="Times New Roman" w:eastAsia="Times New Roman" w:hAnsi="Times New Roman"/>
          <w:shd w:val="clear" w:color="auto" w:fill="FFFFFF"/>
        </w:rPr>
        <w:t>проводит правовую экспертизу проекта муниципального нормативного правового акта, устанавливающего обязательные требования.</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p>
    <w:p w:rsidR="004C081E" w:rsidRPr="00BD5523" w:rsidRDefault="004C081E" w:rsidP="004C081E">
      <w:pPr>
        <w:pStyle w:val="a3"/>
        <w:widowControl w:val="0"/>
        <w:numPr>
          <w:ilvl w:val="0"/>
          <w:numId w:val="1"/>
        </w:numPr>
        <w:suppressAutoHyphens/>
        <w:autoSpaceDE w:val="0"/>
        <w:autoSpaceDN w:val="0"/>
        <w:jc w:val="both"/>
        <w:textAlignment w:val="baseline"/>
        <w:rPr>
          <w:rFonts w:ascii="Times New Roman" w:eastAsia="Times New Roman" w:hAnsi="Times New Roman"/>
          <w:b/>
          <w:shd w:val="clear" w:color="auto" w:fill="FFFFFF"/>
        </w:rPr>
      </w:pPr>
      <w:r w:rsidRPr="00BD5523">
        <w:rPr>
          <w:rFonts w:ascii="Times New Roman" w:eastAsia="Times New Roman" w:hAnsi="Times New Roman"/>
          <w:b/>
          <w:shd w:val="clear" w:color="auto" w:fill="FFFFFF"/>
        </w:rPr>
        <w:t>Оценка применения обязательных требований</w:t>
      </w:r>
    </w:p>
    <w:p w:rsidR="004C081E" w:rsidRPr="00BD5523" w:rsidRDefault="004C081E" w:rsidP="004C081E">
      <w:pPr>
        <w:widowControl w:val="0"/>
        <w:suppressAutoHyphens/>
        <w:autoSpaceDE w:val="0"/>
        <w:autoSpaceDN w:val="0"/>
        <w:jc w:val="both"/>
        <w:textAlignment w:val="baseline"/>
        <w:rPr>
          <w:rFonts w:ascii="Times New Roman" w:eastAsia="Times New Roman" w:hAnsi="Times New Roman"/>
          <w:shd w:val="clear" w:color="auto" w:fill="FFFFFF"/>
        </w:rPr>
      </w:pP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3.1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3.2 В целях анализа обоснованности установленных обязательных требований,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Оценка применения обязательных требований проводится структурным подразделением Администрации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уполномоченным на осуществление вида муниципального контроля (далее - уполномоченный орган).</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 xml:space="preserve">Должностное лицо уполномоченного органа принимает решение </w:t>
      </w:r>
      <w:r w:rsidRPr="00BD5523">
        <w:rPr>
          <w:rFonts w:ascii="Times New Roman" w:eastAsia="Times New Roman" w:hAnsi="Times New Roman"/>
          <w:shd w:val="clear" w:color="auto" w:fill="FFFFFF"/>
        </w:rPr>
        <w:br/>
        <w:t>о проведении оценки применения обязательных требований, в котором определяются дата, время, место проведения оценки применения обязательных требований, а также период (срок), время и адрес, в течение которого (по которому) можно направить (представить) предложения по совершенствованию имеющегося правового регулирования и иные замечания.</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lastRenderedPageBreak/>
        <w:t xml:space="preserve">Решение о проведении оценки применения обязательных требований вместе с муниципальным нормативным правовым актом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 xml:space="preserve">, содержащим обязательные требования, в отношении которых принято решение о проведении оценки </w:t>
      </w:r>
      <w:r w:rsidRPr="00BD5523">
        <w:rPr>
          <w:rFonts w:ascii="Times New Roman" w:eastAsia="Times New Roman" w:hAnsi="Times New Roman"/>
          <w:shd w:val="clear" w:color="auto" w:fill="FFFFFF"/>
        </w:rPr>
        <w:br/>
        <w:t xml:space="preserve">их применения, </w:t>
      </w:r>
      <w:r>
        <w:rPr>
          <w:rFonts w:ascii="Times New Roman" w:eastAsia="Times New Roman" w:hAnsi="Times New Roman"/>
          <w:shd w:val="clear" w:color="auto" w:fill="FFFFFF"/>
        </w:rPr>
        <w:t>опубликуются в районной газете «</w:t>
      </w:r>
      <w:proofErr w:type="spellStart"/>
      <w:proofErr w:type="gramStart"/>
      <w:r>
        <w:rPr>
          <w:rFonts w:ascii="Times New Roman" w:eastAsia="Times New Roman" w:hAnsi="Times New Roman"/>
          <w:shd w:val="clear" w:color="auto" w:fill="FFFFFF"/>
        </w:rPr>
        <w:t>Ч!арада</w:t>
      </w:r>
      <w:proofErr w:type="spellEnd"/>
      <w:proofErr w:type="gramEnd"/>
      <w:r>
        <w:rPr>
          <w:rFonts w:ascii="Times New Roman" w:eastAsia="Times New Roman" w:hAnsi="Times New Roman"/>
          <w:shd w:val="clear" w:color="auto" w:fill="FFFFFF"/>
        </w:rPr>
        <w:t xml:space="preserve">» и </w:t>
      </w:r>
      <w:r w:rsidRPr="00BD5523">
        <w:rPr>
          <w:rFonts w:ascii="Times New Roman" w:eastAsia="Times New Roman" w:hAnsi="Times New Roman"/>
          <w:shd w:val="clear" w:color="auto" w:fill="FFFFFF"/>
        </w:rPr>
        <w:t xml:space="preserve">размещаются на официальном сайте </w:t>
      </w:r>
      <w:r>
        <w:rPr>
          <w:rFonts w:ascii="Times New Roman" w:eastAsia="Times New Roman" w:hAnsi="Times New Roman"/>
          <w:shd w:val="clear" w:color="auto" w:fill="FFFFFF"/>
        </w:rPr>
        <w:t xml:space="preserve">Администрации </w:t>
      </w:r>
      <w:r w:rsidRPr="00BD5523">
        <w:rPr>
          <w:rFonts w:ascii="Times New Roman" w:eastAsia="Times New Roman" w:hAnsi="Times New Roman"/>
          <w:shd w:val="clear" w:color="auto" w:fill="FFFFFF"/>
        </w:rPr>
        <w:t>муниципального</w:t>
      </w:r>
      <w:r>
        <w:rPr>
          <w:rFonts w:ascii="Times New Roman" w:eastAsia="Times New Roman" w:hAnsi="Times New Roman"/>
          <w:shd w:val="clear" w:color="auto" w:fill="FFFFFF"/>
        </w:rPr>
        <w:t xml:space="preserve"> </w:t>
      </w:r>
      <w:r>
        <w:rPr>
          <w:rFonts w:ascii="Times New Roman" w:hAnsi="Times New Roman"/>
        </w:rPr>
        <w:t xml:space="preserve"> образования «Чародинский район»</w:t>
      </w:r>
      <w:r w:rsidRPr="00BD5523">
        <w:rPr>
          <w:rFonts w:ascii="Times New Roman" w:eastAsia="Times New Roman" w:hAnsi="Times New Roman"/>
          <w:shd w:val="clear" w:color="auto" w:fill="FFFFFF"/>
        </w:rPr>
        <w:t xml:space="preserve"> в</w:t>
      </w:r>
      <w:r>
        <w:rPr>
          <w:rFonts w:ascii="Times New Roman" w:eastAsia="Times New Roman" w:hAnsi="Times New Roman"/>
          <w:shd w:val="clear" w:color="auto" w:fill="FFFFFF"/>
        </w:rPr>
        <w:t xml:space="preserve"> информационно-телекоммуникационной сети «Интернет».</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В течение периода (срока), указанного в решении о проведении оценки применения обязательных требований, лица, обязанные соблюдать установленные обязательные требования, могут предоставить свои предложения по совершенствованию имеющегося правового регулирования и иные замечания в связи с установленными обязательными требованиями.</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По истечении периода (срока), указанного в решении о проведении оценки применения обязательных требований, уполномоченный орган обобщает поступившие предложения по совершенствованию правового регулирования и иные замечания в связи с установленными обязательными требованиями, проводит их анализ и направляет сводную информацию Главе муниципального образования.</w:t>
      </w:r>
    </w:p>
    <w:p w:rsidR="004C081E" w:rsidRPr="00BD5523" w:rsidRDefault="004C081E" w:rsidP="004C081E">
      <w:pPr>
        <w:widowControl w:val="0"/>
        <w:suppressAutoHyphens/>
        <w:autoSpaceDE w:val="0"/>
        <w:autoSpaceDN w:val="0"/>
        <w:ind w:firstLine="540"/>
        <w:jc w:val="both"/>
        <w:textAlignment w:val="baseline"/>
        <w:rPr>
          <w:rFonts w:ascii="Times New Roman" w:eastAsia="Times New Roman" w:hAnsi="Times New Roman"/>
          <w:shd w:val="clear" w:color="auto" w:fill="FFFFFF"/>
        </w:rPr>
      </w:pPr>
      <w:r w:rsidRPr="00BD5523">
        <w:rPr>
          <w:rFonts w:ascii="Times New Roman" w:eastAsia="Times New Roman" w:hAnsi="Times New Roman"/>
          <w:shd w:val="clear" w:color="auto" w:fill="FFFFFF"/>
        </w:rPr>
        <w:t>Глава муниципального образования по результатам рассмотрения сводной информации принимает одно из следующих решений:</w:t>
      </w:r>
    </w:p>
    <w:p w:rsidR="004C081E" w:rsidRPr="00BD5523" w:rsidRDefault="004C081E" w:rsidP="004C081E">
      <w:pPr>
        <w:suppressAutoHyphens/>
        <w:autoSpaceDN w:val="0"/>
        <w:ind w:firstLine="510"/>
        <w:jc w:val="both"/>
        <w:textAlignment w:val="baseline"/>
        <w:rPr>
          <w:rFonts w:ascii="Times New Roman" w:hAnsi="Times New Roman"/>
        </w:rPr>
      </w:pPr>
      <w:r w:rsidRPr="00BD5523">
        <w:rPr>
          <w:rFonts w:ascii="Times New Roman" w:hAnsi="Times New Roman"/>
          <w:shd w:val="clear" w:color="auto" w:fill="FFFFFF"/>
        </w:rPr>
        <w:t xml:space="preserve">а) о необходимости признания утратившим силу муниципального нормативного правового акта </w:t>
      </w:r>
      <w:r>
        <w:rPr>
          <w:rFonts w:ascii="Times New Roman" w:hAnsi="Times New Roman"/>
        </w:rPr>
        <w:t>муниципального образования «Чародинский район»</w:t>
      </w:r>
      <w:r>
        <w:rPr>
          <w:rFonts w:ascii="Times New Roman" w:eastAsia="Times New Roman" w:hAnsi="Times New Roman"/>
          <w:shd w:val="clear" w:color="auto" w:fill="FFFFFF"/>
        </w:rPr>
        <w:t xml:space="preserve"> </w:t>
      </w:r>
      <w:r w:rsidRPr="00BD5523">
        <w:rPr>
          <w:rFonts w:ascii="Times New Roman" w:hAnsi="Times New Roman"/>
          <w:shd w:val="clear" w:color="auto" w:fill="FFFFFF"/>
        </w:rPr>
        <w:t>(его отдельных положений) и (или) разработки проекта нового муниципального нормативного правового акта, устанавливающего обязательные требования, в случае, если в сводной информации установлены несоответствие обязательных требований принципам, установленным Федеральным законом № 247-ФЗ, а также их необоснованность, или выявлены избыточные условия, ограничения, запреты, обязанности, или установлен факт не достижения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bookmarkStart w:id="5" w:name="Par0"/>
    </w:p>
    <w:p w:rsidR="004C081E" w:rsidRPr="00BD5523" w:rsidRDefault="004C081E" w:rsidP="004C081E">
      <w:pPr>
        <w:suppressAutoHyphens/>
        <w:autoSpaceDN w:val="0"/>
        <w:jc w:val="both"/>
        <w:textAlignment w:val="baseline"/>
        <w:rPr>
          <w:rFonts w:ascii="Times New Roman" w:hAnsi="Times New Roman"/>
        </w:rPr>
      </w:pPr>
      <w:r w:rsidRPr="00BD5523">
        <w:rPr>
          <w:rFonts w:ascii="Times New Roman" w:hAnsi="Times New Roman"/>
          <w:shd w:val="clear" w:color="auto" w:fill="FFFFFF"/>
        </w:rPr>
        <w:t xml:space="preserve">б) о внесении изменений в муниципальный нормативный правовой акт </w:t>
      </w:r>
      <w:r>
        <w:rPr>
          <w:rFonts w:ascii="Times New Roman" w:hAnsi="Times New Roman"/>
        </w:rPr>
        <w:t>муниципального образования «Чародинский район»</w:t>
      </w:r>
      <w:r w:rsidRPr="00BD5523">
        <w:rPr>
          <w:rFonts w:ascii="Times New Roman" w:hAnsi="Times New Roman"/>
          <w:shd w:val="clear" w:color="auto" w:fill="FFFFFF"/>
        </w:rPr>
        <w:t xml:space="preserve"> в случае, если в сводной информации подтверждено соответствие обязательных требований принципам, установленным Федеральным законом № 247-ФЗ, </w:t>
      </w:r>
      <w:r w:rsidRPr="00BD5523">
        <w:rPr>
          <w:rFonts w:ascii="Times New Roman" w:hAnsi="Times New Roman"/>
          <w:shd w:val="clear" w:color="auto" w:fill="FFFFFF"/>
        </w:rPr>
        <w:br/>
        <w:t>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4C081E" w:rsidRPr="00BD5523" w:rsidRDefault="004C081E" w:rsidP="004C081E">
      <w:pPr>
        <w:suppressAutoHyphens/>
        <w:autoSpaceDN w:val="0"/>
        <w:jc w:val="both"/>
        <w:textAlignment w:val="baseline"/>
        <w:rPr>
          <w:rFonts w:ascii="Times New Roman" w:hAnsi="Times New Roman"/>
          <w:shd w:val="clear" w:color="auto" w:fill="FFFFFF"/>
        </w:rPr>
      </w:pPr>
      <w:proofErr w:type="gramStart"/>
      <w:r w:rsidRPr="00BD5523">
        <w:rPr>
          <w:rFonts w:ascii="Times New Roman" w:hAnsi="Times New Roman"/>
          <w:shd w:val="clear" w:color="auto" w:fill="FFFFFF"/>
        </w:rPr>
        <w:t>в</w:t>
      </w:r>
      <w:proofErr w:type="gramEnd"/>
      <w:r w:rsidRPr="00BD5523">
        <w:rPr>
          <w:rFonts w:ascii="Times New Roman" w:hAnsi="Times New Roman"/>
          <w:shd w:val="clear" w:color="auto" w:fill="FFFFFF"/>
        </w:rPr>
        <w:t xml:space="preserve">) о продлении срока действия, устанавливающего обязательные требования муниципального нормативного правового акта </w:t>
      </w:r>
      <w:r>
        <w:rPr>
          <w:rFonts w:ascii="Times New Roman" w:hAnsi="Times New Roman"/>
        </w:rPr>
        <w:t>муниципального образования «Чародинский район»</w:t>
      </w:r>
      <w:r w:rsidRPr="00BD5523">
        <w:rPr>
          <w:rFonts w:ascii="Times New Roman" w:eastAsia="Times New Roman" w:hAnsi="Times New Roman"/>
          <w:shd w:val="clear" w:color="auto" w:fill="FFFFFF"/>
        </w:rPr>
        <w:t>,</w:t>
      </w:r>
      <w:r w:rsidRPr="00BD5523">
        <w:rPr>
          <w:rFonts w:ascii="Times New Roman" w:hAnsi="Times New Roman"/>
          <w:shd w:val="clear" w:color="auto" w:fill="FFFFFF"/>
        </w:rPr>
        <w:t xml:space="preserve"> его отдельных положений </w:t>
      </w:r>
      <w:r w:rsidRPr="00BD5523">
        <w:rPr>
          <w:rFonts w:ascii="Times New Roman" w:hAnsi="Times New Roman"/>
          <w:shd w:val="clear" w:color="auto" w:fill="FFFFFF"/>
        </w:rPr>
        <w:br/>
        <w:t>в случае отсутствия оснований для его признания утратившим силу или внесения изменений в муниципальный нормативный правовой акт, предусмотренных подпунктами «а» и «б» настоящего пункта.</w:t>
      </w:r>
      <w:bookmarkEnd w:id="4"/>
      <w:bookmarkEnd w:id="5"/>
    </w:p>
    <w:p w:rsidR="004C081E" w:rsidRPr="00BD5523" w:rsidRDefault="004C081E" w:rsidP="004C081E">
      <w:pPr>
        <w:suppressAutoHyphens/>
        <w:autoSpaceDN w:val="0"/>
        <w:jc w:val="both"/>
        <w:textAlignment w:val="baseline"/>
        <w:rPr>
          <w:rFonts w:ascii="Times New Roman" w:hAnsi="Times New Roman"/>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523">
        <w:rPr>
          <w:rFonts w:ascii="Times New Roman" w:hAnsi="Times New Roman"/>
          <w:shd w:val="clear" w:color="auto" w:fill="FFFFFF"/>
        </w:rPr>
        <w:t xml:space="preserve">Решение комиссии, принятое по результатам рассмотрения доклада, размещается на официальном сайте </w:t>
      </w:r>
      <w:r w:rsidRPr="00CA1255">
        <w:rPr>
          <w:rFonts w:ascii="Times New Roman" w:hAnsi="Times New Roman"/>
        </w:rPr>
        <w:t>Администрации муниципального образования «Чародинский район» в информационно-телекоммуникационной сети «Интернет</w:t>
      </w:r>
      <w:r w:rsidRPr="009F1A53">
        <w:rPr>
          <w:sz w:val="28"/>
          <w:szCs w:val="28"/>
        </w:rPr>
        <w:t>»</w:t>
      </w:r>
      <w:r w:rsidRPr="00BD5523">
        <w:rPr>
          <w:rFonts w:ascii="Times New Roman" w:eastAsia="Times New Roman" w:hAnsi="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не позднее 3-х рабочих дней с проведения заседания.</w:t>
      </w:r>
    </w:p>
    <w:p w:rsidR="004C081E" w:rsidRPr="00BD5523" w:rsidRDefault="004C081E" w:rsidP="004C081E">
      <w:pPr>
        <w:suppressAutoHyphens/>
        <w:autoSpaceDN w:val="0"/>
        <w:textAlignment w:val="baseline"/>
        <w:rPr>
          <w:shd w:val="clear" w:color="auto" w:fill="FFFFFF"/>
        </w:rPr>
      </w:pPr>
    </w:p>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4C081E" w:rsidRDefault="004C081E" w:rsidP="004C081E"/>
    <w:p w:rsidR="00AE676C" w:rsidRDefault="00AE676C"/>
    <w:sectPr w:rsidR="00AE6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30758"/>
    <w:multiLevelType w:val="hybridMultilevel"/>
    <w:tmpl w:val="3BFED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1E"/>
    <w:rsid w:val="004C081E"/>
    <w:rsid w:val="00AE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9A8FE-E07B-4FA0-8908-9162DC00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81E"/>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C081E"/>
    <w:pPr>
      <w:ind w:left="720"/>
      <w:contextualSpacing/>
    </w:pPr>
  </w:style>
  <w:style w:type="character" w:customStyle="1" w:styleId="a5">
    <w:name w:val="Основной текст_"/>
    <w:basedOn w:val="a0"/>
    <w:link w:val="1"/>
    <w:rsid w:val="004C081E"/>
    <w:rPr>
      <w:rFonts w:ascii="Times New Roman" w:eastAsia="Times New Roman" w:hAnsi="Times New Roman"/>
      <w:sz w:val="26"/>
      <w:szCs w:val="26"/>
      <w:shd w:val="clear" w:color="auto" w:fill="FFFFFF"/>
    </w:rPr>
  </w:style>
  <w:style w:type="paragraph" w:customStyle="1" w:styleId="1">
    <w:name w:val="Основной текст1"/>
    <w:basedOn w:val="a"/>
    <w:link w:val="a5"/>
    <w:rsid w:val="004C081E"/>
    <w:pPr>
      <w:widowControl w:val="0"/>
      <w:shd w:val="clear" w:color="auto" w:fill="FFFFFF"/>
      <w:spacing w:before="60" w:after="420" w:line="0" w:lineRule="atLeast"/>
      <w:jc w:val="center"/>
    </w:pPr>
    <w:rPr>
      <w:rFonts w:ascii="Times New Roman" w:eastAsia="Times New Roman" w:hAnsi="Times New Roman" w:cstheme="minorBidi"/>
      <w:sz w:val="26"/>
      <w:szCs w:val="26"/>
      <w:lang w:eastAsia="en-US"/>
    </w:rPr>
  </w:style>
  <w:style w:type="paragraph" w:styleId="a6">
    <w:name w:val="Normal (Web)"/>
    <w:aliases w:val="Обычный (Web)"/>
    <w:basedOn w:val="a"/>
    <w:uiPriority w:val="99"/>
    <w:unhideWhenUsed/>
    <w:rsid w:val="004C081E"/>
    <w:pPr>
      <w:spacing w:before="100" w:beforeAutospacing="1" w:after="100" w:afterAutospacing="1"/>
    </w:pPr>
    <w:rPr>
      <w:rFonts w:ascii="Times New Roman" w:eastAsia="Times New Roman" w:hAnsi="Times New Roman"/>
    </w:rPr>
  </w:style>
  <w:style w:type="character" w:customStyle="1" w:styleId="a4">
    <w:name w:val="Абзац списка Знак"/>
    <w:aliases w:val="мой Знак"/>
    <w:basedOn w:val="a0"/>
    <w:link w:val="a3"/>
    <w:uiPriority w:val="34"/>
    <w:locked/>
    <w:rsid w:val="004C081E"/>
    <w:rPr>
      <w:rFonts w:eastAsiaTheme="minorEastAsia" w:cs="Times New Roman"/>
      <w:sz w:val="24"/>
      <w:szCs w:val="24"/>
      <w:lang w:eastAsia="ru-RU"/>
    </w:rPr>
  </w:style>
  <w:style w:type="paragraph" w:customStyle="1" w:styleId="ConsPlusNormal">
    <w:name w:val="ConsPlusNormal"/>
    <w:qFormat/>
    <w:rsid w:val="004C081E"/>
    <w:pPr>
      <w:widowControl w:val="0"/>
      <w:suppressAutoHyphens/>
      <w:autoSpaceDE w:val="0"/>
      <w:autoSpaceDN w:val="0"/>
      <w:spacing w:after="0" w:line="240" w:lineRule="auto"/>
      <w:textAlignment w:val="baseline"/>
    </w:pPr>
    <w:rPr>
      <w:rFonts w:ascii="Calibri" w:eastAsia="Times New Roman" w:hAnsi="Calibri" w:cs="Calibri"/>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2024-10-17T09:03:00Z</dcterms:created>
  <dcterms:modified xsi:type="dcterms:W3CDTF">2024-10-17T09:04:00Z</dcterms:modified>
</cp:coreProperties>
</file>