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382E2D" wp14:editId="72505A66">
            <wp:simplePos x="0" y="0"/>
            <wp:positionH relativeFrom="page">
              <wp:posOffset>3661410</wp:posOffset>
            </wp:positionH>
            <wp:positionV relativeFrom="margin">
              <wp:posOffset>-467360</wp:posOffset>
            </wp:positionV>
            <wp:extent cx="770890" cy="746125"/>
            <wp:effectExtent l="0" t="0" r="0" b="0"/>
            <wp:wrapSquare wrapText="bothSides"/>
            <wp:docPr id="39" name="Рисунок 3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ontextualspellingandgrammarerror"/>
          <w:rFonts w:eastAsiaTheme="majorEastAsia"/>
          <w:b/>
          <w:sz w:val="28"/>
          <w:szCs w:val="28"/>
        </w:rPr>
        <w:t xml:space="preserve"> </w:t>
      </w:r>
    </w:p>
    <w:p w:rsidR="005571A3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46CEE">
        <w:rPr>
          <w:rFonts w:ascii="inherit" w:eastAsia="Times New Roman" w:hAnsi="inherit"/>
          <w:color w:val="000000"/>
          <w:lang w:eastAsia="ru-RU"/>
        </w:rPr>
        <w:br/>
      </w:r>
      <w:r>
        <w:rPr>
          <w:rFonts w:ascii="inherit" w:eastAsia="Times New Roman" w:hAnsi="inherit"/>
          <w:color w:val="000000"/>
          <w:lang w:eastAsia="ru-RU"/>
        </w:rPr>
        <w:t xml:space="preserve"> </w:t>
      </w:r>
      <w:r w:rsidRPr="00746CEE">
        <w:rPr>
          <w:rFonts w:ascii="inherit" w:eastAsia="Times New Roman" w:hAnsi="inherit"/>
          <w:color w:val="000000"/>
          <w:lang w:eastAsia="ru-RU"/>
        </w:rPr>
        <w:br/>
      </w:r>
      <w:r>
        <w:rPr>
          <w:rFonts w:ascii="inherit" w:eastAsia="Times New Roman" w:hAnsi="inherit"/>
          <w:color w:val="000000"/>
          <w:lang w:eastAsia="ru-RU"/>
        </w:rPr>
        <w:t xml:space="preserve"> </w:t>
      </w:r>
    </w:p>
    <w:p w:rsidR="005571A3" w:rsidRDefault="005571A3" w:rsidP="005571A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</w:t>
      </w:r>
    </w:p>
    <w:p w:rsidR="005571A3" w:rsidRPr="00646945" w:rsidRDefault="005571A3" w:rsidP="005571A3">
      <w:pPr>
        <w:rPr>
          <w:rFonts w:ascii="Times New Roman" w:hAnsi="Times New Roman"/>
          <w:b/>
          <w:bCs/>
          <w:sz w:val="2"/>
          <w:szCs w:val="2"/>
        </w:rPr>
      </w:pPr>
    </w:p>
    <w:p w:rsidR="005571A3" w:rsidRPr="005902F3" w:rsidRDefault="005571A3" w:rsidP="005571A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5571A3" w:rsidRPr="005902F3" w:rsidRDefault="005571A3" w:rsidP="005571A3">
      <w:pPr>
        <w:jc w:val="center"/>
        <w:rPr>
          <w:rFonts w:ascii="Times New Roman" w:hAnsi="Times New Roman"/>
          <w:b/>
          <w:sz w:val="12"/>
          <w:szCs w:val="28"/>
        </w:rPr>
      </w:pPr>
    </w:p>
    <w:p w:rsidR="005571A3" w:rsidRPr="00646945" w:rsidRDefault="005571A3" w:rsidP="005571A3">
      <w:pPr>
        <w:jc w:val="center"/>
        <w:rPr>
          <w:rFonts w:ascii="Times New Roman" w:hAnsi="Times New Roman"/>
          <w:sz w:val="32"/>
          <w:szCs w:val="32"/>
        </w:rPr>
      </w:pPr>
      <w:r w:rsidRPr="00646945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5571A3" w:rsidRPr="0032689D" w:rsidRDefault="005571A3" w:rsidP="005571A3">
      <w:pPr>
        <w:jc w:val="center"/>
        <w:rPr>
          <w:rFonts w:ascii="Times New Roman" w:hAnsi="Times New Roman"/>
          <w:sz w:val="26"/>
          <w:szCs w:val="26"/>
        </w:rPr>
      </w:pPr>
    </w:p>
    <w:p w:rsidR="005571A3" w:rsidRDefault="005571A3" w:rsidP="005571A3">
      <w:pPr>
        <w:spacing w:line="276" w:lineRule="auto"/>
        <w:jc w:val="center"/>
        <w:rPr>
          <w:rFonts w:ascii="Times New Roman" w:hAnsi="Times New Roman"/>
          <w:b/>
          <w:sz w:val="36"/>
          <w:szCs w:val="32"/>
        </w:rPr>
      </w:pPr>
      <w:r w:rsidRPr="002D15C0">
        <w:rPr>
          <w:rFonts w:ascii="Times New Roman" w:hAnsi="Times New Roman"/>
          <w:b/>
          <w:sz w:val="36"/>
          <w:szCs w:val="32"/>
        </w:rPr>
        <w:t>Р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А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С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П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О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Р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Я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Ж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Е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Н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И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D15C0">
        <w:rPr>
          <w:rFonts w:ascii="Times New Roman" w:hAnsi="Times New Roman"/>
          <w:b/>
          <w:sz w:val="36"/>
          <w:szCs w:val="32"/>
        </w:rPr>
        <w:t>Е</w:t>
      </w:r>
    </w:p>
    <w:p w:rsidR="005571A3" w:rsidRPr="00646945" w:rsidRDefault="005571A3" w:rsidP="005571A3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571A3" w:rsidRPr="00091F86" w:rsidRDefault="005571A3" w:rsidP="005571A3">
      <w:pPr>
        <w:spacing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r w:rsidRPr="00091F86"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 xml:space="preserve"> 19 сентября 2024 </w:t>
      </w:r>
      <w:r w:rsidRPr="00091F86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56-р </w:t>
      </w:r>
    </w:p>
    <w:p w:rsidR="005571A3" w:rsidRPr="00091F86" w:rsidRDefault="005571A3" w:rsidP="005571A3">
      <w:pPr>
        <w:spacing w:line="276" w:lineRule="auto"/>
        <w:jc w:val="center"/>
        <w:rPr>
          <w:rFonts w:ascii="Times New Roman" w:hAnsi="Times New Roman"/>
        </w:rPr>
      </w:pPr>
      <w:proofErr w:type="spellStart"/>
      <w:r w:rsidRPr="00091F86">
        <w:rPr>
          <w:rFonts w:ascii="Times New Roman" w:hAnsi="Times New Roman"/>
        </w:rPr>
        <w:t>с.Цуриб</w:t>
      </w:r>
      <w:proofErr w:type="spellEnd"/>
    </w:p>
    <w:p w:rsidR="005571A3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71A3" w:rsidRPr="00260162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60162">
        <w:rPr>
          <w:b/>
          <w:sz w:val="28"/>
          <w:szCs w:val="28"/>
        </w:rPr>
        <w:t>О конкурсе</w:t>
      </w:r>
    </w:p>
    <w:p w:rsidR="005571A3" w:rsidRPr="00260162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gramStart"/>
      <w:r w:rsidRPr="00260162">
        <w:rPr>
          <w:b/>
          <w:sz w:val="28"/>
          <w:szCs w:val="28"/>
        </w:rPr>
        <w:t>на</w:t>
      </w:r>
      <w:proofErr w:type="gramEnd"/>
      <w:r w:rsidRPr="00260162">
        <w:rPr>
          <w:b/>
          <w:sz w:val="28"/>
          <w:szCs w:val="28"/>
        </w:rPr>
        <w:t xml:space="preserve"> замещение вакантной должности муниципальной службы </w:t>
      </w:r>
    </w:p>
    <w:p w:rsidR="005571A3" w:rsidRPr="00260162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gramStart"/>
      <w:r w:rsidRPr="00260162">
        <w:rPr>
          <w:b/>
          <w:sz w:val="28"/>
          <w:szCs w:val="28"/>
        </w:rPr>
        <w:t>в</w:t>
      </w:r>
      <w:proofErr w:type="gramEnd"/>
      <w:r w:rsidRPr="00260162">
        <w:rPr>
          <w:b/>
          <w:sz w:val="28"/>
          <w:szCs w:val="28"/>
        </w:rPr>
        <w:t xml:space="preserve"> отделе профилактики идеологии экстремизма и терроризма</w:t>
      </w:r>
    </w:p>
    <w:p w:rsidR="005571A3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60162">
        <w:rPr>
          <w:b/>
          <w:sz w:val="28"/>
          <w:szCs w:val="28"/>
        </w:rPr>
        <w:t>Администрации муниципального образования «Чародинский район»</w:t>
      </w:r>
    </w:p>
    <w:p w:rsidR="005571A3" w:rsidRDefault="005571A3" w:rsidP="005571A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6016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ст.17 Закона Республики Дагестан «О муниципальной службе в Республике Дагестан», Решением Собрания депутатов муниципального образования «Чародинский район» от 30.08.2013 г. №5 «Об утверждении Положения о проведении конкурса на замещение вакантной должности муниципальной службы в органах местного самоуправления муниципального образования «Чародинский район» и Уставом муниципального образования «Чародинский район»:</w:t>
      </w:r>
    </w:p>
    <w:p w:rsidR="005571A3" w:rsidRDefault="005571A3" w:rsidP="005571A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Провести конкурс на замещение вакантной должности ведущего специалиста отдела профилактики идеологии экстремизма и терроризма Администрации муниципального образования «Чародинский район».  </w:t>
      </w:r>
    </w:p>
    <w:p w:rsidR="005571A3" w:rsidRDefault="005571A3" w:rsidP="005571A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проведения конкурса на замещение вакантной должности муниципальной службы, предусмотренный в п.1 настоящего распоряжения.</w:t>
      </w:r>
    </w:p>
    <w:p w:rsidR="005571A3" w:rsidRDefault="005571A3" w:rsidP="005571A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проведения конкурса образовать конкурсную комиссию (далее- Комиссия) в составе: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       -       главы Администрации муниципального образования 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«Чародинский район», председатель комиссии;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Магомедова А.Г.    -         начальника отдела профилактики идеологии экстремизма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терроризма Администрации муниципального </w:t>
      </w:r>
      <w:proofErr w:type="spellStart"/>
      <w:r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>-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sz w:val="28"/>
          <w:szCs w:val="28"/>
        </w:rPr>
        <w:t>вания</w:t>
      </w:r>
      <w:proofErr w:type="spellEnd"/>
      <w:proofErr w:type="gramEnd"/>
      <w:r>
        <w:rPr>
          <w:sz w:val="28"/>
          <w:szCs w:val="28"/>
        </w:rPr>
        <w:t xml:space="preserve"> «Чародинский район»;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         -       заместителя главы Администрации муниципального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«Чародинский район», член комиссии; 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Абакаровой</w:t>
      </w:r>
      <w:proofErr w:type="spellEnd"/>
      <w:r>
        <w:rPr>
          <w:sz w:val="28"/>
          <w:szCs w:val="28"/>
        </w:rPr>
        <w:t xml:space="preserve"> Ш.И.  -       управляющего делами Администрации муниципального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«Чародинский район»; член комиссии;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     ведущего специалиста по правовым вопросам </w:t>
      </w:r>
      <w:proofErr w:type="spellStart"/>
      <w:r>
        <w:rPr>
          <w:sz w:val="28"/>
          <w:szCs w:val="28"/>
        </w:rPr>
        <w:t>Админи</w:t>
      </w:r>
      <w:proofErr w:type="spellEnd"/>
      <w:r>
        <w:rPr>
          <w:sz w:val="28"/>
          <w:szCs w:val="28"/>
        </w:rPr>
        <w:t xml:space="preserve">- 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sz w:val="28"/>
          <w:szCs w:val="28"/>
        </w:rPr>
        <w:t>страции</w:t>
      </w:r>
      <w:proofErr w:type="spellEnd"/>
      <w:proofErr w:type="gramEnd"/>
      <w:r>
        <w:rPr>
          <w:sz w:val="28"/>
          <w:szCs w:val="28"/>
        </w:rPr>
        <w:t xml:space="preserve"> МО «Чародинский район», член комиссии;</w:t>
      </w:r>
    </w:p>
    <w:p w:rsidR="005571A3" w:rsidRPr="002D0BA7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Саламова М.С.        -     начальника ОМВД   </w:t>
      </w:r>
      <w:r>
        <w:rPr>
          <w:sz w:val="28"/>
          <w:szCs w:val="26"/>
        </w:rPr>
        <w:t>России по Чародинскому району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(</w:t>
      </w:r>
      <w:proofErr w:type="gramStart"/>
      <w:r>
        <w:rPr>
          <w:sz w:val="28"/>
          <w:szCs w:val="26"/>
        </w:rPr>
        <w:t>по</w:t>
      </w:r>
      <w:proofErr w:type="gramEnd"/>
      <w:r>
        <w:rPr>
          <w:sz w:val="28"/>
          <w:szCs w:val="26"/>
        </w:rPr>
        <w:t xml:space="preserve"> согласованию).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6"/>
        </w:rPr>
        <w:t xml:space="preserve"> </w:t>
      </w:r>
    </w:p>
    <w:p w:rsidR="005571A3" w:rsidRDefault="005571A3" w:rsidP="005571A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Комиссии обеспечить:</w:t>
      </w: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в установленные сроки и порядке информации о проведении конкурса на замещение вакантной должности муниципальной службы, предусмотренный  п.1 настоящего распоряжения;</w:t>
      </w: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</w:t>
      </w:r>
      <w:proofErr w:type="gramEnd"/>
      <w:r>
        <w:rPr>
          <w:sz w:val="28"/>
          <w:szCs w:val="28"/>
        </w:rPr>
        <w:t xml:space="preserve"> иных обязательных требований, предъявляемых к срокам и порядку проведения конкурса на замещение вакантной должности муниципальной службы.</w:t>
      </w:r>
    </w:p>
    <w:p w:rsidR="005571A3" w:rsidRDefault="005571A3" w:rsidP="005571A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муниципального образования «Чародинский район».</w:t>
      </w:r>
    </w:p>
    <w:p w:rsidR="005571A3" w:rsidRDefault="005571A3" w:rsidP="005571A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</w:p>
    <w:p w:rsidR="005571A3" w:rsidRPr="00F93BC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93BC3">
        <w:rPr>
          <w:rStyle w:val="normaltextrun"/>
          <w:rFonts w:eastAsiaTheme="majorEastAsia"/>
          <w:b/>
          <w:bCs/>
          <w:sz w:val="28"/>
          <w:szCs w:val="28"/>
        </w:rPr>
        <w:t>      Глава администрации</w:t>
      </w:r>
      <w:r w:rsidRPr="00F93BC3">
        <w:rPr>
          <w:rStyle w:val="eop"/>
          <w:sz w:val="28"/>
          <w:szCs w:val="28"/>
        </w:rPr>
        <w:t> </w:t>
      </w:r>
    </w:p>
    <w:p w:rsidR="005571A3" w:rsidRPr="00F93BC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proofErr w:type="gramStart"/>
      <w:r w:rsidRPr="00F93BC3">
        <w:rPr>
          <w:rStyle w:val="normaltextrun"/>
          <w:rFonts w:eastAsiaTheme="majorEastAsia"/>
          <w:b/>
          <w:bCs/>
          <w:sz w:val="28"/>
          <w:szCs w:val="28"/>
        </w:rPr>
        <w:t>муниципального</w:t>
      </w:r>
      <w:proofErr w:type="gramEnd"/>
      <w:r w:rsidRPr="00F93BC3">
        <w:rPr>
          <w:rStyle w:val="normaltextrun"/>
          <w:rFonts w:eastAsiaTheme="majorEastAsia"/>
          <w:b/>
          <w:bCs/>
          <w:sz w:val="28"/>
          <w:szCs w:val="28"/>
        </w:rPr>
        <w:t> образования</w:t>
      </w:r>
      <w:r w:rsidRPr="00F93BC3">
        <w:rPr>
          <w:rStyle w:val="eop"/>
          <w:sz w:val="28"/>
          <w:szCs w:val="28"/>
        </w:rPr>
        <w:t> </w:t>
      </w:r>
    </w:p>
    <w:p w:rsidR="005571A3" w:rsidRDefault="005571A3" w:rsidP="005571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93BC3">
        <w:rPr>
          <w:rStyle w:val="normaltextrun"/>
          <w:rFonts w:eastAsiaTheme="majorEastAsia"/>
          <w:b/>
          <w:bCs/>
          <w:sz w:val="28"/>
          <w:szCs w:val="28"/>
        </w:rPr>
        <w:t>       «</w:t>
      </w:r>
      <w:r w:rsidRPr="00F93BC3">
        <w:rPr>
          <w:rStyle w:val="spellingerror"/>
          <w:rFonts w:eastAsiaTheme="majorEastAsia"/>
          <w:b/>
          <w:sz w:val="28"/>
          <w:szCs w:val="28"/>
        </w:rPr>
        <w:t>Чародинский</w:t>
      </w:r>
      <w:r w:rsidRPr="00F93BC3">
        <w:rPr>
          <w:rStyle w:val="normaltextrun"/>
          <w:rFonts w:eastAsiaTheme="majorEastAsia"/>
          <w:b/>
          <w:bCs/>
          <w:sz w:val="28"/>
          <w:szCs w:val="28"/>
        </w:rPr>
        <w:t> </w:t>
      </w:r>
      <w:proofErr w:type="gramStart"/>
      <w:r w:rsidRPr="00F93BC3">
        <w:rPr>
          <w:rStyle w:val="contextualspellingandgrammarerror"/>
          <w:rFonts w:eastAsiaTheme="majorEastAsia"/>
          <w:b/>
          <w:sz w:val="28"/>
          <w:szCs w:val="28"/>
        </w:rPr>
        <w:t>район»</w:t>
      </w:r>
      <w:r w:rsidRPr="00F93BC3">
        <w:rPr>
          <w:rStyle w:val="contextualspellingandgrammarerror"/>
          <w:rFonts w:eastAsiaTheme="majorEastAsia"/>
          <w:sz w:val="28"/>
          <w:szCs w:val="28"/>
        </w:rPr>
        <w:t>   </w:t>
      </w:r>
      <w:proofErr w:type="gramEnd"/>
      <w:r w:rsidRPr="00F93BC3">
        <w:rPr>
          <w:rStyle w:val="normaltextrun"/>
          <w:rFonts w:eastAsiaTheme="majorEastAsia"/>
          <w:b/>
          <w:bCs/>
          <w:sz w:val="28"/>
          <w:szCs w:val="28"/>
        </w:rPr>
        <w:t>                     </w:t>
      </w:r>
      <w:r>
        <w:rPr>
          <w:rStyle w:val="normaltextrun"/>
          <w:rFonts w:eastAsiaTheme="majorEastAsia"/>
          <w:b/>
          <w:bCs/>
          <w:sz w:val="28"/>
          <w:szCs w:val="28"/>
        </w:rPr>
        <w:t xml:space="preserve">                </w:t>
      </w:r>
      <w:r w:rsidRPr="00F93BC3">
        <w:rPr>
          <w:rStyle w:val="normaltextrun"/>
          <w:rFonts w:eastAsiaTheme="majorEastAsia"/>
          <w:b/>
          <w:bCs/>
          <w:sz w:val="28"/>
          <w:szCs w:val="28"/>
        </w:rPr>
        <w:t>                       Г.А. Арабиев</w:t>
      </w:r>
      <w:r w:rsidRPr="00F93BC3">
        <w:rPr>
          <w:rStyle w:val="eop"/>
          <w:sz w:val="28"/>
          <w:szCs w:val="28"/>
        </w:rPr>
        <w:t> </w:t>
      </w:r>
    </w:p>
    <w:p w:rsidR="005571A3" w:rsidRDefault="005571A3" w:rsidP="005571A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571A3" w:rsidRPr="00FD1278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распоряжением</w:t>
      </w:r>
      <w:proofErr w:type="gramEnd"/>
      <w:r w:rsidRPr="00FD1278">
        <w:rPr>
          <w:b w:val="0"/>
          <w:sz w:val="24"/>
          <w:szCs w:val="24"/>
        </w:rPr>
        <w:t xml:space="preserve"> Администрации</w:t>
      </w:r>
    </w:p>
    <w:p w:rsidR="005571A3" w:rsidRPr="00FD1278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b w:val="0"/>
          <w:sz w:val="24"/>
          <w:szCs w:val="24"/>
        </w:rPr>
      </w:pPr>
      <w:proofErr w:type="gramStart"/>
      <w:r w:rsidRPr="00FD1278">
        <w:rPr>
          <w:b w:val="0"/>
          <w:sz w:val="24"/>
          <w:szCs w:val="24"/>
        </w:rPr>
        <w:t>муниципального</w:t>
      </w:r>
      <w:proofErr w:type="gramEnd"/>
      <w:r w:rsidRPr="00FD1278">
        <w:rPr>
          <w:b w:val="0"/>
          <w:sz w:val="24"/>
          <w:szCs w:val="24"/>
        </w:rPr>
        <w:t xml:space="preserve"> образования</w:t>
      </w:r>
    </w:p>
    <w:p w:rsidR="005571A3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b w:val="0"/>
          <w:sz w:val="24"/>
          <w:szCs w:val="24"/>
        </w:rPr>
      </w:pPr>
      <w:r w:rsidRPr="00FD1278">
        <w:rPr>
          <w:b w:val="0"/>
          <w:sz w:val="24"/>
          <w:szCs w:val="24"/>
        </w:rPr>
        <w:t>«Чародинский район»</w:t>
      </w:r>
    </w:p>
    <w:p w:rsidR="005571A3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19.09.2024 г. №56-р</w:t>
      </w:r>
    </w:p>
    <w:p w:rsidR="005571A3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right"/>
        <w:rPr>
          <w:b w:val="0"/>
          <w:sz w:val="24"/>
          <w:szCs w:val="24"/>
        </w:rPr>
      </w:pPr>
    </w:p>
    <w:p w:rsidR="005571A3" w:rsidRPr="00C93FDA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center"/>
        <w:rPr>
          <w:sz w:val="28"/>
          <w:szCs w:val="28"/>
        </w:rPr>
      </w:pPr>
      <w:r w:rsidRPr="00C93FDA">
        <w:rPr>
          <w:sz w:val="28"/>
          <w:szCs w:val="28"/>
        </w:rPr>
        <w:t>П О Р Я Д О К</w:t>
      </w:r>
    </w:p>
    <w:p w:rsidR="005571A3" w:rsidRPr="00C93FDA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center"/>
        <w:rPr>
          <w:b w:val="0"/>
          <w:sz w:val="28"/>
          <w:szCs w:val="28"/>
        </w:rPr>
      </w:pPr>
      <w:proofErr w:type="gramStart"/>
      <w:r w:rsidRPr="00C93FDA">
        <w:rPr>
          <w:b w:val="0"/>
          <w:sz w:val="28"/>
          <w:szCs w:val="28"/>
        </w:rPr>
        <w:t>проведения</w:t>
      </w:r>
      <w:proofErr w:type="gramEnd"/>
      <w:r w:rsidRPr="00C93FDA">
        <w:rPr>
          <w:b w:val="0"/>
          <w:sz w:val="28"/>
          <w:szCs w:val="28"/>
        </w:rPr>
        <w:t xml:space="preserve"> конкурса</w:t>
      </w:r>
      <w:r w:rsidRPr="00C93FDA">
        <w:rPr>
          <w:b w:val="0"/>
          <w:color w:val="000000"/>
          <w:sz w:val="28"/>
          <w:szCs w:val="28"/>
          <w:lang w:eastAsia="ru-RU" w:bidi="ru-RU"/>
        </w:rPr>
        <w:t xml:space="preserve"> на замещение </w:t>
      </w:r>
      <w:r w:rsidRPr="00C93FDA">
        <w:rPr>
          <w:b w:val="0"/>
          <w:sz w:val="28"/>
          <w:szCs w:val="28"/>
        </w:rPr>
        <w:t>вакантной  должности</w:t>
      </w:r>
    </w:p>
    <w:p w:rsidR="005571A3" w:rsidRPr="00C93FDA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center"/>
        <w:rPr>
          <w:b w:val="0"/>
          <w:sz w:val="28"/>
          <w:szCs w:val="28"/>
        </w:rPr>
      </w:pPr>
      <w:proofErr w:type="gramStart"/>
      <w:r w:rsidRPr="00C93FDA">
        <w:rPr>
          <w:b w:val="0"/>
          <w:color w:val="000000"/>
          <w:sz w:val="28"/>
          <w:szCs w:val="28"/>
          <w:lang w:eastAsia="ru-RU" w:bidi="ru-RU"/>
        </w:rPr>
        <w:t>муниципальной</w:t>
      </w:r>
      <w:proofErr w:type="gramEnd"/>
      <w:r w:rsidRPr="00C93FDA">
        <w:rPr>
          <w:b w:val="0"/>
          <w:color w:val="000000"/>
          <w:sz w:val="28"/>
          <w:szCs w:val="28"/>
          <w:lang w:eastAsia="ru-RU" w:bidi="ru-RU"/>
        </w:rPr>
        <w:t xml:space="preserve"> службы в аппарате Администрации </w:t>
      </w:r>
    </w:p>
    <w:p w:rsidR="005571A3" w:rsidRPr="00C93FDA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center"/>
        <w:rPr>
          <w:b w:val="0"/>
          <w:sz w:val="28"/>
          <w:szCs w:val="28"/>
        </w:rPr>
      </w:pPr>
      <w:proofErr w:type="gramStart"/>
      <w:r w:rsidRPr="00C93FDA">
        <w:rPr>
          <w:b w:val="0"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Pr="00C93FDA">
        <w:rPr>
          <w:b w:val="0"/>
          <w:sz w:val="28"/>
          <w:szCs w:val="28"/>
        </w:rPr>
        <w:t xml:space="preserve"> </w:t>
      </w:r>
      <w:r w:rsidRPr="00C93FDA">
        <w:rPr>
          <w:b w:val="0"/>
          <w:color w:val="000000"/>
          <w:sz w:val="28"/>
          <w:szCs w:val="28"/>
          <w:lang w:eastAsia="ru-RU" w:bidi="ru-RU"/>
        </w:rPr>
        <w:t>образования «Чародинский район»</w:t>
      </w:r>
    </w:p>
    <w:p w:rsidR="005571A3" w:rsidRPr="00C93FDA" w:rsidRDefault="005571A3" w:rsidP="005571A3">
      <w:pPr>
        <w:pStyle w:val="30"/>
        <w:shd w:val="clear" w:color="auto" w:fill="auto"/>
        <w:spacing w:before="0" w:line="240" w:lineRule="auto"/>
        <w:ind w:left="40" w:right="20"/>
        <w:jc w:val="center"/>
        <w:rPr>
          <w:sz w:val="28"/>
          <w:szCs w:val="28"/>
        </w:rPr>
      </w:pPr>
    </w:p>
    <w:p w:rsidR="005571A3" w:rsidRPr="00C93FDA" w:rsidRDefault="005571A3" w:rsidP="005571A3">
      <w:pPr>
        <w:pStyle w:val="30"/>
        <w:shd w:val="clear" w:color="auto" w:fill="auto"/>
        <w:spacing w:before="0" w:line="280" w:lineRule="exact"/>
        <w:ind w:left="3880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1. Общие положения</w:t>
      </w:r>
      <w:r w:rsidRPr="00C93FDA">
        <w:rPr>
          <w:sz w:val="28"/>
          <w:szCs w:val="28"/>
        </w:rPr>
        <w:t xml:space="preserve">  </w:t>
      </w:r>
    </w:p>
    <w:p w:rsidR="005571A3" w:rsidRPr="00C93FDA" w:rsidRDefault="005571A3" w:rsidP="005571A3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 Право поступления на муниципальную службу имеют граждане Российской Федерации, достигшие 18 лет, но не старше 65 лет, владеющие государственным языком Российской Федерации, имеющие профессиональное образование и соответствующие квалификационным требованиям по замещаемой должности муниципальной службы, установленным законодательством Российской Федерации и Республики Дагестан.</w:t>
      </w:r>
    </w:p>
    <w:p w:rsidR="005571A3" w:rsidRPr="00C93FDA" w:rsidRDefault="005571A3" w:rsidP="005571A3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 Гражданин не может быть принят на муниципальную службу, и, следовательно, участвовать в конкурсе в случае: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признания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его недееспособным или ограниченно дееспособным решением суда, выступившим в законную силу;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осуждения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отказа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left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наличия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подтвержденного заключением медицинского учреждена заболевания, препятствующего поступлению на муниципальную службу или прохождению;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близкого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р</w:t>
      </w:r>
      <w:r w:rsidRPr="00C93FDA">
        <w:rPr>
          <w:sz w:val="28"/>
          <w:szCs w:val="28"/>
        </w:rPr>
        <w:t>одства или свойства (родители, с</w:t>
      </w:r>
      <w:r w:rsidRPr="00C93FDA">
        <w:rPr>
          <w:color w:val="000000"/>
          <w:sz w:val="28"/>
          <w:szCs w:val="28"/>
          <w:lang w:eastAsia="ru-RU" w:bidi="ru-RU"/>
        </w:rPr>
        <w:t xml:space="preserve">упруги, братья, сестры, дети, </w:t>
      </w:r>
      <w:r w:rsidRPr="00C93FDA">
        <w:rPr>
          <w:sz w:val="28"/>
          <w:szCs w:val="28"/>
        </w:rPr>
        <w:t xml:space="preserve">а </w:t>
      </w:r>
      <w:r w:rsidRPr="00C93FDA">
        <w:rPr>
          <w:color w:val="000000"/>
          <w:sz w:val="28"/>
          <w:szCs w:val="28"/>
          <w:lang w:eastAsia="ru-RU" w:bidi="ru-RU"/>
        </w:rPr>
        <w:t>также братья, сестры, родители и дети супругов</w:t>
      </w:r>
      <w:r w:rsidRPr="00C93FDA">
        <w:rPr>
          <w:sz w:val="28"/>
          <w:szCs w:val="28"/>
        </w:rPr>
        <w:t>) с муниципальным служащим, если</w:t>
      </w:r>
      <w:r w:rsidRPr="00C93FDA">
        <w:rPr>
          <w:color w:val="000000"/>
          <w:sz w:val="28"/>
          <w:szCs w:val="28"/>
          <w:lang w:eastAsia="ru-RU" w:bidi="ru-RU"/>
        </w:rPr>
        <w:t xml:space="preserve"> замещение должности муниципальной службы связана с непоср</w:t>
      </w:r>
      <w:r w:rsidRPr="00C93FDA">
        <w:rPr>
          <w:sz w:val="28"/>
          <w:szCs w:val="28"/>
        </w:rPr>
        <w:t>едственной</w:t>
      </w:r>
      <w:r w:rsidRPr="00C93FDA">
        <w:rPr>
          <w:color w:val="000000"/>
          <w:sz w:val="28"/>
          <w:szCs w:val="28"/>
          <w:lang w:eastAsia="ru-RU" w:bidi="ru-RU"/>
        </w:rPr>
        <w:t xml:space="preserve"> подчиненностью или подконтрольностью одного из них другому;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прекращения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гражданства Российской Федерации, прекращения гражданств</w:t>
      </w:r>
      <w:r w:rsidRPr="00C93FDA">
        <w:rPr>
          <w:sz w:val="28"/>
          <w:szCs w:val="28"/>
        </w:rPr>
        <w:t>а</w:t>
      </w:r>
      <w:r w:rsidRPr="00C93FDA">
        <w:rPr>
          <w:color w:val="000000"/>
          <w:sz w:val="28"/>
          <w:szCs w:val="28"/>
          <w:lang w:eastAsia="ru-RU" w:bidi="ru-RU"/>
        </w:rPr>
        <w:t xml:space="preserve"> иностранного государства - участника международного договора </w:t>
      </w:r>
      <w:r w:rsidRPr="00C93FDA">
        <w:rPr>
          <w:sz w:val="28"/>
          <w:szCs w:val="28"/>
        </w:rPr>
        <w:t>Российской</w:t>
      </w:r>
      <w:r w:rsidRPr="00C93FDA">
        <w:rPr>
          <w:color w:val="000000"/>
          <w:sz w:val="28"/>
          <w:szCs w:val="28"/>
          <w:lang w:eastAsia="ru-RU" w:bidi="ru-RU"/>
        </w:rPr>
        <w:t xml:space="preserve"> Федерации, в соответствии с которым иностранн</w:t>
      </w:r>
      <w:r w:rsidRPr="00C93FDA">
        <w:rPr>
          <w:sz w:val="28"/>
          <w:szCs w:val="28"/>
        </w:rPr>
        <w:t>ый гражданин имеет право</w:t>
      </w:r>
      <w:r w:rsidRPr="00C93FDA">
        <w:rPr>
          <w:color w:val="000000"/>
          <w:sz w:val="28"/>
          <w:szCs w:val="28"/>
          <w:lang w:eastAsia="ru-RU" w:bidi="ru-RU"/>
        </w:rPr>
        <w:t xml:space="preserve"> находиться на муниципальной службе,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приобретения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им гражданства иностранного государства либо получения им вида на жительство или иного документа, подтверждающего право на постоянное проживания гражданина Российской Федерации на территории иностранного </w:t>
      </w:r>
      <w:r w:rsidRPr="00C93FDA">
        <w:rPr>
          <w:color w:val="000000"/>
          <w:sz w:val="28"/>
          <w:szCs w:val="28"/>
          <w:lang w:eastAsia="ru-RU" w:bidi="ru-RU"/>
        </w:rPr>
        <w:lastRenderedPageBreak/>
        <w:t>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находится на муниципальной службе;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наличия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гражданства иностранного государства (иностранных государств), за исключением случаев, когда муниципальной служащий является гражданином иностранного государства участника международного договора Российской Федерации, в соответствии которой иностранный гражданин имеет право находиться на муниципальной службе.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представления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подложных документов или заведомо ложных сведений при поступлении на муниципальную службу;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непредставления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установленных настоящим Положением и федеральными законами при поступлении на муниципальную службу сведений или представление заведомо ложных сведений о получаемых им доходах и имуществе, принадлежащем ему на праве собственности, являющихся объектами налогообложения, об обязательствах имущественного характера.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proofErr w:type="gramStart"/>
      <w:r w:rsidRPr="00C93FDA">
        <w:rPr>
          <w:color w:val="000000"/>
          <w:sz w:val="28"/>
          <w:szCs w:val="28"/>
          <w:lang w:eastAsia="ru-RU" w:bidi="ru-RU"/>
        </w:rPr>
        <w:t>достижения</w:t>
      </w:r>
      <w:proofErr w:type="gramEnd"/>
      <w:r w:rsidRPr="00C93FDA">
        <w:rPr>
          <w:color w:val="000000"/>
          <w:sz w:val="28"/>
          <w:szCs w:val="28"/>
          <w:lang w:eastAsia="ru-RU" w:bidi="ru-RU"/>
        </w:rPr>
        <w:t xml:space="preserve"> им возраста 65-лет - предельного возраста, установленного для замещения должности муниципальной службы.</w:t>
      </w:r>
    </w:p>
    <w:p w:rsidR="005571A3" w:rsidRPr="00C93FDA" w:rsidRDefault="005571A3" w:rsidP="005571A3">
      <w:pPr>
        <w:pStyle w:val="1"/>
        <w:shd w:val="clear" w:color="auto" w:fill="auto"/>
        <w:tabs>
          <w:tab w:val="right" w:pos="6740"/>
        </w:tabs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При наличии обстоятельств, препятствующих прохождению муниципальной службы, лицу, претендующему на замещение вакантной должности муниципальной службы должно быть </w:t>
      </w:r>
      <w:r w:rsidRPr="00C93FDA">
        <w:rPr>
          <w:sz w:val="28"/>
          <w:szCs w:val="28"/>
        </w:rPr>
        <w:t xml:space="preserve">отказано в участии в конкурсе. </w:t>
      </w:r>
      <w:r w:rsidRPr="00C93FDA">
        <w:rPr>
          <w:color w:val="000000"/>
          <w:sz w:val="28"/>
          <w:szCs w:val="28"/>
          <w:lang w:eastAsia="ru-RU" w:bidi="ru-RU"/>
        </w:rPr>
        <w:tab/>
        <w:t>,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1.3. Лицо, претенду</w:t>
      </w:r>
      <w:r w:rsidRPr="00C93FDA">
        <w:rPr>
          <w:sz w:val="28"/>
          <w:szCs w:val="28"/>
        </w:rPr>
        <w:t xml:space="preserve">ющее на замещение </w:t>
      </w:r>
      <w:r w:rsidRPr="00C93FDA">
        <w:rPr>
          <w:color w:val="000000"/>
          <w:sz w:val="28"/>
          <w:szCs w:val="28"/>
          <w:lang w:eastAsia="ru-RU" w:bidi="ru-RU"/>
        </w:rPr>
        <w:t>вакантной должности муниципальной службы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и Республики Дагестан о муниципальной службе для поступления на муниципальную службу и ее прохождения.</w:t>
      </w:r>
    </w:p>
    <w:p w:rsidR="005571A3" w:rsidRPr="00C93FDA" w:rsidRDefault="005571A3" w:rsidP="005571A3">
      <w:pPr>
        <w:pStyle w:val="11"/>
        <w:keepNext/>
        <w:keepLines/>
        <w:shd w:val="clear" w:color="auto" w:fill="auto"/>
        <w:tabs>
          <w:tab w:val="center" w:pos="2464"/>
          <w:tab w:val="right" w:pos="3914"/>
          <w:tab w:val="left" w:pos="4058"/>
        </w:tabs>
        <w:spacing w:before="0" w:line="240" w:lineRule="auto"/>
        <w:ind w:left="640"/>
        <w:rPr>
          <w:color w:val="000000"/>
          <w:lang w:eastAsia="ru-RU" w:bidi="ru-RU"/>
        </w:rPr>
      </w:pPr>
      <w:bookmarkStart w:id="1" w:name="bookmark0"/>
      <w:r w:rsidRPr="00C93FDA">
        <w:rPr>
          <w:color w:val="000000"/>
          <w:lang w:eastAsia="ru-RU" w:bidi="ru-RU"/>
        </w:rPr>
        <w:tab/>
      </w:r>
    </w:p>
    <w:p w:rsidR="005571A3" w:rsidRPr="00C93FDA" w:rsidRDefault="005571A3" w:rsidP="005571A3">
      <w:pPr>
        <w:pStyle w:val="11"/>
        <w:keepNext/>
        <w:keepLines/>
        <w:shd w:val="clear" w:color="auto" w:fill="auto"/>
        <w:tabs>
          <w:tab w:val="center" w:pos="2464"/>
          <w:tab w:val="right" w:pos="3914"/>
          <w:tab w:val="left" w:pos="4058"/>
        </w:tabs>
        <w:spacing w:before="0" w:line="240" w:lineRule="auto"/>
        <w:ind w:left="640"/>
        <w:jc w:val="center"/>
      </w:pPr>
      <w:r w:rsidRPr="00C93FDA">
        <w:rPr>
          <w:color w:val="000000"/>
          <w:lang w:eastAsia="ru-RU" w:bidi="ru-RU"/>
        </w:rPr>
        <w:t>2.Условия</w:t>
      </w:r>
      <w:r w:rsidRPr="00C93FDA">
        <w:rPr>
          <w:color w:val="000000"/>
          <w:lang w:eastAsia="ru-RU" w:bidi="ru-RU"/>
        </w:rPr>
        <w:tab/>
        <w:t>и порядок участия в конкурсе</w:t>
      </w:r>
      <w:bookmarkEnd w:id="1"/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sz w:val="28"/>
          <w:szCs w:val="28"/>
          <w:lang w:eastAsia="ru-RU" w:bidi="ru-RU"/>
        </w:rPr>
        <w:t xml:space="preserve">2.1. Лица, </w:t>
      </w:r>
      <w:r w:rsidRPr="00C93FDA">
        <w:rPr>
          <w:rFonts w:ascii="Times New Roman" w:hAnsi="Times New Roman"/>
          <w:sz w:val="28"/>
          <w:szCs w:val="28"/>
        </w:rPr>
        <w:t>желающие участвовать в конкурсе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на замещение</w:t>
      </w:r>
      <w:r w:rsidRPr="00C93FDA">
        <w:rPr>
          <w:rFonts w:ascii="Times New Roman" w:hAnsi="Times New Roman"/>
          <w:sz w:val="28"/>
          <w:szCs w:val="28"/>
        </w:rPr>
        <w:t xml:space="preserve"> вакантной должности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93FDA">
        <w:rPr>
          <w:rFonts w:ascii="Times New Roman" w:hAnsi="Times New Roman"/>
          <w:sz w:val="28"/>
          <w:szCs w:val="28"/>
        </w:rPr>
        <w:t xml:space="preserve">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ведущего специалиста </w:t>
      </w:r>
      <w:r w:rsidRPr="00C93FDA">
        <w:rPr>
          <w:rFonts w:ascii="Times New Roman" w:hAnsi="Times New Roman"/>
          <w:sz w:val="28"/>
          <w:szCs w:val="28"/>
        </w:rPr>
        <w:t>отдела профилактики идеологии экстремизма и терроризма в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аппарате Администрации муниципального образования «Чародинский район» (далее - конкурс) подают на имя Главы Администрации муниципального образования «Чародинский район» личное заявление об участии в конкурсе в конкурсную комиссию в письменной форме по</w:t>
      </w:r>
      <w:r w:rsidRPr="00C93FDA">
        <w:rPr>
          <w:rFonts w:ascii="Times New Roman" w:hAnsi="Times New Roman"/>
          <w:sz w:val="28"/>
          <w:szCs w:val="28"/>
        </w:rPr>
        <w:t xml:space="preserve"> адресу: 368450, РД. Чародинский район,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с. Цуриб,</w:t>
      </w:r>
      <w:r w:rsidRPr="00C93FDA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Pr="00C93FDA">
        <w:rPr>
          <w:rFonts w:ascii="Times New Roman" w:hAnsi="Times New Roman"/>
          <w:sz w:val="28"/>
          <w:szCs w:val="28"/>
        </w:rPr>
        <w:t>И.Шамиля</w:t>
      </w:r>
      <w:proofErr w:type="spellEnd"/>
      <w:r w:rsidRPr="00C93FDA">
        <w:rPr>
          <w:rFonts w:ascii="Times New Roman" w:hAnsi="Times New Roman"/>
          <w:sz w:val="28"/>
          <w:szCs w:val="28"/>
        </w:rPr>
        <w:t>, 1 (з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дание Администрации муниципального образования «Чародинский район»</w:t>
      </w:r>
      <w:r w:rsidRPr="00C93FDA">
        <w:rPr>
          <w:rFonts w:ascii="Times New Roman" w:hAnsi="Times New Roman"/>
          <w:sz w:val="28"/>
          <w:szCs w:val="28"/>
        </w:rPr>
        <w:t>)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Pr="00C93FDA">
        <w:rPr>
          <w:rFonts w:ascii="Times New Roman" w:hAnsi="Times New Roman"/>
          <w:sz w:val="28"/>
          <w:szCs w:val="28"/>
        </w:rPr>
        <w:t xml:space="preserve"> 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К заявлению прилагаются следующие документы: 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собственноручно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заполненную и подписанную анкету; 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документ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, удостоверяющий личность (паспорт или иной документ); 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документ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, подтверждающий профессиональное образовании; 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Style w:val="Verdana8pt"/>
          <w:rFonts w:ascii="Times New Roman" w:hAnsi="Times New Roman"/>
          <w:sz w:val="28"/>
          <w:szCs w:val="28"/>
        </w:rPr>
        <w:t>трудовую</w:t>
      </w:r>
      <w:proofErr w:type="gramEnd"/>
      <w:r w:rsidRPr="00C93FDA">
        <w:rPr>
          <w:rStyle w:val="Verdana8pt"/>
          <w:rFonts w:ascii="Times New Roman" w:hAnsi="Times New Roman"/>
          <w:sz w:val="28"/>
          <w:szCs w:val="28"/>
        </w:rPr>
        <w:t xml:space="preserve"> книжку или иные документы, подтверждающие трудовую (служебную деятельность гражданина;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свидетельство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о постановке физического лица на учет в налоговом органе по месту жительства </w:t>
      </w:r>
      <w:r w:rsidRPr="00C93FDA">
        <w:rPr>
          <w:rFonts w:ascii="Times New Roman" w:hAnsi="Times New Roman"/>
          <w:sz w:val="28"/>
          <w:szCs w:val="28"/>
        </w:rPr>
        <w:t xml:space="preserve">  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на территории Российской Федерации;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страховое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свидетельство обязательного пенсионного страхования, за исключением, когда </w:t>
      </w:r>
      <w:r w:rsidRPr="00C93FDA">
        <w:rPr>
          <w:rFonts w:ascii="Times New Roman" w:hAnsi="Times New Roman"/>
          <w:sz w:val="28"/>
          <w:szCs w:val="28"/>
        </w:rPr>
        <w:t xml:space="preserve">  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служебный контракт заключается впервые;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документы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воинского учета - для военнообязанных и лиц, подлежащих призыву на военную службу;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сведения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93FDA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C93FDA">
        <w:rPr>
          <w:rFonts w:ascii="Times New Roman" w:hAnsi="Times New Roman"/>
          <w:sz w:val="28"/>
          <w:szCs w:val="28"/>
        </w:rPr>
        <w:t xml:space="preserve"> об адресах сайтов и (или) страниц сайтов в информационно-теле-коммуникационной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заключение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медицинского учреждения об отсутствии у гражданина заболевания, препятствующего поступлению на муниципальную службу;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иные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2.2</w:t>
      </w:r>
      <w:r w:rsidRPr="00C93FDA">
        <w:rPr>
          <w:rFonts w:ascii="Times New Roman" w:hAnsi="Times New Roman"/>
          <w:sz w:val="28"/>
          <w:szCs w:val="28"/>
        </w:rPr>
        <w:t xml:space="preserve">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В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число квалификационных требований к должности ведущего специалист</w:t>
      </w:r>
      <w:r w:rsidRPr="00C93FDA">
        <w:rPr>
          <w:rFonts w:ascii="Times New Roman" w:hAnsi="Times New Roman"/>
          <w:sz w:val="28"/>
          <w:szCs w:val="28"/>
        </w:rPr>
        <w:t xml:space="preserve"> отдела профилактики идеологии экстремизма и терроризма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93FDA">
        <w:rPr>
          <w:rFonts w:ascii="Times New Roman" w:hAnsi="Times New Roman"/>
          <w:sz w:val="28"/>
          <w:szCs w:val="28"/>
        </w:rPr>
        <w:t xml:space="preserve"> 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Админис</w:t>
      </w:r>
      <w:r w:rsidRPr="00C93FDA">
        <w:rPr>
          <w:rFonts w:ascii="Times New Roman" w:hAnsi="Times New Roman"/>
          <w:sz w:val="28"/>
          <w:szCs w:val="28"/>
        </w:rPr>
        <w:t>трации муниципального образования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«Чародинский район» входит: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наличие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высшего профессионального образования;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требования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к стажу работы не предъявляются;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обладание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профессиональными знаниями необходимыми для исполнена должностных обязанностей, а именно: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Знание Конституции Российской Федер</w:t>
      </w:r>
      <w:r w:rsidRPr="00C93FDA">
        <w:rPr>
          <w:rFonts w:ascii="Times New Roman" w:hAnsi="Times New Roman"/>
          <w:sz w:val="28"/>
          <w:szCs w:val="28"/>
        </w:rPr>
        <w:t>ации, федеральных законов и иных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нормативных правовых актов Российской Федерации, Конституции Республик Дагестан, законов Республики Дагестан, и иных нормативных правовых акте Республики Дагестан, Устава муниципального образования «Чародинский район» иных нормативных правовых акто</w:t>
      </w:r>
      <w:r w:rsidRPr="00C93FDA">
        <w:rPr>
          <w:rFonts w:ascii="Times New Roman" w:hAnsi="Times New Roman"/>
          <w:sz w:val="28"/>
          <w:szCs w:val="28"/>
        </w:rPr>
        <w:t>в органов местного самоуправления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образования «Чародинский район», </w:t>
      </w:r>
      <w:r w:rsidRPr="00C93FDA">
        <w:rPr>
          <w:rFonts w:ascii="Times New Roman" w:hAnsi="Times New Roman"/>
          <w:sz w:val="28"/>
          <w:szCs w:val="28"/>
        </w:rPr>
        <w:t>соответствующих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направлениям деятельности органа местного самоуправления, прим</w:t>
      </w:r>
      <w:r w:rsidRPr="00C93FDA">
        <w:rPr>
          <w:rFonts w:ascii="Times New Roman" w:hAnsi="Times New Roman"/>
          <w:sz w:val="28"/>
          <w:szCs w:val="28"/>
        </w:rPr>
        <w:t>енительно к исполнению должност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ь обязанностей муниципальным служащим;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знание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законодательства о муниципальной службе Российской Федераци</w:t>
      </w:r>
      <w:r w:rsidRPr="00C93FDA">
        <w:rPr>
          <w:rFonts w:ascii="Times New Roman" w:hAnsi="Times New Roman"/>
          <w:sz w:val="28"/>
          <w:szCs w:val="28"/>
        </w:rPr>
        <w:t>и,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законодательства о муниципальной службе Республики Дагестан, нормативны</w:t>
      </w:r>
      <w:r w:rsidRPr="00C93FDA">
        <w:rPr>
          <w:rFonts w:ascii="Times New Roman" w:hAnsi="Times New Roman"/>
          <w:sz w:val="28"/>
          <w:szCs w:val="28"/>
        </w:rPr>
        <w:t>х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правовых актов органов местного самоупра</w:t>
      </w:r>
      <w:r w:rsidRPr="00C93FDA">
        <w:rPr>
          <w:rFonts w:ascii="Times New Roman" w:hAnsi="Times New Roman"/>
          <w:sz w:val="28"/>
          <w:szCs w:val="28"/>
        </w:rPr>
        <w:t>вления муниципального образования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«Чародинский район» о муниципальной службе;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знание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нормативных правовых актов, регламентирующих служебну</w:t>
      </w:r>
      <w:r w:rsidRPr="00C93FDA">
        <w:rPr>
          <w:rFonts w:ascii="Times New Roman" w:hAnsi="Times New Roman"/>
          <w:sz w:val="28"/>
          <w:szCs w:val="28"/>
        </w:rPr>
        <w:t>ю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деятельность;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ab/>
      </w:r>
      <w:r w:rsidRPr="00C93FDA">
        <w:rPr>
          <w:rFonts w:ascii="Times New Roman" w:hAnsi="Times New Roman"/>
          <w:sz w:val="28"/>
          <w:szCs w:val="28"/>
          <w:vertAlign w:val="subscript"/>
          <w:lang w:eastAsia="ru-RU" w:bidi="ru-RU"/>
        </w:rPr>
        <w:t>|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>,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специальные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профессиональные з</w:t>
      </w:r>
      <w:r w:rsidRPr="00C93FDA">
        <w:rPr>
          <w:rFonts w:ascii="Times New Roman" w:hAnsi="Times New Roman"/>
          <w:sz w:val="28"/>
          <w:szCs w:val="28"/>
        </w:rPr>
        <w:t>нания, необходимые для исполнения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должностных обязанностей;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знание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правил деловой этики;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знание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основ делопроизводства.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обладание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профессиональными нав</w:t>
      </w:r>
      <w:r w:rsidRPr="00C93FDA">
        <w:rPr>
          <w:rFonts w:ascii="Times New Roman" w:hAnsi="Times New Roman"/>
          <w:sz w:val="28"/>
          <w:szCs w:val="28"/>
        </w:rPr>
        <w:t>ыками необходимыми для исполнения</w:t>
      </w:r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должностных обязанностей, а именно навыки: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lastRenderedPageBreak/>
        <w:t>владения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современными средствами, методами и технологиями работы с информацией;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работы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с документами и компьютерной техникой;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организации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личного труда;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планирования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рабочего времени;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C93FDA">
        <w:rPr>
          <w:rFonts w:ascii="Times New Roman" w:hAnsi="Times New Roman"/>
          <w:sz w:val="28"/>
          <w:szCs w:val="28"/>
          <w:lang w:eastAsia="ru-RU" w:bidi="ru-RU"/>
        </w:rPr>
        <w:t>работы</w:t>
      </w:r>
      <w:proofErr w:type="gramEnd"/>
      <w:r w:rsidRPr="00C93FDA">
        <w:rPr>
          <w:rFonts w:ascii="Times New Roman" w:hAnsi="Times New Roman"/>
          <w:sz w:val="28"/>
          <w:szCs w:val="28"/>
          <w:lang w:eastAsia="ru-RU" w:bidi="ru-RU"/>
        </w:rPr>
        <w:t xml:space="preserve"> с людьми и коммуникабельности.</w:t>
      </w:r>
    </w:p>
    <w:p w:rsidR="005571A3" w:rsidRPr="00C93FDA" w:rsidRDefault="005571A3" w:rsidP="005571A3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571A3" w:rsidRPr="00C93FDA" w:rsidRDefault="005571A3" w:rsidP="005571A3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93FDA">
        <w:rPr>
          <w:rFonts w:ascii="Times New Roman" w:hAnsi="Times New Roman"/>
          <w:b/>
          <w:sz w:val="28"/>
          <w:szCs w:val="28"/>
          <w:lang w:eastAsia="ru-RU" w:bidi="ru-RU"/>
        </w:rPr>
        <w:t>3. Порядок проведения конкурса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540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color w:val="000000"/>
          <w:sz w:val="28"/>
          <w:szCs w:val="28"/>
          <w:lang w:eastAsia="ru-RU" w:bidi="ru-RU"/>
        </w:rPr>
        <w:t>Конкурс проводится в два этапа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sz w:val="28"/>
          <w:szCs w:val="28"/>
        </w:rPr>
        <w:t xml:space="preserve">  </w:t>
      </w:r>
      <w:r w:rsidRPr="00C93FDA">
        <w:rPr>
          <w:rFonts w:cs="Times New Roman"/>
          <w:color w:val="000000"/>
          <w:sz w:val="28"/>
          <w:szCs w:val="28"/>
          <w:lang w:eastAsia="ru-RU" w:bidi="ru-RU"/>
        </w:rPr>
        <w:t>На первом этапе конкурсная комиссия публикует объявление о приеме документов для участия в конкурсе.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color w:val="000000"/>
          <w:sz w:val="28"/>
          <w:szCs w:val="28"/>
          <w:lang w:eastAsia="ru-RU" w:bidi="ru-RU"/>
        </w:rPr>
        <w:t>Лицо, изъявившее желание участвовать в конкурсе, направляет заявление об участии в конкурсе на имя Главы Администраций муниципального образования «Чародинский район».</w:t>
      </w:r>
    </w:p>
    <w:p w:rsidR="005571A3" w:rsidRPr="00C93FDA" w:rsidRDefault="005571A3" w:rsidP="005571A3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Заявление об участии в конкурсе вместе с прилагаемыми документами представляются в конкурсную комиссию </w:t>
      </w:r>
      <w:r w:rsidRPr="00C93FDA">
        <w:rPr>
          <w:rFonts w:ascii="Times New Roman" w:hAnsi="Times New Roman"/>
          <w:sz w:val="28"/>
          <w:szCs w:val="28"/>
        </w:rPr>
        <w:t>в течение 21 дня</w:t>
      </w:r>
      <w:r w:rsidRPr="00C93FD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 дня опублико</w:t>
      </w:r>
      <w:r w:rsidRPr="00C93FDA">
        <w:rPr>
          <w:rFonts w:ascii="Times New Roman" w:hAnsi="Times New Roman"/>
          <w:color w:val="000000"/>
          <w:sz w:val="28"/>
          <w:szCs w:val="28"/>
          <w:lang w:bidi="ru-RU"/>
        </w:rPr>
        <w:t xml:space="preserve">вания объявления об их приеме </w:t>
      </w:r>
      <w:r w:rsidRPr="00C93FDA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color w:val="000000"/>
          <w:sz w:val="28"/>
          <w:szCs w:val="28"/>
          <w:lang w:eastAsia="ru-RU" w:bidi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20" w:right="40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sz w:val="28"/>
          <w:szCs w:val="28"/>
        </w:rPr>
        <w:t xml:space="preserve">   На</w:t>
      </w:r>
      <w:r w:rsidRPr="00C93FDA">
        <w:rPr>
          <w:rFonts w:cs="Times New Roman"/>
          <w:color w:val="000000"/>
          <w:sz w:val="28"/>
          <w:szCs w:val="28"/>
          <w:lang w:eastAsia="ru-RU" w:bidi="ru-RU"/>
        </w:rPr>
        <w:t xml:space="preserve"> основании результатов проверки комиссии Глава Администрации муниципального образования «Чародинский район» в течение 10 дней со дня окончания приема документов принимает распоряжение о дате, времени, месте и порядке проведения конкурса.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/>
        <w:jc w:val="both"/>
        <w:rPr>
          <w:rFonts w:cs="Times New Roman"/>
          <w:sz w:val="28"/>
          <w:szCs w:val="28"/>
        </w:rPr>
      </w:pPr>
      <w:r w:rsidRPr="00C93FDA">
        <w:rPr>
          <w:rFonts w:cs="Times New Roman"/>
          <w:sz w:val="28"/>
          <w:szCs w:val="28"/>
        </w:rPr>
        <w:t xml:space="preserve">   </w:t>
      </w:r>
      <w:r w:rsidRPr="00C93FDA">
        <w:rPr>
          <w:rFonts w:cs="Times New Roman"/>
          <w:color w:val="000000"/>
          <w:sz w:val="28"/>
          <w:szCs w:val="28"/>
          <w:lang w:eastAsia="ru-RU" w:bidi="ru-RU"/>
        </w:rPr>
        <w:t xml:space="preserve">С принятия распоряжения с указанием сведений о дате, времени, месте и порядке проведения конкурса, начинается реализации второго </w:t>
      </w:r>
      <w:r w:rsidRPr="00C93FDA">
        <w:rPr>
          <w:rFonts w:cs="Times New Roman"/>
          <w:sz w:val="28"/>
          <w:szCs w:val="28"/>
        </w:rPr>
        <w:t>этапа</w:t>
      </w:r>
      <w:r w:rsidRPr="00C93FDA">
        <w:rPr>
          <w:rFonts w:cs="Times New Roman"/>
          <w:color w:val="000000"/>
          <w:sz w:val="28"/>
          <w:szCs w:val="28"/>
          <w:lang w:eastAsia="ru-RU" w:bidi="ru-RU"/>
        </w:rPr>
        <w:t xml:space="preserve"> конкурса.</w:t>
      </w:r>
    </w:p>
    <w:p w:rsidR="005571A3" w:rsidRPr="00C93FDA" w:rsidRDefault="005571A3" w:rsidP="005571A3">
      <w:pPr>
        <w:jc w:val="both"/>
        <w:rPr>
          <w:rFonts w:ascii="Times New Roman" w:hAnsi="Times New Roman"/>
          <w:sz w:val="28"/>
          <w:szCs w:val="28"/>
        </w:rPr>
      </w:pPr>
      <w:r w:rsidRPr="00C93FDA">
        <w:rPr>
          <w:rFonts w:ascii="Times New Roman" w:hAnsi="Times New Roman"/>
          <w:sz w:val="28"/>
          <w:szCs w:val="28"/>
        </w:rPr>
        <w:t xml:space="preserve">  </w:t>
      </w:r>
      <w:r w:rsidRPr="00C93FDA">
        <w:rPr>
          <w:rFonts w:ascii="Times New Roman" w:hAnsi="Times New Roman"/>
          <w:color w:val="000000"/>
          <w:sz w:val="28"/>
          <w:szCs w:val="28"/>
          <w:lang w:bidi="ru-RU"/>
        </w:rPr>
        <w:t xml:space="preserve">Информация о дате и месте </w:t>
      </w:r>
      <w:r w:rsidRPr="00C93FDA">
        <w:rPr>
          <w:rFonts w:ascii="Times New Roman" w:hAnsi="Times New Roman"/>
          <w:sz w:val="28"/>
          <w:szCs w:val="28"/>
        </w:rPr>
        <w:t>проведения</w:t>
      </w:r>
      <w:r w:rsidRPr="00C93FDA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конкурса подлежит обязательному </w:t>
      </w:r>
      <w:r w:rsidRPr="00C93FDA">
        <w:rPr>
          <w:rFonts w:ascii="Times New Roman" w:hAnsi="Times New Roman"/>
          <w:sz w:val="28"/>
          <w:szCs w:val="28"/>
        </w:rPr>
        <w:t>размещению</w:t>
      </w:r>
      <w:r w:rsidRPr="00C93F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93FDA">
        <w:rPr>
          <w:rFonts w:ascii="Times New Roman" w:hAnsi="Times New Roman"/>
          <w:sz w:val="28"/>
          <w:szCs w:val="28"/>
        </w:rPr>
        <w:t>официальном сайте Администрации муниципального образования «Чародинский район» в информационно-телекоммуникационной сети «Интернет» не позднее чем за 15</w:t>
      </w:r>
      <w:r w:rsidRPr="00C93FD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дней до дня проведения конкурса.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color w:val="000000"/>
          <w:sz w:val="28"/>
          <w:szCs w:val="28"/>
          <w:lang w:eastAsia="ru-RU" w:bidi="ru-RU"/>
        </w:rPr>
      </w:pPr>
      <w:r w:rsidRPr="00C93FDA">
        <w:rPr>
          <w:rFonts w:cs="Times New Roman"/>
          <w:color w:val="000000"/>
          <w:sz w:val="28"/>
          <w:szCs w:val="28"/>
          <w:lang w:eastAsia="ru-RU" w:bidi="ru-RU"/>
        </w:rPr>
        <w:t>Администрация муниципального</w:t>
      </w:r>
      <w:r w:rsidRPr="00C93FDA">
        <w:rPr>
          <w:color w:val="000000"/>
          <w:sz w:val="28"/>
          <w:szCs w:val="28"/>
          <w:lang w:eastAsia="ru-RU" w:bidi="ru-RU"/>
        </w:rPr>
        <w:t xml:space="preserve"> образования «Чародин</w:t>
      </w:r>
      <w:r w:rsidRPr="00C93FDA">
        <w:rPr>
          <w:sz w:val="28"/>
          <w:szCs w:val="28"/>
        </w:rPr>
        <w:t>ский район» не позднее чем за 15</w:t>
      </w:r>
      <w:r w:rsidRPr="00C93FDA">
        <w:rPr>
          <w:color w:val="000000"/>
          <w:sz w:val="28"/>
          <w:szCs w:val="28"/>
          <w:lang w:eastAsia="ru-RU" w:bidi="ru-RU"/>
        </w:rPr>
        <w:t xml:space="preserve"> дней до дня проведения конкурса направляет сообщает о дате, месте и времени его проведения гражданам, допущенным к участию в конкурсе.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right="40" w:firstLine="28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right="40" w:firstLine="28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При проведении конкурса комиссия оценивает кандидатов на основании представленных ими документов об образовании, прохождении гражданской или иной государственной (муниципальной) службы, осуществлении другой трудовой деятельности, а также на основе конкурсной процедур с использованием не </w:t>
      </w:r>
      <w:r w:rsidRPr="00C93FDA">
        <w:rPr>
          <w:color w:val="000000"/>
          <w:sz w:val="28"/>
          <w:szCs w:val="28"/>
          <w:lang w:eastAsia="ru-RU" w:bidi="ru-RU"/>
        </w:rPr>
        <w:lastRenderedPageBreak/>
        <w:t>противоречащих федеральным законом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собеседование.</w:t>
      </w:r>
    </w:p>
    <w:p w:rsidR="005571A3" w:rsidRPr="00C93FDA" w:rsidRDefault="005571A3" w:rsidP="005571A3">
      <w:pPr>
        <w:pStyle w:val="1"/>
        <w:shd w:val="clear" w:color="auto" w:fill="auto"/>
        <w:spacing w:before="0" w:after="0"/>
        <w:ind w:left="40" w:right="60"/>
        <w:jc w:val="both"/>
        <w:rPr>
          <w:sz w:val="28"/>
          <w:szCs w:val="28"/>
        </w:rPr>
      </w:pPr>
      <w:r w:rsidRPr="00C93FDA">
        <w:rPr>
          <w:sz w:val="28"/>
          <w:szCs w:val="28"/>
        </w:rPr>
        <w:t xml:space="preserve">     </w:t>
      </w:r>
      <w:r w:rsidRPr="00C93FDA">
        <w:rPr>
          <w:color w:val="000000"/>
          <w:sz w:val="28"/>
          <w:szCs w:val="28"/>
          <w:lang w:eastAsia="ru-RU" w:bidi="ru-RU"/>
        </w:rPr>
        <w:t>Конкурс</w:t>
      </w:r>
      <w:r w:rsidRPr="00C93FDA">
        <w:rPr>
          <w:sz w:val="28"/>
          <w:szCs w:val="28"/>
        </w:rPr>
        <w:t xml:space="preserve"> по решению конкурсной комиссии проводится в устной или письменной</w:t>
      </w:r>
      <w:r w:rsidRPr="00C93FDA">
        <w:rPr>
          <w:color w:val="000000"/>
          <w:sz w:val="28"/>
          <w:szCs w:val="28"/>
          <w:lang w:eastAsia="ru-RU" w:bidi="ru-RU"/>
        </w:rPr>
        <w:t xml:space="preserve"> форме.</w:t>
      </w:r>
    </w:p>
    <w:p w:rsidR="005571A3" w:rsidRPr="00C93FDA" w:rsidRDefault="005571A3" w:rsidP="005571A3">
      <w:pPr>
        <w:pStyle w:val="1"/>
        <w:shd w:val="clear" w:color="auto" w:fill="auto"/>
        <w:spacing w:before="0"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Заседание конкурсной комиссии проводится при наличии не менее двух кандидатов.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При наличии одного кандидата полностью соответствующего всем требованиям, предъявляемым к муниципальным служащим законодательством Российской Федерации и Республики Дагестан представитель нанимателя вправе издать приказ (распоряжении) о назначении такого кандидата на вакантную должность муниципальной службы без проведения дальнейшего заседания конкурсной комиссии.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По результатам конкурса конкурсная комиссия путем голосования определяет, какое из участвовавших в конкурсе лиц, показало наилучший результат.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Решение конкурсной комиссии принимается в отсутствие кандидатов и должно быть объективным, основанным на показанных участниками результатах (навыках, знаниях и способностях).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</w:t>
      </w:r>
      <w:r w:rsidRPr="00C93FDA">
        <w:rPr>
          <w:sz w:val="28"/>
          <w:szCs w:val="28"/>
        </w:rPr>
        <w:t>муниципальной</w:t>
      </w:r>
      <w:r w:rsidRPr="00C93FDA">
        <w:rPr>
          <w:color w:val="000000"/>
          <w:sz w:val="28"/>
          <w:szCs w:val="28"/>
          <w:lang w:eastAsia="ru-RU" w:bidi="ru-RU"/>
        </w:rPr>
        <w:t xml:space="preserve"> службы и других положений должностного регламента по этой должности, а также иных положений, установленных законодательством Российской Федерации и Республики Дагестан о муниципальной службе.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Победителем конкурса считается участник, получивший наибольшее количество голосов членов конкурсной комиссии.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Результат голосования отражается в Протоколе конкурсной комиссии, который должен быть подписан председателем, заместителем председателя, секретарем и членами конкурсной комиссии, принявшими участие в заседании.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Протокол конкурсной комиссии является основанием для издания Главой Администрации муниципального образования «Чародинский район» распоряжения о замещении лицом, участвовавшим в конкурсе и отобранным конкурсной комиссией по его результатам соответствующей должности муниципальной службы и заключения с указанным лицом служебного контракта.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>Протокол конкурсной комиссии и иные, связанные с проведением конкурса документы должны храниться у конкурсной комиссии на срок, предусмотренный законодательством Российской Федерации.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sz w:val="28"/>
          <w:szCs w:val="28"/>
        </w:rPr>
        <w:t xml:space="preserve"> </w:t>
      </w:r>
      <w:r w:rsidRPr="00C93FDA">
        <w:rPr>
          <w:color w:val="000000"/>
          <w:sz w:val="28"/>
          <w:szCs w:val="28"/>
          <w:lang w:eastAsia="ru-RU" w:bidi="ru-RU"/>
        </w:rPr>
        <w:t>Участник конкурса вправе обжаловать неправомерный отказ в допуске к участию в конкурсе, решение конкурсной комиссии в соответствии с законодательством Российской Федерации.</w:t>
      </w:r>
    </w:p>
    <w:p w:rsidR="005571A3" w:rsidRPr="00C93FDA" w:rsidRDefault="005571A3" w:rsidP="005571A3">
      <w:pPr>
        <w:pStyle w:val="1"/>
        <w:shd w:val="clear" w:color="auto" w:fill="auto"/>
        <w:spacing w:after="0" w:line="240" w:lineRule="auto"/>
        <w:ind w:left="40" w:right="60" w:firstLine="244"/>
        <w:jc w:val="both"/>
        <w:rPr>
          <w:sz w:val="28"/>
          <w:szCs w:val="28"/>
        </w:rPr>
      </w:pPr>
      <w:r w:rsidRPr="00C93FDA">
        <w:rPr>
          <w:color w:val="000000"/>
          <w:sz w:val="28"/>
          <w:szCs w:val="28"/>
          <w:lang w:eastAsia="ru-RU" w:bidi="ru-RU"/>
        </w:rPr>
        <w:t xml:space="preserve"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Pr="00C93FDA">
        <w:rPr>
          <w:color w:val="000000"/>
          <w:sz w:val="28"/>
          <w:szCs w:val="28"/>
          <w:lang w:eastAsia="ru-RU" w:bidi="ru-RU"/>
        </w:rPr>
        <w:lastRenderedPageBreak/>
        <w:t>муниципальном архиве, после чего подлежат уничтожению, если иной порядок и сроки не предусмотрены законодательством Российской Федерации.</w:t>
      </w: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571A3" w:rsidRDefault="005571A3" w:rsidP="005571A3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306E3" w:rsidRDefault="005306E3"/>
    <w:sectPr w:rsidR="005306E3" w:rsidSect="005571A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54C"/>
    <w:multiLevelType w:val="multilevel"/>
    <w:tmpl w:val="5B124A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11F60"/>
    <w:multiLevelType w:val="hybridMultilevel"/>
    <w:tmpl w:val="DD128F18"/>
    <w:lvl w:ilvl="0" w:tplc="B51448B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2AA961AC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3"/>
    <w:rsid w:val="000D10AB"/>
    <w:rsid w:val="005306E3"/>
    <w:rsid w:val="005571A3"/>
    <w:rsid w:val="00A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7CC6-6708-46DC-8AA4-CED8AB8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71A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571A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71A3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paragraph">
    <w:name w:val="paragraph"/>
    <w:basedOn w:val="a"/>
    <w:rsid w:val="005571A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5571A3"/>
  </w:style>
  <w:style w:type="character" w:customStyle="1" w:styleId="eop">
    <w:name w:val="eop"/>
    <w:basedOn w:val="a0"/>
    <w:rsid w:val="005571A3"/>
  </w:style>
  <w:style w:type="character" w:customStyle="1" w:styleId="spellingerror">
    <w:name w:val="spellingerror"/>
    <w:basedOn w:val="a0"/>
    <w:rsid w:val="005571A3"/>
  </w:style>
  <w:style w:type="character" w:customStyle="1" w:styleId="contextualspellingandgrammarerror">
    <w:name w:val="contextualspellingandgrammarerror"/>
    <w:basedOn w:val="a0"/>
    <w:rsid w:val="005571A3"/>
  </w:style>
  <w:style w:type="character" w:customStyle="1" w:styleId="3">
    <w:name w:val="Основной текст (3)_"/>
    <w:basedOn w:val="a0"/>
    <w:link w:val="30"/>
    <w:rsid w:val="005571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1A3"/>
    <w:pPr>
      <w:widowControl w:val="0"/>
      <w:shd w:val="clear" w:color="auto" w:fill="FFFFFF"/>
      <w:spacing w:before="18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71A3"/>
    <w:rPr>
      <w:rFonts w:eastAsiaTheme="minorEastAsia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5571A3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Verdana8pt">
    <w:name w:val="Основной текст + Verdana;8 pt"/>
    <w:basedOn w:val="a5"/>
    <w:rsid w:val="005571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5571A3"/>
    <w:pPr>
      <w:widowControl w:val="0"/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1</cp:lastModifiedBy>
  <cp:revision>2</cp:revision>
  <dcterms:created xsi:type="dcterms:W3CDTF">2024-09-24T09:32:00Z</dcterms:created>
  <dcterms:modified xsi:type="dcterms:W3CDTF">2024-09-24T09:32:00Z</dcterms:modified>
</cp:coreProperties>
</file>