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D5" w:rsidRDefault="002C7FA8">
      <w:r>
        <w:rPr>
          <w:noProof/>
          <w:sz w:val="22"/>
          <w:szCs w:val="22"/>
        </w:rPr>
        <w:pict>
          <v:group id="Группа 1" o:spid="_x0000_s1026" style="position:absolute;margin-left:177.85pt;margin-top:-20.1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zzXxeEAAAALAQAADwAAAGRycy9kb3ducmV2&#10;LnhtbEyPQWvCQBCF74X+h2UKvekmaqyk2YhI25MUqgXxtmbHJJidDdk1if++01N7HObjve9l69E2&#10;osfO144UxNMIBFLhTE2lgu/D+2QFwgdNRjeOUMEdPazzx4dMp8YN9IX9PpSCQ8inWkEVQptK6YsK&#10;rfZT1yLx7+I6qwOfXSlNpwcOt42cRdFSWl0TN1S6xW2FxXV/swo+Bj1s5vFbv7tetvfTIfk87mJU&#10;6vlp3LyCCDiGPxh+9VkdcnY6uxsZLxoF8yR5YVTBZBHNQDCRxCted2Y0Xi5A5pn8vyH/AQ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4" o:title="герб"/>
              <v:path arrowok="t"/>
            </v:shape>
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</w:p>
    <w:p w:rsidR="00816F48" w:rsidRPr="0086627B" w:rsidRDefault="00816F48">
      <w:pPr>
        <w:rPr>
          <w:b/>
        </w:rPr>
      </w:pPr>
    </w:p>
    <w:p w:rsidR="00816F48" w:rsidRPr="0086627B" w:rsidRDefault="00816F48">
      <w:pPr>
        <w:rPr>
          <w:b/>
        </w:rPr>
      </w:pPr>
    </w:p>
    <w:p w:rsidR="00DB178B" w:rsidRDefault="00DB178B" w:rsidP="00DB178B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DB178B" w:rsidRDefault="00DB178B" w:rsidP="00DB178B">
      <w:pPr>
        <w:autoSpaceDE w:val="0"/>
        <w:autoSpaceDN w:val="0"/>
        <w:rPr>
          <w:rFonts w:eastAsiaTheme="minorHAnsi"/>
          <w:b/>
          <w:color w:val="000000" w:themeColor="text1"/>
          <w:sz w:val="32"/>
          <w:szCs w:val="32"/>
        </w:rPr>
      </w:pPr>
    </w:p>
    <w:p w:rsidR="00DB178B" w:rsidRDefault="00DB178B" w:rsidP="00DB178B">
      <w:pPr>
        <w:autoSpaceDE w:val="0"/>
        <w:autoSpaceDN w:val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DB178B" w:rsidRDefault="00DB178B" w:rsidP="00DB178B">
      <w:pPr>
        <w:autoSpaceDE w:val="0"/>
        <w:autoSpaceDN w:val="0"/>
        <w:ind w:left="-14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DB178B" w:rsidRDefault="00DB178B" w:rsidP="00DB178B">
      <w:pPr>
        <w:autoSpaceDE w:val="0"/>
        <w:autoSpaceDN w:val="0"/>
        <w:ind w:left="-142"/>
        <w:jc w:val="center"/>
        <w:rPr>
          <w:b/>
          <w:bCs/>
          <w:color w:val="000000" w:themeColor="text1"/>
          <w:sz w:val="16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DB178B" w:rsidRDefault="00DB178B" w:rsidP="00DB178B">
      <w:pPr>
        <w:autoSpaceDE w:val="0"/>
        <w:autoSpaceDN w:val="0"/>
        <w:ind w:left="-142"/>
        <w:jc w:val="center"/>
        <w:rPr>
          <w:rFonts w:asciiTheme="minorHAnsi" w:hAnsiTheme="minorHAnsi" w:cstheme="minorBidi"/>
          <w:color w:val="000000" w:themeColor="text1"/>
          <w:sz w:val="16"/>
          <w:szCs w:val="16"/>
        </w:rPr>
      </w:pPr>
    </w:p>
    <w:p w:rsidR="00DB178B" w:rsidRPr="00DF6474" w:rsidRDefault="00DB178B" w:rsidP="00DB178B">
      <w:pPr>
        <w:pBdr>
          <w:bottom w:val="thinThickSmallGap" w:sz="24" w:space="1" w:color="auto"/>
        </w:pBdr>
        <w:spacing w:line="276" w:lineRule="auto"/>
        <w:rPr>
          <w:rFonts w:eastAsia="Calibri"/>
          <w:color w:val="000000" w:themeColor="text1"/>
          <w:sz w:val="20"/>
          <w:szCs w:val="20"/>
        </w:rPr>
      </w:pPr>
      <w:r w:rsidRPr="00DF6474">
        <w:rPr>
          <w:rFonts w:eastAsia="Calibri"/>
          <w:color w:val="000000" w:themeColor="text1"/>
          <w:sz w:val="20"/>
          <w:szCs w:val="20"/>
        </w:rPr>
        <w:t xml:space="preserve">РД. Чародинский район, с. Цуриб пл. И. Шамиля 368450                                                                                тел/факс  55-36-27, 55-36-23                                                          </w:t>
      </w:r>
      <w:r w:rsidRPr="00DF6474">
        <w:rPr>
          <w:rFonts w:eastAsia="Calibri"/>
          <w:color w:val="000000" w:themeColor="text1"/>
          <w:sz w:val="20"/>
          <w:szCs w:val="20"/>
          <w:lang w:val="en-US"/>
        </w:rPr>
        <w:t>E</w:t>
      </w:r>
      <w:r w:rsidRPr="00DF6474">
        <w:rPr>
          <w:rFonts w:eastAsia="Calibri"/>
          <w:color w:val="000000" w:themeColor="text1"/>
          <w:sz w:val="20"/>
          <w:szCs w:val="20"/>
        </w:rPr>
        <w:t>-</w:t>
      </w:r>
      <w:r w:rsidRPr="00DF6474">
        <w:rPr>
          <w:rFonts w:eastAsia="Calibri"/>
          <w:color w:val="000000" w:themeColor="text1"/>
          <w:sz w:val="20"/>
          <w:szCs w:val="20"/>
          <w:lang w:val="en-US"/>
        </w:rPr>
        <w:t>mail</w:t>
      </w:r>
      <w:r w:rsidRPr="00DF6474">
        <w:rPr>
          <w:rFonts w:eastAsia="Calibri"/>
          <w:color w:val="000000" w:themeColor="text1"/>
          <w:sz w:val="20"/>
          <w:szCs w:val="20"/>
        </w:rPr>
        <w:t xml:space="preserve">: </w:t>
      </w:r>
      <w:proofErr w:type="spellStart"/>
      <w:r w:rsidRPr="00DF6474">
        <w:rPr>
          <w:rFonts w:eastAsia="Calibri"/>
          <w:color w:val="000000" w:themeColor="text1"/>
          <w:sz w:val="20"/>
          <w:szCs w:val="20"/>
          <w:lang w:val="en-US"/>
        </w:rPr>
        <w:t>charodarayon</w:t>
      </w:r>
      <w:proofErr w:type="spellEnd"/>
      <w:r w:rsidRPr="00DF6474">
        <w:rPr>
          <w:rFonts w:eastAsia="Calibri"/>
          <w:color w:val="000000" w:themeColor="text1"/>
          <w:sz w:val="20"/>
          <w:szCs w:val="20"/>
        </w:rPr>
        <w:t>@</w:t>
      </w:r>
      <w:r w:rsidRPr="00DF6474">
        <w:rPr>
          <w:rFonts w:eastAsia="Calibri"/>
          <w:color w:val="000000" w:themeColor="text1"/>
          <w:sz w:val="20"/>
          <w:szCs w:val="20"/>
          <w:lang w:val="en-US"/>
        </w:rPr>
        <w:t>e</w:t>
      </w:r>
      <w:r w:rsidRPr="00DF6474">
        <w:rPr>
          <w:rFonts w:eastAsia="Calibri"/>
          <w:color w:val="000000" w:themeColor="text1"/>
          <w:sz w:val="20"/>
          <w:szCs w:val="20"/>
        </w:rPr>
        <w:t>-</w:t>
      </w:r>
      <w:r w:rsidRPr="00DF6474">
        <w:rPr>
          <w:rFonts w:eastAsia="Calibri"/>
          <w:color w:val="000000" w:themeColor="text1"/>
          <w:sz w:val="20"/>
          <w:szCs w:val="20"/>
          <w:lang w:val="en-US"/>
        </w:rPr>
        <w:t>dag</w:t>
      </w:r>
      <w:r w:rsidRPr="00DF6474">
        <w:rPr>
          <w:rFonts w:eastAsia="Calibri"/>
          <w:color w:val="000000" w:themeColor="text1"/>
          <w:sz w:val="20"/>
          <w:szCs w:val="20"/>
        </w:rPr>
        <w:t>.</w:t>
      </w:r>
      <w:proofErr w:type="spellStart"/>
      <w:r w:rsidRPr="00DF6474">
        <w:rPr>
          <w:rFonts w:eastAsia="Calibri"/>
          <w:color w:val="000000" w:themeColor="text1"/>
          <w:sz w:val="20"/>
          <w:szCs w:val="20"/>
          <w:lang w:val="en-US"/>
        </w:rPr>
        <w:t>ru</w:t>
      </w:r>
      <w:proofErr w:type="spellEnd"/>
    </w:p>
    <w:p w:rsidR="00DB178B" w:rsidRDefault="001F63E6" w:rsidP="00DB178B">
      <w:pPr>
        <w:tabs>
          <w:tab w:val="left" w:pos="7185"/>
        </w:tabs>
        <w:spacing w:after="200" w:line="276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07.09</w:t>
      </w:r>
      <w:r w:rsidR="00DB178B">
        <w:rPr>
          <w:b/>
          <w:color w:val="000000" w:themeColor="text1"/>
          <w:szCs w:val="28"/>
        </w:rPr>
        <w:t>.2023г.                                                                                                                      с. Цуриб</w:t>
      </w:r>
    </w:p>
    <w:p w:rsidR="00816F48" w:rsidRPr="00F013AD" w:rsidRDefault="00DB178B" w:rsidP="00F013AD">
      <w:pPr>
        <w:tabs>
          <w:tab w:val="left" w:pos="7185"/>
        </w:tabs>
        <w:spacing w:line="276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РЕШЕНИЕ № </w:t>
      </w:r>
      <w:r w:rsidR="001F63E6">
        <w:rPr>
          <w:b/>
          <w:color w:val="000000" w:themeColor="text1"/>
          <w:szCs w:val="28"/>
        </w:rPr>
        <w:t>128</w:t>
      </w:r>
      <w:bookmarkStart w:id="0" w:name="_GoBack"/>
      <w:bookmarkEnd w:id="0"/>
    </w:p>
    <w:p w:rsidR="00816F48" w:rsidRDefault="00816F48" w:rsidP="00816F48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 утверждении положения</w:t>
      </w:r>
    </w:p>
    <w:p w:rsidR="00816F48" w:rsidRDefault="00816F48" w:rsidP="00816F48">
      <w:pPr>
        <w:autoSpaceDE w:val="0"/>
        <w:autoSpaceDN w:val="0"/>
        <w:adjustRightInd w:val="0"/>
        <w:jc w:val="center"/>
        <w:rPr>
          <w:i/>
          <w:i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«Чародинский район»</w:t>
      </w:r>
    </w:p>
    <w:p w:rsidR="00816F48" w:rsidRDefault="00816F48" w:rsidP="00816F48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816F48" w:rsidRPr="00F013AD" w:rsidRDefault="00816F48" w:rsidP="00816F48">
      <w:pPr>
        <w:autoSpaceDE w:val="0"/>
        <w:autoSpaceDN w:val="0"/>
        <w:adjustRightInd w:val="0"/>
        <w:ind w:firstLine="709"/>
        <w:jc w:val="both"/>
        <w:rPr>
          <w:b/>
        </w:rPr>
      </w:pPr>
      <w:r w:rsidRPr="00F013AD">
        <w:t xml:space="preserve">В соответствии со статьей 14, 16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4F4215" w:rsidRPr="00F013AD">
        <w:t>пункт 24 статьи 6 Устава муниципального образован</w:t>
      </w:r>
      <w:r w:rsidR="00632225" w:rsidRPr="00F013AD">
        <w:t>ия «Чародинский район», Собрание депутатов</w:t>
      </w:r>
      <w:r w:rsidRPr="00F013AD">
        <w:t xml:space="preserve"> муниципального </w:t>
      </w:r>
      <w:r w:rsidR="001B5B49" w:rsidRPr="00F013AD">
        <w:t>образования «</w:t>
      </w:r>
      <w:r w:rsidR="008453E8" w:rsidRPr="00F013AD">
        <w:t>Чародинский район»</w:t>
      </w:r>
      <w:r w:rsidR="008F1C3A">
        <w:t>.</w:t>
      </w:r>
      <w:r w:rsidR="008F1C3A">
        <w:rPr>
          <w:b/>
        </w:rPr>
        <w:t>Р</w:t>
      </w:r>
      <w:r w:rsidRPr="00F013AD">
        <w:rPr>
          <w:b/>
        </w:rPr>
        <w:t>ешил</w:t>
      </w:r>
      <w:r w:rsidR="008453E8" w:rsidRPr="00F013AD">
        <w:rPr>
          <w:b/>
        </w:rPr>
        <w:t>о</w:t>
      </w:r>
      <w:r w:rsidRPr="00F013AD">
        <w:rPr>
          <w:b/>
        </w:rPr>
        <w:t xml:space="preserve">: </w:t>
      </w:r>
    </w:p>
    <w:p w:rsidR="00816F48" w:rsidRPr="00F013AD" w:rsidRDefault="00816F48" w:rsidP="00816F48">
      <w:pPr>
        <w:autoSpaceDE w:val="0"/>
        <w:autoSpaceDN w:val="0"/>
        <w:adjustRightInd w:val="0"/>
        <w:ind w:firstLine="709"/>
        <w:jc w:val="both"/>
        <w:rPr>
          <w:kern w:val="2"/>
          <w:lang w:eastAsia="en-US"/>
        </w:rPr>
      </w:pPr>
      <w:r w:rsidRPr="00F013AD">
        <w:t xml:space="preserve">1. </w:t>
      </w:r>
      <w:r w:rsidR="008F1C3A" w:rsidRPr="00F013AD">
        <w:t>Утвердитьприлагаемое</w:t>
      </w:r>
      <w:r w:rsidRPr="00F013AD">
        <w:t xml:space="preserve"> Положение о создании условий </w:t>
      </w:r>
      <w:r w:rsidRPr="00F013AD">
        <w:rPr>
          <w:kern w:val="2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D639B2" w:rsidRPr="00F013AD">
        <w:t>«Чародинский район»</w:t>
      </w:r>
      <w:r w:rsidRPr="00F013AD">
        <w:rPr>
          <w:kern w:val="2"/>
        </w:rPr>
        <w:t>.</w:t>
      </w:r>
    </w:p>
    <w:p w:rsidR="00816F48" w:rsidRPr="00F013AD" w:rsidRDefault="00816F48" w:rsidP="00816F48">
      <w:pPr>
        <w:autoSpaceDE w:val="0"/>
        <w:autoSpaceDN w:val="0"/>
        <w:adjustRightInd w:val="0"/>
        <w:ind w:firstLine="709"/>
        <w:jc w:val="both"/>
      </w:pPr>
      <w:r w:rsidRPr="00F013AD">
        <w:t>2. Настоящее решение вступает в силу после дня его официального опубликования.</w:t>
      </w:r>
    </w:p>
    <w:p w:rsidR="00816F48" w:rsidRPr="00F013AD" w:rsidRDefault="00816F48" w:rsidP="00816F48">
      <w:pPr>
        <w:pStyle w:val="standard"/>
        <w:widowControl w:val="0"/>
        <w:spacing w:before="0" w:beforeAutospacing="0" w:after="0" w:afterAutospacing="0"/>
        <w:ind w:firstLine="709"/>
        <w:jc w:val="both"/>
      </w:pPr>
      <w:r w:rsidRPr="00F013AD">
        <w:t xml:space="preserve">3. Опубликовать настоящее решение </w:t>
      </w:r>
      <w:r w:rsidR="006E7433" w:rsidRPr="00F013AD">
        <w:t>в районной газете «</w:t>
      </w:r>
      <w:proofErr w:type="spellStart"/>
      <w:r w:rsidR="00CD3ED0" w:rsidRPr="00F013AD">
        <w:t>Чарада</w:t>
      </w:r>
      <w:proofErr w:type="spellEnd"/>
      <w:r w:rsidR="006E7433" w:rsidRPr="00F013AD">
        <w:t>»</w:t>
      </w:r>
      <w:r w:rsidRPr="00F013AD">
        <w:t xml:space="preserve"> и разместить на официальном сайте</w:t>
      </w:r>
      <w:r w:rsidR="00025C8D">
        <w:t xml:space="preserve"> муниципального образования </w:t>
      </w:r>
      <w:r w:rsidRPr="00F013AD">
        <w:t>в сети «Интернет».</w:t>
      </w:r>
    </w:p>
    <w:p w:rsidR="00816F48" w:rsidRPr="00F013AD" w:rsidRDefault="00816F48" w:rsidP="00816F48">
      <w:pPr>
        <w:pStyle w:val="standard"/>
        <w:widowControl w:val="0"/>
        <w:spacing w:before="0" w:beforeAutospacing="0" w:after="0" w:afterAutospacing="0"/>
        <w:ind w:firstLine="709"/>
        <w:jc w:val="both"/>
      </w:pPr>
      <w:r w:rsidRPr="00F013AD">
        <w:t>4. Направить настоящее решение</w:t>
      </w:r>
      <w:r w:rsidR="00413088" w:rsidRPr="00F013AD">
        <w:t xml:space="preserve"> муниципального образования «Чародинский район</w:t>
      </w:r>
      <w:r w:rsidRPr="00F013AD">
        <w:t>» в Министерство юстиции РД для включения в регистр муниципальных нормативных правовых актов в установленный законом срок.</w:t>
      </w:r>
    </w:p>
    <w:p w:rsidR="00816F48" w:rsidRPr="00F013AD" w:rsidRDefault="00F013AD" w:rsidP="00816F48">
      <w:pPr>
        <w:pStyle w:val="standard"/>
        <w:widowControl w:val="0"/>
        <w:spacing w:before="0" w:beforeAutospacing="0" w:after="0" w:afterAutospacing="0"/>
        <w:ind w:firstLine="709"/>
        <w:jc w:val="both"/>
      </w:pPr>
      <w:r w:rsidRPr="00F013AD">
        <w:t>5. В течение 15</w:t>
      </w:r>
      <w:r w:rsidR="00816F48" w:rsidRPr="00F013AD">
        <w:t xml:space="preserve"> дней после </w:t>
      </w:r>
      <w:r w:rsidRPr="00F013AD">
        <w:t>принятия направить</w:t>
      </w:r>
      <w:r w:rsidR="00816F48" w:rsidRPr="00F013AD">
        <w:t xml:space="preserve"> настоящее </w:t>
      </w:r>
      <w:r w:rsidRPr="00F013AD">
        <w:t>решение муниципального образования «Чародинский район</w:t>
      </w:r>
      <w:r w:rsidR="00816F48" w:rsidRPr="00F013AD">
        <w:t>» в прокуратуру для проведения антикоррупционной экспертизы и проверки на предмет законности.</w:t>
      </w:r>
    </w:p>
    <w:p w:rsidR="00816F48" w:rsidRPr="00F013AD" w:rsidRDefault="00816F48" w:rsidP="00816F48">
      <w:pPr>
        <w:autoSpaceDE w:val="0"/>
        <w:autoSpaceDN w:val="0"/>
        <w:adjustRightInd w:val="0"/>
        <w:ind w:firstLine="709"/>
        <w:jc w:val="both"/>
      </w:pPr>
      <w:r w:rsidRPr="00F013AD">
        <w:t>6. Контроль за исполнением настоящего решени</w:t>
      </w:r>
      <w:r w:rsidR="00F24482">
        <w:t>я возложить на администрацию МО «Чародинский район»</w:t>
      </w:r>
      <w:r w:rsidRPr="00F013AD"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</w:pPr>
    </w:p>
    <w:p w:rsidR="00462B21" w:rsidRPr="008F1C3A" w:rsidRDefault="00462B21" w:rsidP="00816F4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E40D8" w:rsidRPr="008F1C3A" w:rsidRDefault="00EE0772" w:rsidP="00816F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1C3A">
        <w:rPr>
          <w:b/>
          <w:sz w:val="28"/>
          <w:szCs w:val="28"/>
        </w:rPr>
        <w:t>Глава МО</w:t>
      </w:r>
    </w:p>
    <w:p w:rsidR="00816F48" w:rsidRPr="008F1C3A" w:rsidRDefault="00EE0772" w:rsidP="00816F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1C3A">
        <w:rPr>
          <w:b/>
          <w:sz w:val="28"/>
          <w:szCs w:val="28"/>
        </w:rPr>
        <w:t>«Чародинский район»</w:t>
      </w:r>
      <w:r w:rsidR="001F63E6">
        <w:rPr>
          <w:b/>
          <w:sz w:val="28"/>
          <w:szCs w:val="28"/>
        </w:rPr>
        <w:t xml:space="preserve">                                                    </w:t>
      </w:r>
      <w:r w:rsidR="00462B21" w:rsidRPr="008F1C3A">
        <w:rPr>
          <w:b/>
          <w:sz w:val="28"/>
          <w:szCs w:val="28"/>
        </w:rPr>
        <w:t>М.А. Магомедов</w:t>
      </w:r>
    </w:p>
    <w:p w:rsidR="00C9424B" w:rsidRPr="008F1C3A" w:rsidRDefault="00C9424B" w:rsidP="00816F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9424B" w:rsidRPr="008F1C3A" w:rsidRDefault="00C9424B" w:rsidP="00C942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6F48" w:rsidRPr="008F1C3A" w:rsidRDefault="00816F48" w:rsidP="00C942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1C3A">
        <w:rPr>
          <w:b/>
          <w:sz w:val="28"/>
          <w:szCs w:val="28"/>
        </w:rPr>
        <w:t>Председател</w:t>
      </w:r>
      <w:r w:rsidR="00462B21" w:rsidRPr="008F1C3A">
        <w:rPr>
          <w:b/>
          <w:sz w:val="28"/>
          <w:szCs w:val="28"/>
        </w:rPr>
        <w:t xml:space="preserve">ь Собрания </w:t>
      </w:r>
    </w:p>
    <w:p w:rsidR="00816F48" w:rsidRPr="008F1C3A" w:rsidRDefault="00C9424B" w:rsidP="00C9424B">
      <w:pPr>
        <w:rPr>
          <w:rFonts w:cs="Calibri"/>
          <w:b/>
          <w:kern w:val="2"/>
          <w:sz w:val="16"/>
          <w:szCs w:val="16"/>
        </w:rPr>
        <w:sectPr w:rsidR="00816F48" w:rsidRPr="008F1C3A">
          <w:pgSz w:w="11906" w:h="16838"/>
          <w:pgMar w:top="1134" w:right="850" w:bottom="1134" w:left="1701" w:header="709" w:footer="709" w:gutter="0"/>
          <w:cols w:space="720"/>
        </w:sectPr>
      </w:pPr>
      <w:r w:rsidRPr="008F1C3A">
        <w:rPr>
          <w:rFonts w:cs="Calibri"/>
          <w:b/>
          <w:kern w:val="2"/>
          <w:sz w:val="28"/>
          <w:szCs w:val="28"/>
        </w:rPr>
        <w:t xml:space="preserve">депутатов МО «Чародинский </w:t>
      </w:r>
      <w:proofErr w:type="gramStart"/>
      <w:r w:rsidRPr="008F1C3A">
        <w:rPr>
          <w:rFonts w:cs="Calibri"/>
          <w:b/>
          <w:kern w:val="2"/>
          <w:sz w:val="28"/>
          <w:szCs w:val="28"/>
        </w:rPr>
        <w:t>район»</w:t>
      </w:r>
      <w:r w:rsidR="00F16A5E">
        <w:rPr>
          <w:rFonts w:cs="Calibri"/>
          <w:b/>
          <w:kern w:val="2"/>
          <w:sz w:val="28"/>
          <w:szCs w:val="28"/>
        </w:rPr>
        <w:t xml:space="preserve">   </w:t>
      </w:r>
      <w:proofErr w:type="gramEnd"/>
      <w:r w:rsidR="00F16A5E">
        <w:rPr>
          <w:rFonts w:cs="Calibri"/>
          <w:b/>
          <w:kern w:val="2"/>
          <w:sz w:val="28"/>
          <w:szCs w:val="28"/>
        </w:rPr>
        <w:t xml:space="preserve">                     </w:t>
      </w:r>
      <w:r w:rsidR="005E40D8" w:rsidRPr="008F1C3A">
        <w:rPr>
          <w:rFonts w:cs="Calibri"/>
          <w:b/>
          <w:kern w:val="2"/>
          <w:sz w:val="28"/>
          <w:szCs w:val="28"/>
        </w:rPr>
        <w:t>К.</w:t>
      </w:r>
      <w:r w:rsidR="00F16A5E">
        <w:rPr>
          <w:rFonts w:cs="Calibri"/>
          <w:b/>
          <w:kern w:val="2"/>
          <w:sz w:val="28"/>
          <w:szCs w:val="28"/>
        </w:rPr>
        <w:t>М.</w:t>
      </w:r>
      <w:r w:rsidR="005E40D8" w:rsidRPr="008F1C3A">
        <w:rPr>
          <w:rFonts w:cs="Calibri"/>
          <w:b/>
          <w:kern w:val="2"/>
          <w:sz w:val="28"/>
          <w:szCs w:val="28"/>
        </w:rPr>
        <w:t xml:space="preserve"> </w:t>
      </w:r>
      <w:proofErr w:type="spellStart"/>
      <w:r w:rsidR="005E40D8" w:rsidRPr="008F1C3A">
        <w:rPr>
          <w:rFonts w:cs="Calibri"/>
          <w:b/>
          <w:kern w:val="2"/>
          <w:sz w:val="28"/>
          <w:szCs w:val="28"/>
        </w:rPr>
        <w:t>Махачев</w:t>
      </w:r>
      <w:proofErr w:type="spellEnd"/>
    </w:p>
    <w:p w:rsidR="001B4D9B" w:rsidRDefault="001B4D9B" w:rsidP="001B4D9B">
      <w:pPr>
        <w:shd w:val="clear" w:color="auto" w:fill="FFFFFF"/>
        <w:rPr>
          <w:b/>
          <w:color w:val="1A1A1A"/>
        </w:rPr>
      </w:pPr>
    </w:p>
    <w:p w:rsidR="001B4D9B" w:rsidRDefault="001B4D9B" w:rsidP="001B4D9B">
      <w:pPr>
        <w:shd w:val="clear" w:color="auto" w:fill="FFFFFF"/>
        <w:jc w:val="right"/>
        <w:rPr>
          <w:b/>
          <w:color w:val="1A1A1A"/>
        </w:rPr>
      </w:pPr>
      <w:r>
        <w:rPr>
          <w:b/>
          <w:color w:val="1A1A1A"/>
        </w:rPr>
        <w:t>Утверждено</w:t>
      </w:r>
    </w:p>
    <w:p w:rsidR="001B4D9B" w:rsidRDefault="001B4D9B" w:rsidP="001B4D9B">
      <w:pPr>
        <w:shd w:val="clear" w:color="auto" w:fill="FFFFFF"/>
        <w:jc w:val="right"/>
        <w:rPr>
          <w:b/>
          <w:color w:val="1A1A1A"/>
        </w:rPr>
      </w:pPr>
      <w:r>
        <w:rPr>
          <w:b/>
          <w:color w:val="1A1A1A"/>
        </w:rPr>
        <w:t>Решением Собрания депутатов</w:t>
      </w:r>
    </w:p>
    <w:p w:rsidR="001B4D9B" w:rsidRDefault="001B4D9B" w:rsidP="001B4D9B">
      <w:pPr>
        <w:shd w:val="clear" w:color="auto" w:fill="FFFFFF"/>
        <w:jc w:val="right"/>
        <w:rPr>
          <w:b/>
          <w:color w:val="1A1A1A"/>
        </w:rPr>
      </w:pPr>
      <w:r>
        <w:rPr>
          <w:b/>
          <w:color w:val="1A1A1A"/>
        </w:rPr>
        <w:t>МО «Чародинский район»</w:t>
      </w:r>
    </w:p>
    <w:p w:rsidR="001B4D9B" w:rsidRDefault="00D2279E" w:rsidP="001B4D9B">
      <w:pPr>
        <w:shd w:val="clear" w:color="auto" w:fill="FFFFFF"/>
        <w:jc w:val="right"/>
        <w:rPr>
          <w:b/>
          <w:color w:val="1A1A1A"/>
        </w:rPr>
      </w:pPr>
      <w:r>
        <w:rPr>
          <w:b/>
          <w:color w:val="1A1A1A"/>
        </w:rPr>
        <w:t>от 07.09.2023г № 128</w:t>
      </w:r>
      <w:r w:rsidR="001B4D9B">
        <w:rPr>
          <w:b/>
          <w:color w:val="1A1A1A"/>
        </w:rPr>
        <w:t xml:space="preserve"> </w:t>
      </w:r>
    </w:p>
    <w:p w:rsidR="001B4D9B" w:rsidRDefault="001B4D9B" w:rsidP="001B4D9B">
      <w:pPr>
        <w:shd w:val="clear" w:color="auto" w:fill="FFFFFF"/>
        <w:rPr>
          <w:b/>
          <w:color w:val="1A1A1A"/>
        </w:rPr>
      </w:pPr>
    </w:p>
    <w:p w:rsidR="001B4D9B" w:rsidRDefault="001B4D9B" w:rsidP="001B4D9B">
      <w:pPr>
        <w:keepNext/>
        <w:rPr>
          <w:b/>
          <w:sz w:val="28"/>
          <w:szCs w:val="28"/>
        </w:rPr>
      </w:pPr>
    </w:p>
    <w:p w:rsidR="005E40D8" w:rsidRDefault="005E40D8" w:rsidP="001B4D9B">
      <w:pPr>
        <w:keepNext/>
        <w:rPr>
          <w:b/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Положение</w:t>
      </w:r>
    </w:p>
    <w:p w:rsidR="00816F48" w:rsidRDefault="00816F48" w:rsidP="00816F48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447B8C">
        <w:rPr>
          <w:b/>
          <w:bCs/>
          <w:kern w:val="2"/>
          <w:sz w:val="28"/>
          <w:szCs w:val="28"/>
        </w:rPr>
        <w:t xml:space="preserve"> «Чародинский район»</w:t>
      </w:r>
    </w:p>
    <w:p w:rsidR="00816F48" w:rsidRDefault="00816F48" w:rsidP="00816F48">
      <w:pPr>
        <w:keepNext/>
        <w:jc w:val="center"/>
        <w:rPr>
          <w:b/>
          <w:sz w:val="28"/>
          <w:szCs w:val="28"/>
          <w:lang w:eastAsia="en-US"/>
        </w:rPr>
      </w:pPr>
    </w:p>
    <w:p w:rsidR="00816F48" w:rsidRPr="00145D79" w:rsidRDefault="00816F48" w:rsidP="00816F4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45D79">
        <w:rPr>
          <w:b/>
          <w:bCs/>
          <w:sz w:val="28"/>
          <w:szCs w:val="28"/>
        </w:rPr>
        <w:t>Глава 1. Общие положения</w:t>
      </w:r>
    </w:p>
    <w:p w:rsidR="00816F48" w:rsidRPr="00145D79" w:rsidRDefault="00816F48" w:rsidP="00816F4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sz w:val="28"/>
            <w:szCs w:val="28"/>
          </w:rPr>
          <w:t>Основ</w:t>
        </w:r>
      </w:hyperlink>
      <w:r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</w:t>
      </w:r>
      <w:r w:rsidR="009D5BDA">
        <w:rPr>
          <w:sz w:val="28"/>
          <w:szCs w:val="28"/>
        </w:rPr>
        <w:t>вания «Чародинский район»</w:t>
      </w:r>
      <w:r>
        <w:rPr>
          <w:kern w:val="2"/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>е о культуре, нормативных правовых актах</w:t>
      </w:r>
      <w:r w:rsidR="009D5BDA">
        <w:rPr>
          <w:sz w:val="28"/>
          <w:szCs w:val="28"/>
        </w:rPr>
        <w:t xml:space="preserve"> муниципального образования «</w:t>
      </w:r>
      <w:r w:rsidR="00F664BB">
        <w:rPr>
          <w:sz w:val="28"/>
          <w:szCs w:val="28"/>
        </w:rPr>
        <w:t>Чародинский район</w:t>
      </w:r>
      <w:r w:rsidR="009D5B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Pr="00FE0D51" w:rsidRDefault="00816F48" w:rsidP="00816F48">
      <w:pPr>
        <w:ind w:firstLine="540"/>
        <w:jc w:val="center"/>
        <w:rPr>
          <w:b/>
          <w:sz w:val="28"/>
          <w:szCs w:val="28"/>
        </w:rPr>
      </w:pPr>
      <w:r w:rsidRPr="00FE0D51">
        <w:rPr>
          <w:b/>
          <w:sz w:val="28"/>
          <w:szCs w:val="28"/>
        </w:rPr>
        <w:t>Глава 2. Основные цели и задачи</w:t>
      </w:r>
    </w:p>
    <w:p w:rsidR="00816F48" w:rsidRDefault="00816F48" w:rsidP="00816F48">
      <w:pPr>
        <w:ind w:firstLine="540"/>
        <w:jc w:val="center"/>
        <w:rPr>
          <w:sz w:val="28"/>
          <w:szCs w:val="28"/>
        </w:rPr>
      </w:pPr>
    </w:p>
    <w:p w:rsidR="00816F48" w:rsidRDefault="00816F48" w:rsidP="00816F48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Основными целями и задачами настоящего Положения являются: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приобщение населения к культурным традициям народов Российской Федерации;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сохранение национальной самобытности народов, проживающих на территор</w:t>
      </w:r>
      <w:r w:rsidR="00270666">
        <w:rPr>
          <w:sz w:val="28"/>
          <w:szCs w:val="28"/>
        </w:rPr>
        <w:t>ии муниципального образования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816F48" w:rsidRDefault="00816F48" w:rsidP="00816F48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</w:t>
      </w:r>
      <w:r w:rsidR="00270666">
        <w:rPr>
          <w:sz w:val="28"/>
          <w:szCs w:val="28"/>
        </w:rPr>
        <w:t>вания «</w:t>
      </w:r>
      <w:r w:rsidR="00631F49">
        <w:rPr>
          <w:sz w:val="28"/>
          <w:szCs w:val="28"/>
        </w:rPr>
        <w:t>Чародинский район</w:t>
      </w:r>
      <w:r w:rsidR="0027066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</w:t>
      </w:r>
      <w:r w:rsidR="00631F49">
        <w:rPr>
          <w:sz w:val="28"/>
          <w:szCs w:val="28"/>
        </w:rPr>
        <w:t>бразования «Чародинский район»</w:t>
      </w:r>
      <w:r>
        <w:rPr>
          <w:i/>
          <w:iCs/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Pr="00145D79" w:rsidRDefault="00816F48" w:rsidP="00816F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45D79">
        <w:rPr>
          <w:b/>
          <w:sz w:val="28"/>
          <w:szCs w:val="28"/>
        </w:rPr>
        <w:t xml:space="preserve">Глава 3. Создание условий </w:t>
      </w:r>
      <w:r w:rsidRPr="00145D79">
        <w:rPr>
          <w:b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Создание условий </w:t>
      </w:r>
      <w:r>
        <w:rPr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2738A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 xml:space="preserve">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</w:t>
      </w:r>
      <w:r w:rsidR="0043568B">
        <w:rPr>
          <w:sz w:val="28"/>
          <w:szCs w:val="28"/>
        </w:rPr>
        <w:t xml:space="preserve">лей муниципального образования «Чародинский район» </w:t>
      </w:r>
      <w:r>
        <w:rPr>
          <w:sz w:val="28"/>
          <w:szCs w:val="28"/>
        </w:rPr>
        <w:t>направленных на: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>1) обеспечение правовых гарантий для развития традиционного народного художественного творчества на территор</w:t>
      </w:r>
      <w:r w:rsidR="0043568B">
        <w:rPr>
          <w:sz w:val="28"/>
          <w:szCs w:val="28"/>
        </w:rPr>
        <w:t>ии муниципального образования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43568B">
        <w:rPr>
          <w:sz w:val="28"/>
          <w:szCs w:val="28"/>
        </w:rPr>
        <w:t>муниципальном образовании «</w:t>
      </w:r>
      <w:r w:rsidR="000C556F">
        <w:rPr>
          <w:sz w:val="28"/>
          <w:szCs w:val="28"/>
        </w:rPr>
        <w:t>Чародинский район</w:t>
      </w:r>
      <w:r w:rsidR="0043568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определение основных направлений деятельности органов местного самоуправления муниципального об</w:t>
      </w:r>
      <w:r w:rsidR="000C556F">
        <w:rPr>
          <w:sz w:val="28"/>
          <w:szCs w:val="28"/>
        </w:rPr>
        <w:t>разования «Чародинский район»</w:t>
      </w:r>
      <w:r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816F48" w:rsidRDefault="00816F48" w:rsidP="0081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сохранение национальной самобытности народов, проживающих на территории муниципального образов</w:t>
      </w:r>
      <w:r w:rsidR="000C556F">
        <w:rPr>
          <w:sz w:val="28"/>
          <w:szCs w:val="28"/>
        </w:rPr>
        <w:t>ания «</w:t>
      </w:r>
      <w:r w:rsidR="008F1570">
        <w:rPr>
          <w:sz w:val="28"/>
          <w:szCs w:val="28"/>
        </w:rPr>
        <w:t>Чародинский район</w:t>
      </w:r>
      <w:r w:rsidR="000C55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создание условий для шаговой и транспортной доступности жителей муниципального образ</w:t>
      </w:r>
      <w:r w:rsidR="008F1570">
        <w:rPr>
          <w:sz w:val="28"/>
          <w:szCs w:val="28"/>
        </w:rPr>
        <w:t>ования «Чародинский район»</w:t>
      </w:r>
      <w:r>
        <w:rPr>
          <w:sz w:val="28"/>
          <w:szCs w:val="28"/>
        </w:rPr>
        <w:t xml:space="preserve"> к культурным ценностям, муниципальным учреждениям культуры, к местам проведения культурно-массовых и иных мероприятий;</w:t>
      </w:r>
    </w:p>
    <w:p w:rsidR="00816F48" w:rsidRDefault="00816F48" w:rsidP="00816F4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8) обеспечение иных полномочий в соответствии с действующим законодательством</w:t>
      </w:r>
      <w:r>
        <w:rPr>
          <w:i/>
          <w:sz w:val="28"/>
          <w:szCs w:val="28"/>
        </w:rPr>
        <w:t>.</w:t>
      </w:r>
    </w:p>
    <w:p w:rsidR="00816F48" w:rsidRDefault="00816F48" w:rsidP="0081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мероприятий, указанных в пункте 4 настоящего Положения, осуществляется силами администр</w:t>
      </w:r>
      <w:r w:rsidR="008F1570">
        <w:rPr>
          <w:sz w:val="28"/>
          <w:szCs w:val="28"/>
        </w:rPr>
        <w:t>ации муниципального образования «Чародинский район»</w:t>
      </w:r>
      <w:r>
        <w:rPr>
          <w:sz w:val="28"/>
          <w:szCs w:val="28"/>
        </w:rPr>
        <w:t>, муниципальными учреждениями культуры, сторонних организаций.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</w:t>
      </w:r>
      <w:r w:rsidR="003721F6">
        <w:rPr>
          <w:sz w:val="28"/>
          <w:szCs w:val="28"/>
        </w:rPr>
        <w:t>ния «Чародинский район»</w:t>
      </w:r>
      <w:r>
        <w:rPr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Pr="00145D79" w:rsidRDefault="00816F48" w:rsidP="00816F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45D79">
        <w:rPr>
          <w:b/>
          <w:sz w:val="28"/>
          <w:szCs w:val="28"/>
        </w:rPr>
        <w:t>Глава 4. Полномочия органов местного самоуправления муниципального о</w:t>
      </w:r>
      <w:r w:rsidR="003721F6" w:rsidRPr="00145D79">
        <w:rPr>
          <w:b/>
          <w:sz w:val="28"/>
          <w:szCs w:val="28"/>
        </w:rPr>
        <w:t>бразования «Чародинский район»</w:t>
      </w:r>
      <w:r w:rsidRPr="00145D79">
        <w:rPr>
          <w:b/>
          <w:sz w:val="28"/>
          <w:szCs w:val="28"/>
        </w:rPr>
        <w:t xml:space="preserve"> в области создания условий </w:t>
      </w:r>
      <w:r w:rsidRPr="00145D79">
        <w:rPr>
          <w:b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</w:t>
      </w:r>
      <w:r w:rsidR="003721F6" w:rsidRPr="00145D79">
        <w:rPr>
          <w:b/>
          <w:kern w:val="2"/>
          <w:sz w:val="28"/>
          <w:szCs w:val="28"/>
        </w:rPr>
        <w:t>ории муниципального образования «</w:t>
      </w:r>
      <w:r w:rsidR="00CC15AC" w:rsidRPr="00145D79">
        <w:rPr>
          <w:b/>
          <w:kern w:val="2"/>
          <w:sz w:val="28"/>
          <w:szCs w:val="28"/>
        </w:rPr>
        <w:t>Чародинский район</w:t>
      </w:r>
      <w:r w:rsidR="003721F6" w:rsidRPr="00145D79">
        <w:rPr>
          <w:b/>
          <w:kern w:val="2"/>
          <w:sz w:val="28"/>
          <w:szCs w:val="28"/>
        </w:rPr>
        <w:t>»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Представительный орган муниципальн</w:t>
      </w:r>
      <w:r w:rsidR="00CC15AC">
        <w:rPr>
          <w:sz w:val="28"/>
          <w:szCs w:val="28"/>
        </w:rPr>
        <w:t>ого образования «Чародинский район»</w:t>
      </w:r>
      <w:r>
        <w:rPr>
          <w:sz w:val="28"/>
          <w:szCs w:val="28"/>
        </w:rPr>
        <w:t xml:space="preserve">в области создания условий </w:t>
      </w:r>
      <w:r>
        <w:rPr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247937">
        <w:rPr>
          <w:kern w:val="2"/>
          <w:sz w:val="28"/>
          <w:szCs w:val="28"/>
        </w:rPr>
        <w:t>«Чародинский район»</w:t>
      </w:r>
      <w:r>
        <w:rPr>
          <w:sz w:val="28"/>
          <w:szCs w:val="28"/>
        </w:rPr>
        <w:t>: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>
        <w:rPr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247937">
        <w:rPr>
          <w:sz w:val="28"/>
          <w:szCs w:val="28"/>
        </w:rPr>
        <w:t xml:space="preserve">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816F48" w:rsidRDefault="00816F48" w:rsidP="00816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5) устанавливает льготы по налогам в отношении муниципальных учреждений культуры, подлежащих зачислению в бюджет муници</w:t>
      </w:r>
      <w:r w:rsidR="00247937">
        <w:rPr>
          <w:sz w:val="28"/>
          <w:szCs w:val="28"/>
        </w:rPr>
        <w:t>пального образования «</w:t>
      </w:r>
      <w:r w:rsidR="00DA7344">
        <w:rPr>
          <w:sz w:val="28"/>
          <w:szCs w:val="28"/>
        </w:rPr>
        <w:t>Чародинский район</w:t>
      </w:r>
      <w:r w:rsidR="0024793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</w:t>
      </w:r>
      <w:r w:rsidR="00DA7344">
        <w:rPr>
          <w:sz w:val="28"/>
          <w:szCs w:val="28"/>
        </w:rPr>
        <w:t>и муниципального образования «Чародинский»</w:t>
      </w:r>
      <w:r>
        <w:rPr>
          <w:i/>
          <w:iCs/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8. Администрация</w:t>
      </w:r>
      <w:r w:rsidR="00582A31">
        <w:rPr>
          <w:sz w:val="28"/>
          <w:szCs w:val="28"/>
        </w:rPr>
        <w:t xml:space="preserve"> муниципального образования «Чародинский район»</w:t>
      </w:r>
      <w:r>
        <w:rPr>
          <w:sz w:val="28"/>
          <w:szCs w:val="28"/>
        </w:rPr>
        <w:t xml:space="preserve">в области создания условий </w:t>
      </w:r>
      <w:r>
        <w:rPr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582A31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: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в порядке, установленном нормативными правовыми актами представительного органа муни</w:t>
      </w:r>
      <w:r w:rsidR="00582A31">
        <w:rPr>
          <w:sz w:val="28"/>
          <w:szCs w:val="28"/>
        </w:rPr>
        <w:t>ципального образования «</w:t>
      </w:r>
      <w:r w:rsidR="005A0AD9">
        <w:rPr>
          <w:sz w:val="28"/>
          <w:szCs w:val="28"/>
        </w:rPr>
        <w:t>Чародинский район</w:t>
      </w:r>
      <w:r w:rsidR="00582A31">
        <w:rPr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>
        <w:rPr>
          <w:kern w:val="2"/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  <w:lang w:eastAsia="en-US"/>
        </w:rPr>
        <w:t>, относящимся к её компетенции;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порядке, установленном нормативными правовыми актами представительного органа муниц</w:t>
      </w:r>
      <w:r w:rsidR="005A0AD9">
        <w:rPr>
          <w:sz w:val="28"/>
          <w:szCs w:val="28"/>
        </w:rPr>
        <w:t>ипального образования «Чародинский район»</w:t>
      </w:r>
      <w:r>
        <w:rPr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</w:t>
      </w:r>
      <w:r w:rsidR="003A08F2">
        <w:rPr>
          <w:sz w:val="28"/>
          <w:szCs w:val="28"/>
          <w:lang w:eastAsia="en-US"/>
        </w:rPr>
        <w:t>льного образования «Чародинский район»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</w:t>
      </w:r>
      <w:r w:rsidR="003A08F2">
        <w:rPr>
          <w:sz w:val="28"/>
          <w:szCs w:val="28"/>
          <w:lang w:eastAsia="en-US"/>
        </w:rPr>
        <w:t>ния «Чародинский район»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</w:t>
      </w:r>
      <w:r w:rsidR="003A08F2">
        <w:rPr>
          <w:sz w:val="28"/>
          <w:szCs w:val="28"/>
          <w:lang w:eastAsia="en-US"/>
        </w:rPr>
        <w:t>ы муниципального образования «</w:t>
      </w:r>
      <w:r w:rsidR="00FF5B31">
        <w:rPr>
          <w:sz w:val="28"/>
          <w:szCs w:val="28"/>
          <w:lang w:eastAsia="en-US"/>
        </w:rPr>
        <w:t>Чародинский район</w:t>
      </w:r>
      <w:r w:rsidR="003A08F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8) утверждает показатели и критерии оценки результатов деятельности муниципальных учреждений культуры муници</w:t>
      </w:r>
      <w:r w:rsidR="00FF5B31">
        <w:rPr>
          <w:sz w:val="28"/>
          <w:szCs w:val="28"/>
          <w:lang w:eastAsia="en-US"/>
        </w:rPr>
        <w:t>пального образования «Чародинский район»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</w:t>
      </w:r>
      <w:r w:rsidR="00FF5B31">
        <w:rPr>
          <w:sz w:val="28"/>
          <w:szCs w:val="28"/>
          <w:lang w:eastAsia="en-US"/>
        </w:rPr>
        <w:t>ы муниципального образования «Чародинский район»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="00BA47BE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, в пределах установленных полномочий;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eastAsia="en-US"/>
        </w:rPr>
        <w:t>11)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</w:t>
      </w:r>
      <w:r w:rsidR="00BA47BE">
        <w:rPr>
          <w:sz w:val="28"/>
          <w:szCs w:val="28"/>
          <w:lang w:eastAsia="en-US"/>
        </w:rPr>
        <w:t>ния «Чародинский район»</w:t>
      </w:r>
      <w:r>
        <w:rPr>
          <w:i/>
          <w:iCs/>
          <w:sz w:val="28"/>
          <w:szCs w:val="28"/>
        </w:rPr>
        <w:t>.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816F48" w:rsidRPr="00145D79" w:rsidRDefault="00816F48" w:rsidP="00816F4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45D79">
        <w:rPr>
          <w:b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816F48" w:rsidRDefault="00816F48" w:rsidP="00816F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</w:t>
      </w:r>
      <w:r w:rsidR="000102A1">
        <w:rPr>
          <w:sz w:val="28"/>
          <w:szCs w:val="28"/>
        </w:rPr>
        <w:t>ипального образования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="000102A1">
        <w:rPr>
          <w:kern w:val="2"/>
          <w:sz w:val="28"/>
          <w:szCs w:val="28"/>
        </w:rPr>
        <w:t xml:space="preserve">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6) участия в сохранении, возрождении, развитии народных художественных промыслов на территории муниципального образования</w:t>
      </w:r>
      <w:r w:rsidR="0069257B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7)поддержки и развития работ и услуг по созданию и экспонирования предметов народного художественного творчества;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8"/>
        </w:rPr>
      </w:pPr>
      <w:r>
        <w:rPr>
          <w:sz w:val="28"/>
          <w:szCs w:val="28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816F48" w:rsidRDefault="00816F48"/>
    <w:sectPr w:rsidR="00816F48" w:rsidSect="0000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C4D"/>
    <w:rsid w:val="00000C63"/>
    <w:rsid w:val="000102A1"/>
    <w:rsid w:val="00025C8D"/>
    <w:rsid w:val="000C556F"/>
    <w:rsid w:val="00145D79"/>
    <w:rsid w:val="001B4D9B"/>
    <w:rsid w:val="001B5B49"/>
    <w:rsid w:val="001F63E6"/>
    <w:rsid w:val="00247937"/>
    <w:rsid w:val="00270666"/>
    <w:rsid w:val="002738A2"/>
    <w:rsid w:val="002B4960"/>
    <w:rsid w:val="002C7FA8"/>
    <w:rsid w:val="003721F6"/>
    <w:rsid w:val="003A08F2"/>
    <w:rsid w:val="00413088"/>
    <w:rsid w:val="00414137"/>
    <w:rsid w:val="0043568B"/>
    <w:rsid w:val="00447B8C"/>
    <w:rsid w:val="00462B21"/>
    <w:rsid w:val="004F4215"/>
    <w:rsid w:val="00582A31"/>
    <w:rsid w:val="005A0AD9"/>
    <w:rsid w:val="005E40D8"/>
    <w:rsid w:val="005F0B22"/>
    <w:rsid w:val="00631F49"/>
    <w:rsid w:val="00632225"/>
    <w:rsid w:val="0069257B"/>
    <w:rsid w:val="006E7433"/>
    <w:rsid w:val="008071D5"/>
    <w:rsid w:val="00816F48"/>
    <w:rsid w:val="008453E8"/>
    <w:rsid w:val="0086627B"/>
    <w:rsid w:val="008F1570"/>
    <w:rsid w:val="008F1C3A"/>
    <w:rsid w:val="009705AC"/>
    <w:rsid w:val="009D5BDA"/>
    <w:rsid w:val="00AB68ED"/>
    <w:rsid w:val="00B04C4D"/>
    <w:rsid w:val="00BA47BE"/>
    <w:rsid w:val="00BE1220"/>
    <w:rsid w:val="00C9424B"/>
    <w:rsid w:val="00CC15AC"/>
    <w:rsid w:val="00CD2A8B"/>
    <w:rsid w:val="00CD3ED0"/>
    <w:rsid w:val="00D2279E"/>
    <w:rsid w:val="00D639B2"/>
    <w:rsid w:val="00DA7344"/>
    <w:rsid w:val="00DB178B"/>
    <w:rsid w:val="00DF6474"/>
    <w:rsid w:val="00EE0772"/>
    <w:rsid w:val="00F013AD"/>
    <w:rsid w:val="00F16A5E"/>
    <w:rsid w:val="00F24482"/>
    <w:rsid w:val="00F52BC2"/>
    <w:rsid w:val="00F664BB"/>
    <w:rsid w:val="00FE0D51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D7D6345-95DE-4DCA-98F4-4A99B51C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6F48"/>
    <w:rPr>
      <w:color w:val="0000FF"/>
      <w:u w:val="single"/>
    </w:rPr>
  </w:style>
  <w:style w:type="paragraph" w:customStyle="1" w:styleId="standard">
    <w:name w:val="standard"/>
    <w:basedOn w:val="a"/>
    <w:rsid w:val="00816F48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816F4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52B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:/offline/ref=A607470653B9B2BAA425A293A33C9641A6C05EFF193A358C09016F3C1FE3EF2BFD3F640B7C65685AD3F65368DCr0BFC" TargetMode="External"/><Relationship Id="rId5" Type="http://schemas.openxmlformats.org/officeDocument/2006/relationships/hyperlink" Target="http://consultantplus:/offline/ref=C6F19F2B21B7EE526ED60495863C4805EF154A37AD3BC15B7ADC537F0EAC1EE2B5800849DBCD6937E3DD4EE5F14409B451E88B6AE7qFm8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2023-09-19T09:34:00Z</cp:lastPrinted>
  <dcterms:created xsi:type="dcterms:W3CDTF">2023-07-19T13:04:00Z</dcterms:created>
  <dcterms:modified xsi:type="dcterms:W3CDTF">2023-09-19T09:34:00Z</dcterms:modified>
</cp:coreProperties>
</file>