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4341D" wp14:editId="1B7FEF44">
            <wp:simplePos x="0" y="0"/>
            <wp:positionH relativeFrom="margin">
              <wp:posOffset>2642235</wp:posOffset>
            </wp:positionH>
            <wp:positionV relativeFrom="margin">
              <wp:posOffset>-405765</wp:posOffset>
            </wp:positionV>
            <wp:extent cx="723900" cy="714375"/>
            <wp:effectExtent l="0" t="0" r="0" b="9525"/>
            <wp:wrapSquare wrapText="bothSides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3F6" w:rsidRDefault="000A33F6" w:rsidP="000A33F6">
      <w:pPr>
        <w:jc w:val="center"/>
        <w:rPr>
          <w:rStyle w:val="normaltextrun"/>
          <w:rFonts w:eastAsiaTheme="majorEastAsia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___________________</w:t>
      </w:r>
    </w:p>
    <w:p w:rsidR="000A33F6" w:rsidRDefault="000A33F6" w:rsidP="000A33F6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0A33F6" w:rsidRDefault="000A33F6" w:rsidP="000A33F6">
      <w:pPr>
        <w:jc w:val="center"/>
        <w:rPr>
          <w:rFonts w:ascii="Times New Roman" w:hAnsi="Times New Roman"/>
          <w:b/>
          <w:sz w:val="4"/>
          <w:szCs w:val="4"/>
        </w:rPr>
      </w:pPr>
    </w:p>
    <w:p w:rsidR="000A33F6" w:rsidRDefault="000A33F6" w:rsidP="000A33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0A33F6" w:rsidRDefault="000A33F6" w:rsidP="000A33F6">
      <w:pPr>
        <w:jc w:val="center"/>
        <w:rPr>
          <w:rFonts w:ascii="Times New Roman" w:hAnsi="Times New Roman"/>
          <w:b/>
          <w:sz w:val="16"/>
          <w:szCs w:val="16"/>
        </w:rPr>
      </w:pPr>
    </w:p>
    <w:p w:rsidR="000A33F6" w:rsidRDefault="000A33F6" w:rsidP="000A33F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0A33F6" w:rsidRDefault="000A33F6" w:rsidP="000A33F6">
      <w:pPr>
        <w:jc w:val="center"/>
        <w:rPr>
          <w:rFonts w:ascii="Times New Roman" w:hAnsi="Times New Roman"/>
          <w:b/>
          <w:sz w:val="16"/>
          <w:szCs w:val="16"/>
        </w:rPr>
      </w:pPr>
    </w:p>
    <w:p w:rsidR="000A33F6" w:rsidRDefault="000A33F6" w:rsidP="000A33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12 декабря 2022 г. № 126-б</w:t>
      </w:r>
    </w:p>
    <w:p w:rsidR="000A33F6" w:rsidRDefault="000A33F6" w:rsidP="000A33F6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организации целевого обучения граждан для обеспечения кадровых потребностей учреждений и предприятий 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0A33F6" w:rsidRDefault="000A33F6" w:rsidP="000A33F6">
      <w:pPr>
        <w:ind w:firstLine="5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56 Федерального закона от 29.12.2012 № 273-ФЗ «Об образовании в Российской Федерации»,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</w:t>
      </w:r>
      <w:r>
        <w:rPr>
          <w:rFonts w:ascii="Times New Roman" w:eastAsia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Утвердить порядок организации целевого обучения граждан для обеспечения кадровых потребностей учреждений и предприятий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согласно приложению.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0A33F6" w:rsidRDefault="000A33F6" w:rsidP="000A33F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3.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0A33F6" w:rsidRDefault="000A33F6" w:rsidP="000A33F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7 дней после дня принятия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0A33F6" w:rsidRDefault="000A33F6" w:rsidP="000A33F6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A33F6" w:rsidRDefault="000A33F6" w:rsidP="000A33F6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32"/>
          <w:szCs w:val="32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6.    Контроль за исполнением</w:t>
      </w:r>
      <w:r>
        <w:rPr>
          <w:rFonts w:ascii="Times New Roman" w:hAnsi="Times New Roman"/>
          <w:bCs/>
          <w:kern w:val="2"/>
          <w:sz w:val="32"/>
          <w:szCs w:val="32"/>
        </w:rPr>
        <w:t xml:space="preserve"> постановления оставляю за собой.  </w:t>
      </w:r>
    </w:p>
    <w:p w:rsidR="000A33F6" w:rsidRDefault="000A33F6" w:rsidP="000A33F6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32"/>
          <w:szCs w:val="32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32"/>
          <w:szCs w:val="32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Глава Администрации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постановлению Администрации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</w:t>
      </w:r>
    </w:p>
    <w:p w:rsidR="000A33F6" w:rsidRDefault="000A33F6" w:rsidP="000A33F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 декабря 2022 г. № 126-б</w:t>
      </w:r>
    </w:p>
    <w:p w:rsidR="000A33F6" w:rsidRDefault="000A33F6" w:rsidP="000A33F6">
      <w:pPr>
        <w:jc w:val="right"/>
        <w:rPr>
          <w:rFonts w:ascii="Times New Roman" w:hAnsi="Times New Roman"/>
        </w:rPr>
      </w:pP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</w:p>
    <w:p w:rsidR="000A33F6" w:rsidRDefault="000A33F6" w:rsidP="000A33F6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ПОРЯДОК </w:t>
      </w:r>
    </w:p>
    <w:p w:rsidR="000A33F6" w:rsidRDefault="000A33F6" w:rsidP="000A33F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организации целевого обучения граждан для обеспечения кадровых потребностей учреждений и предприятий  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Чародинский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0A33F6" w:rsidRDefault="000A33F6" w:rsidP="000A33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Настоящий порядок разработан в соответствии с требованиями, установленными статьей 56 Федерального закона от 29.12.2012 № 273-ФЗ «Об образовании в Российской Федерации» (далее - Закон N 273-ФЗ),  в целях организации целевого обучения граждан для обеспечения кадровых потребностей учреждений и предприятий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Заключение договоров с гражданами о целевом обучении для обеспечения кадровых потребностей учреждений и предприятий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осуществляется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 (далее - Администрация) в соответствии со статьей 56 Закона N 273-ФЗ.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Договор о целевом обучении заключается в простой письменной форме в соответствии с типовой формой, утвержденной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образования», в количестве экземпляров по числу сторон договора о целевом обучении.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Сторонами договора о целевом обучении являются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гражданин, учреждение или предприятие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в которые будет трудоустроен гражданин в соответствии с договором о целевом обучении. Стороной договора также может являться организация, осуществляющая образовательную деятельность.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Основанием для заключения договора о целевом обучении является заявление гражданина по форме согласно приложению к настоящему порядку и наличие потребности учреждений и предприятий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по заявленной специальности.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 Потребность подготовки специалистов для учреждений и предприятий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определяется Администрацией по согласованию с подведомственными учреждениями и предприятиями.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При выявлении потребности в подготовке специалистов Администрация организует информирование граждан для формирования заявок на целевое обучение.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Дополнительные меры социальной поддержки гражданам устанавливаются в договоре о целевом обучении в соответствии с решением представительного органа местного самоуправления.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7. Договор с гражданином о целевом обучении является расходным обязательством муниципального образования, главным распорядителем средств районного бюджета по финансированию мероприятий в рамках заключенного договора о целевом обучении является Администрация района. </w:t>
      </w:r>
    </w:p>
    <w:p w:rsidR="000A33F6" w:rsidRDefault="000A33F6" w:rsidP="000A33F6">
      <w:pPr>
        <w:ind w:firstLine="54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Приложение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Порядку организации целевого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обучения граждан для обеспечения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кадровых потребностей учреждений </w:t>
      </w:r>
    </w:p>
    <w:p w:rsidR="000A33F6" w:rsidRDefault="000A33F6" w:rsidP="000A33F6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предприятий муниципального образования </w:t>
      </w:r>
    </w:p>
    <w:p w:rsidR="000A33F6" w:rsidRDefault="000A33F6" w:rsidP="000A33F6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Главе Администрации 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(фамилия, инициалы)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 регистрации 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телефон _____________________________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о заключении договора о целевом обучении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В  соответствии  с  Порядком  организации целевого обучения граждан для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обеспечения  кадровых  потребностей  учреждений  и  предприятий ХХХ района,   утвержденным   постановлением  Администрации  от_______ N_ , прошу заключить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со мной договор о целевом обучении по специальности (направлению подготовки)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(наименование направления подготовки или специальности)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К заявлению прилагаю: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1)  копии  страниц паспорта гражданина Российской Федерации, содержащих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сведения,  удостоверяющие  личность,  о  регистрации  по  месту  жительства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2)  справку  с  места учебы, подтверждающую обучение студента в текущем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учебном году______________________________________________________________;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3) копию зачетной книжки, заверенную образовательной организацией, либо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выписку  из  аттестационного  листа  с  места  учебы  студента  за  семестр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(полугодие)_______________________________________________________________;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4) копию ИНН _________________________________________________________;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5) копию СНИЛС________________________________________________________.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__________ 20__ г. ___________________ 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(подпись заявителя) (расшифровка подписи)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Я даю согласие Администрации района (указывается почтовый адрес)  и  уполномоченным муниципальным служащим и работникам, замещающим должности, не относящиеся к должностям  муниципальной  службы,  на  осуществление действий (операций) с моими   персональными   данными,   совершаемых   с  использованием  средств автоматизации  или  без  использования таких средств, включая сбор, запись, систематизацию,  накопление,  хранение,  уточнение (обновление, изменение),извлечение,   использование,   передачу распространение,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предоставление,доступ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),    обезличивание,    блокирование,    удаление,    уничтожение   в документальной,  электронной,  устной  форме  в  целях  предоставления меры социальной поддержки и с целью статистических исследований.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Уполномоченные  лица вправе обрабатывать в обозначенных целях следующие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категории  моих  персональных данных: фамилия, имя, отчество (при наличии),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число,  месяц,  год  рождения, место рождения, вид, серия, номер документа,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удостоверяющего  личность, наименование органа, выдавшего его, дата выдачи,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  места  жительства  (адрес  регистрации,  фактического  проживания),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контактный  номер телефона, фотография, реквизиты идентификационного номера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налогоплательщика   (ИНН),   реквизиты  страхового  номера  индивидуального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лицевого  счета  в  Пенсионном  фонде РФ (СНИЛС), номера банковских счетов,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сведения,  указанные  в  справке  с места учебы, зачетной книжке, проездных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документах  и  других  представляемых  в  Администрацию  ХХХ района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документах в указанных выше целях.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Настоящее   согласие   действует  со  дня  его  подписания  до  момента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достижения цели обработки персональных данных или его отзыва.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Мне разъяснено, что настоящее согласие может быть отозвано путем подачи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письменного заявления.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Я   ознакомлен   с   тем,  что  в  случае  отзыва  настоящего  согласия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Администрация  ХХХ района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 июля 2006 года N 152-ФЗ "О персональных данных".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Я  не  возражаю  против  действий  Администрации  ХХХ района по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обработке  моих  персональных  данных,  совершенных  в  целях,  указанных в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настоящем   письменном   согласии,  если  такая  обработка  происходила  до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представления мною настоящего письменного согласия.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__________ 20__ г. ___________________ _______________________</w:t>
      </w:r>
    </w:p>
    <w:p w:rsidR="000A33F6" w:rsidRDefault="000A33F6" w:rsidP="000A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(подпись заявителя) (расшифровка подписи)</w:t>
      </w:r>
    </w:p>
    <w:p w:rsidR="000A33F6" w:rsidRDefault="000A33F6" w:rsidP="000A33F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A33F6" w:rsidRDefault="000A33F6" w:rsidP="000A33F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A33F6" w:rsidRDefault="000A33F6" w:rsidP="000A33F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------------------------------------------------------------------ </w:t>
      </w:r>
    </w:p>
    <w:p w:rsidR="000A33F6" w:rsidRDefault="000A33F6" w:rsidP="000A33F6"/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A33F6" w:rsidRPr="00845239" w:rsidRDefault="000A33F6" w:rsidP="000A33F6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0A33F6" w:rsidRPr="00845239" w:rsidRDefault="000A33F6" w:rsidP="000A33F6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0A33F6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A33F6" w:rsidRPr="00845239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A33F6" w:rsidRPr="00845239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0A33F6" w:rsidRPr="00845239" w:rsidTr="00FF7DF9">
        <w:trPr>
          <w:trHeight w:val="140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0A33F6" w:rsidRPr="00373760" w:rsidRDefault="000A33F6" w:rsidP="00FF7DF9">
            <w:pPr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3760">
              <w:rPr>
                <w:rFonts w:ascii="Times New Roman" w:hAnsi="Times New Roman"/>
              </w:rPr>
              <w:t>Об утверждении порядка организации целевого обучения граждан для обеспечения кадровых потребностей учреждений и предприятий   муниципального образования «</w:t>
            </w:r>
            <w:proofErr w:type="spellStart"/>
            <w:r w:rsidRPr="00373760">
              <w:rPr>
                <w:rFonts w:ascii="Times New Roman" w:hAnsi="Times New Roman"/>
              </w:rPr>
              <w:t>Чародинский</w:t>
            </w:r>
            <w:proofErr w:type="spellEnd"/>
            <w:r w:rsidRPr="00373760">
              <w:rPr>
                <w:rFonts w:ascii="Times New Roman" w:hAnsi="Times New Roman"/>
              </w:rPr>
              <w:t xml:space="preserve"> район»</w:t>
            </w:r>
          </w:p>
          <w:p w:rsidR="000A33F6" w:rsidRPr="00845239" w:rsidRDefault="000A33F6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A33F6" w:rsidRPr="00845239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0A33F6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0A33F6" w:rsidRPr="00845239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0A33F6" w:rsidRPr="00845239" w:rsidRDefault="000A33F6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33F6" w:rsidRDefault="000A33F6" w:rsidP="000A33F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C2F21" w:rsidRDefault="001A1513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F6"/>
    <w:rsid w:val="000A33F6"/>
    <w:rsid w:val="001A1513"/>
    <w:rsid w:val="0024679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5AEA-34DE-4C93-9080-3A77C8E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F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0A33F6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0A33F6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0A33F6"/>
  </w:style>
  <w:style w:type="paragraph" w:customStyle="1" w:styleId="paragraph">
    <w:name w:val="paragraph"/>
    <w:basedOn w:val="a"/>
    <w:rsid w:val="000A33F6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2023-01-27T12:16:00Z</dcterms:created>
  <dcterms:modified xsi:type="dcterms:W3CDTF">2023-01-27T12:17:00Z</dcterms:modified>
</cp:coreProperties>
</file>