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FC" w:rsidRDefault="006A4FFC" w:rsidP="006A4F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1FD8E21" wp14:editId="1742407D">
            <wp:simplePos x="0" y="0"/>
            <wp:positionH relativeFrom="margin">
              <wp:posOffset>2924175</wp:posOffset>
            </wp:positionH>
            <wp:positionV relativeFrom="margin">
              <wp:posOffset>27940</wp:posOffset>
            </wp:positionV>
            <wp:extent cx="741680" cy="741680"/>
            <wp:effectExtent l="0" t="0" r="1270" b="1270"/>
            <wp:wrapSquare wrapText="bothSides"/>
            <wp:docPr id="3218" name="Рисунок 321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FFC" w:rsidRDefault="006A4FFC" w:rsidP="006A4F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A4FFC" w:rsidRDefault="006A4FFC" w:rsidP="006A4F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A4FFC" w:rsidRDefault="006A4FFC" w:rsidP="006A4F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A4FFC" w:rsidRPr="00556C33" w:rsidRDefault="006A4FFC" w:rsidP="006A4FFC">
      <w:pPr>
        <w:jc w:val="both"/>
        <w:rPr>
          <w:rStyle w:val="normaltextrun"/>
          <w:rFonts w:eastAsiaTheme="majorEastAsia"/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CF0B4B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rStyle w:val="normaltextrun"/>
          <w:rFonts w:eastAsiaTheme="majorEastAsia"/>
          <w:b/>
          <w:sz w:val="16"/>
          <w:szCs w:val="16"/>
        </w:rPr>
        <w:t xml:space="preserve">____________________ </w:t>
      </w:r>
    </w:p>
    <w:p w:rsidR="006A4FFC" w:rsidRPr="00556C33" w:rsidRDefault="006A4FFC" w:rsidP="006A4F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6"/>
          <w:szCs w:val="36"/>
        </w:rPr>
      </w:pPr>
      <w:r w:rsidRPr="00556C33">
        <w:rPr>
          <w:rStyle w:val="normaltextrun"/>
          <w:rFonts w:eastAsiaTheme="majorEastAsia"/>
          <w:b/>
          <w:sz w:val="32"/>
          <w:szCs w:val="32"/>
        </w:rPr>
        <w:t xml:space="preserve"> </w:t>
      </w:r>
      <w:r w:rsidRPr="00556C33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6A4FFC" w:rsidRPr="002168F7" w:rsidRDefault="006A4FFC" w:rsidP="006A4FFC">
      <w:pPr>
        <w:jc w:val="center"/>
        <w:rPr>
          <w:b/>
          <w:sz w:val="4"/>
          <w:szCs w:val="4"/>
        </w:rPr>
      </w:pPr>
    </w:p>
    <w:p w:rsidR="006A4FFC" w:rsidRDefault="006A4FFC" w:rsidP="006A4FFC">
      <w:pPr>
        <w:jc w:val="center"/>
        <w:rPr>
          <w:b/>
          <w:sz w:val="28"/>
          <w:szCs w:val="28"/>
        </w:rPr>
      </w:pPr>
      <w:r w:rsidRPr="002168F7">
        <w:rPr>
          <w:b/>
          <w:sz w:val="28"/>
          <w:szCs w:val="28"/>
        </w:rPr>
        <w:t>МУНИЦИПАЛЬНОГО ОБРАЗОВАНИЯ «ЧАРОДИНСКИЙ РАЙОН»</w:t>
      </w:r>
    </w:p>
    <w:p w:rsidR="006A4FFC" w:rsidRPr="00F60470" w:rsidRDefault="006A4FFC" w:rsidP="006A4FFC">
      <w:pPr>
        <w:jc w:val="center"/>
        <w:rPr>
          <w:b/>
        </w:rPr>
      </w:pPr>
    </w:p>
    <w:p w:rsidR="006A4FFC" w:rsidRDefault="006A4FFC" w:rsidP="006A4FFC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</w:t>
      </w:r>
      <w:r w:rsidRPr="005A51A0">
        <w:rPr>
          <w:b/>
          <w:sz w:val="36"/>
          <w:szCs w:val="36"/>
        </w:rPr>
        <w:t>П О С Т А Н О ВЛ Е Н И Е</w:t>
      </w:r>
    </w:p>
    <w:p w:rsidR="006A4FFC" w:rsidRPr="00916BE6" w:rsidRDefault="006A4FFC" w:rsidP="006A4FFC">
      <w:pPr>
        <w:jc w:val="center"/>
        <w:rPr>
          <w:b/>
          <w:sz w:val="16"/>
          <w:szCs w:val="16"/>
        </w:rPr>
      </w:pPr>
    </w:p>
    <w:p w:rsidR="006A4FFC" w:rsidRPr="00F035FE" w:rsidRDefault="006A4FFC" w:rsidP="006A4FFC">
      <w:pPr>
        <w:jc w:val="center"/>
      </w:pPr>
      <w:r>
        <w:t>от 10 августа 2021</w:t>
      </w:r>
      <w:r w:rsidRPr="00F035FE">
        <w:t xml:space="preserve"> г. №</w:t>
      </w:r>
      <w:r>
        <w:t>188</w:t>
      </w:r>
    </w:p>
    <w:p w:rsidR="006A4FFC" w:rsidRDefault="006A4FFC" w:rsidP="006A4FFC">
      <w:pPr>
        <w:jc w:val="center"/>
        <w:rPr>
          <w:b/>
          <w:color w:val="3C3C3C"/>
          <w:spacing w:val="2"/>
          <w:sz w:val="28"/>
          <w:szCs w:val="28"/>
        </w:rPr>
      </w:pPr>
      <w:r w:rsidRPr="00F035FE">
        <w:t>с. Цуриб</w:t>
      </w:r>
      <w:r>
        <w:rPr>
          <w:b/>
          <w:color w:val="3C3C3C"/>
          <w:spacing w:val="2"/>
          <w:sz w:val="28"/>
          <w:szCs w:val="28"/>
        </w:rPr>
        <w:t xml:space="preserve"> </w:t>
      </w:r>
    </w:p>
    <w:p w:rsidR="006A4FFC" w:rsidRDefault="006A4FFC" w:rsidP="006A4FFC">
      <w:pPr>
        <w:shd w:val="clear" w:color="auto" w:fill="FFFFFF"/>
        <w:jc w:val="center"/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</w:pPr>
    </w:p>
    <w:p w:rsidR="006A4FFC" w:rsidRDefault="006A4FFC" w:rsidP="006A4FFC">
      <w:pPr>
        <w:shd w:val="clear" w:color="auto" w:fill="FFFFFF"/>
        <w:jc w:val="center"/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</w:pPr>
    </w:p>
    <w:p w:rsidR="006A4FFC" w:rsidRPr="000C2D34" w:rsidRDefault="006A4FFC" w:rsidP="006A4F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C2D34">
        <w:rPr>
          <w:rFonts w:eastAsiaTheme="minorEastAsia"/>
          <w:b/>
          <w:color w:val="000000"/>
          <w:sz w:val="28"/>
          <w:szCs w:val="28"/>
          <w:shd w:val="clear" w:color="auto" w:fill="FFFFFF"/>
          <w:lang w:eastAsia="zh-CN" w:bidi="ar"/>
        </w:rPr>
        <w:t>Об утверждении административного регламента предоставления муниципальной услуги «Предоставление информационной и консультационной поддержки субъектам малого</w:t>
      </w:r>
      <w:r w:rsidRPr="000C2D34">
        <w:rPr>
          <w:b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eastAsiaTheme="minorEastAsia"/>
          <w:b/>
          <w:color w:val="000000"/>
          <w:sz w:val="28"/>
          <w:szCs w:val="28"/>
          <w:shd w:val="clear" w:color="auto" w:fill="FFFFFF"/>
          <w:lang w:eastAsia="zh-CN" w:bidi="ar"/>
        </w:rPr>
        <w:t>и среднего предпринимательства</w:t>
      </w:r>
    </w:p>
    <w:p w:rsidR="006A4FFC" w:rsidRPr="000C2D34" w:rsidRDefault="006A4FFC" w:rsidP="006A4FFC">
      <w:pPr>
        <w:shd w:val="clear" w:color="auto" w:fill="FFFFFF"/>
        <w:rPr>
          <w:b/>
          <w:color w:val="000000"/>
          <w:sz w:val="28"/>
          <w:szCs w:val="28"/>
        </w:rPr>
      </w:pPr>
      <w:r w:rsidRPr="000C2D34">
        <w:rPr>
          <w:rFonts w:eastAsiaTheme="minorEastAsia"/>
          <w:b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Руководствуясь</w:t>
      </w:r>
      <w:r>
        <w:rPr>
          <w:color w:val="000000"/>
          <w:sz w:val="28"/>
          <w:szCs w:val="28"/>
          <w:shd w:val="clear" w:color="auto" w:fill="FFFFFF"/>
        </w:rPr>
        <w:t xml:space="preserve"> Ф</w:t>
      </w:r>
      <w:r w:rsidRPr="00D740B9">
        <w:rPr>
          <w:color w:val="000000"/>
          <w:sz w:val="28"/>
          <w:szCs w:val="28"/>
          <w:shd w:val="clear" w:color="auto" w:fill="FFFFFF"/>
        </w:rPr>
        <w:t>едеральными законами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6" w:tgtFrame="http://pravo.gov.ru/proxy/ips/contents" w:history="1">
        <w:r w:rsidRPr="000C2D34">
          <w:rPr>
            <w:rStyle w:val="af4"/>
            <w:color w:val="000000" w:themeColor="text1"/>
            <w:sz w:val="28"/>
            <w:szCs w:val="28"/>
            <w:u w:val="none"/>
            <w:shd w:val="clear" w:color="auto" w:fill="FFFFFF"/>
          </w:rPr>
          <w:t>от 06.10.2003 № 131-ФЗ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r w:rsidRPr="00D740B9">
        <w:rPr>
          <w:color w:val="000000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7" w:tgtFrame="http://pravo.gov.ru/proxy/ips/contents" w:history="1">
        <w:r w:rsidRPr="000C2D34">
          <w:rPr>
            <w:rStyle w:val="af4"/>
            <w:color w:val="000000" w:themeColor="text1"/>
            <w:sz w:val="28"/>
            <w:szCs w:val="28"/>
            <w:u w:val="none"/>
            <w:shd w:val="clear" w:color="auto" w:fill="FFFFFF"/>
          </w:rPr>
          <w:t>от 27.07.2010 № 210-ФЗ</w:t>
        </w:r>
      </w:hyperlink>
      <w:r w:rsidRPr="000C2D34">
        <w:rPr>
          <w:color w:val="000000" w:themeColor="text1"/>
          <w:sz w:val="28"/>
          <w:szCs w:val="28"/>
          <w:shd w:val="clear" w:color="auto" w:fill="FFFFFF"/>
        </w:rPr>
        <w:t> </w:t>
      </w:r>
      <w:r w:rsidRPr="00D740B9">
        <w:rPr>
          <w:color w:val="000000"/>
          <w:sz w:val="28"/>
          <w:szCs w:val="28"/>
          <w:shd w:val="clear" w:color="auto" w:fill="FFFFFF"/>
        </w:rPr>
        <w:t>«Об организации предоставления государс</w:t>
      </w:r>
      <w:r>
        <w:rPr>
          <w:color w:val="000000"/>
          <w:sz w:val="28"/>
          <w:szCs w:val="28"/>
          <w:shd w:val="clear" w:color="auto" w:fill="FFFFFF"/>
        </w:rPr>
        <w:t>твенных и муниципальных услуг»,</w:t>
      </w:r>
      <w:r w:rsidRPr="00D740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8" w:tgtFrame="http://pravo.gov.ru/proxy/ips/contents" w:history="1">
        <w:r w:rsidRPr="000C2D34">
          <w:rPr>
            <w:rStyle w:val="af4"/>
            <w:color w:val="000000" w:themeColor="text1"/>
            <w:sz w:val="28"/>
            <w:szCs w:val="28"/>
            <w:u w:val="none"/>
            <w:shd w:val="clear" w:color="auto" w:fill="FFFFFF"/>
          </w:rPr>
          <w:t>от 24.07.2007 № 209-ФЗ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r w:rsidRPr="00D740B9">
        <w:rPr>
          <w:color w:val="000000"/>
          <w:sz w:val="28"/>
          <w:szCs w:val="28"/>
          <w:shd w:val="clear" w:color="auto" w:fill="FFFFFF"/>
        </w:rPr>
        <w:t xml:space="preserve">«О развитии малого и среднего предпринимательства </w:t>
      </w:r>
      <w:r>
        <w:rPr>
          <w:color w:val="000000"/>
          <w:sz w:val="28"/>
          <w:szCs w:val="28"/>
          <w:shd w:val="clear" w:color="auto" w:fill="FFFFFF"/>
        </w:rPr>
        <w:t>в Российской Федерации</w:t>
      </w:r>
      <w:r w:rsidRPr="00D740B9">
        <w:rPr>
          <w:color w:val="000000"/>
          <w:sz w:val="28"/>
          <w:szCs w:val="28"/>
          <w:shd w:val="clear" w:color="auto" w:fill="FFFFFF"/>
        </w:rPr>
        <w:t>», в целях повышения качества и доступности предоставляемых муни</w:t>
      </w:r>
      <w:r>
        <w:rPr>
          <w:color w:val="000000"/>
          <w:sz w:val="28"/>
          <w:szCs w:val="28"/>
          <w:shd w:val="clear" w:color="auto" w:fill="FFFFFF"/>
        </w:rPr>
        <w:t xml:space="preserve">ципальных услуг и  </w:t>
      </w:r>
      <w:r w:rsidRPr="00D740B9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tgtFrame="http://pravo.gov.ru/proxy/ips/contents" w:history="1">
        <w:r w:rsidRPr="000C2D34">
          <w:rPr>
            <w:rStyle w:val="af4"/>
            <w:color w:val="000000" w:themeColor="text1"/>
            <w:sz w:val="28"/>
            <w:szCs w:val="28"/>
            <w:u w:val="none"/>
            <w:shd w:val="clear" w:color="auto" w:fill="FFFFFF"/>
          </w:rPr>
          <w:t>Уставом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«Чародинский район»</w:t>
      </w:r>
      <w:r w:rsidRPr="00D740B9">
        <w:rPr>
          <w:color w:val="000000"/>
          <w:sz w:val="28"/>
          <w:szCs w:val="28"/>
          <w:shd w:val="clear" w:color="auto" w:fill="FFFFFF"/>
        </w:rPr>
        <w:t xml:space="preserve">, Администрация </w:t>
      </w:r>
      <w:r>
        <w:rPr>
          <w:color w:val="000000"/>
          <w:sz w:val="28"/>
          <w:szCs w:val="28"/>
          <w:shd w:val="clear" w:color="auto" w:fill="FFFFFF"/>
        </w:rPr>
        <w:t>муниципального образования «Чародинский район» </w:t>
      </w:r>
      <w:r w:rsidRPr="00D740B9">
        <w:rPr>
          <w:b/>
          <w:bCs/>
          <w:color w:val="000000"/>
          <w:spacing w:val="40"/>
          <w:sz w:val="28"/>
          <w:szCs w:val="28"/>
          <w:shd w:val="clear" w:color="auto" w:fill="FFFFFF"/>
        </w:rPr>
        <w:t>постановляет</w:t>
      </w:r>
      <w:r w:rsidRPr="00D740B9">
        <w:rPr>
          <w:color w:val="000000"/>
          <w:spacing w:val="40"/>
          <w:sz w:val="28"/>
          <w:szCs w:val="28"/>
          <w:shd w:val="clear" w:color="auto" w:fill="FFFFFF"/>
        </w:rPr>
        <w:t>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1</w:t>
      </w:r>
      <w:r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.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Утвердить</w:t>
      </w:r>
      <w:r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 xml:space="preserve"> прилагаемый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 xml:space="preserve"> административный регламент предоставления муниципальной услуги «Предоставление информационной и консультационной поддержки субъектам малого </w:t>
      </w:r>
      <w:r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и среднего предпринимательства»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  <w:sz w:val="28"/>
          <w:szCs w:val="28"/>
          <w:shd w:val="clear" w:color="auto" w:fill="FFFFFF"/>
          <w:lang w:bidi="ar"/>
        </w:rPr>
      </w:pP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 xml:space="preserve">2. Настоящее постановление вступает в силу со дня его </w:t>
      </w:r>
      <w:r>
        <w:rPr>
          <w:color w:val="000000"/>
          <w:sz w:val="28"/>
          <w:szCs w:val="28"/>
          <w:shd w:val="clear" w:color="auto" w:fill="FFFFFF"/>
          <w:lang w:eastAsia="zh-CN" w:bidi="ar"/>
        </w:rPr>
        <w:t xml:space="preserve">подписания 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и</w:t>
      </w:r>
      <w:r>
        <w:rPr>
          <w:color w:val="000000"/>
          <w:sz w:val="28"/>
          <w:szCs w:val="28"/>
          <w:shd w:val="clear" w:color="auto" w:fill="FFFFFF"/>
          <w:lang w:eastAsia="zh-CN" w:bidi="ar"/>
        </w:rPr>
        <w:t xml:space="preserve"> подлежит размещению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 xml:space="preserve">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  <w:lang w:eastAsia="zh-CN" w:bidi="ar"/>
        </w:rPr>
        <w:t>муниципального образования «Чародинский район»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 xml:space="preserve"> в </w:t>
      </w:r>
      <w:r>
        <w:rPr>
          <w:color w:val="000000"/>
          <w:sz w:val="28"/>
          <w:szCs w:val="28"/>
          <w:shd w:val="clear" w:color="auto" w:fill="FFFFFF"/>
          <w:lang w:eastAsia="zh-CN" w:bidi="ar"/>
        </w:rPr>
        <w:t xml:space="preserve">информационно-телекоммуникационной 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сети Интернет.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  <w:sz w:val="28"/>
          <w:szCs w:val="28"/>
          <w:shd w:val="clear" w:color="auto" w:fill="FFFFFF"/>
          <w:lang w:bidi="ar"/>
        </w:rPr>
      </w:pPr>
      <w:r>
        <w:rPr>
          <w:color w:val="000000"/>
          <w:sz w:val="28"/>
          <w:szCs w:val="28"/>
          <w:shd w:val="clear" w:color="auto" w:fill="FFFFFF"/>
          <w:lang w:eastAsia="zh-CN" w:bidi="ar"/>
        </w:rPr>
        <w:t>3. Контроль за исполнением настоящего постановления возложить на заместителя главы Администрации муниципального образования «Чародинский район» Омарова М.З.</w:t>
      </w:r>
    </w:p>
    <w:p w:rsidR="006A4FFC" w:rsidRPr="00D740B9" w:rsidRDefault="006A4FFC" w:rsidP="006A4FFC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</w:p>
    <w:p w:rsidR="006A4FFC" w:rsidRPr="00D740B9" w:rsidRDefault="006A4FFC" w:rsidP="006A4FFC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</w:p>
    <w:p w:rsidR="006A4FFC" w:rsidRPr="000C2D34" w:rsidRDefault="006A4FFC" w:rsidP="006A4FFC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  <w:lang w:bidi="ar"/>
        </w:rPr>
      </w:pPr>
      <w:r w:rsidRPr="000C2D34">
        <w:rPr>
          <w:rFonts w:eastAsiaTheme="minorEastAsia"/>
          <w:b/>
          <w:color w:val="000000"/>
          <w:sz w:val="28"/>
          <w:szCs w:val="28"/>
          <w:shd w:val="clear" w:color="auto" w:fill="FFFFFF"/>
          <w:lang w:eastAsia="zh-CN" w:bidi="ar"/>
        </w:rPr>
        <w:t xml:space="preserve">    Глава </w:t>
      </w:r>
      <w:r w:rsidRPr="000C2D34">
        <w:rPr>
          <w:b/>
          <w:color w:val="000000"/>
          <w:sz w:val="28"/>
          <w:szCs w:val="28"/>
          <w:shd w:val="clear" w:color="auto" w:fill="FFFFFF"/>
          <w:lang w:eastAsia="zh-CN" w:bidi="ar"/>
        </w:rPr>
        <w:t>Администрации</w:t>
      </w:r>
    </w:p>
    <w:p w:rsidR="006A4FFC" w:rsidRPr="000C2D34" w:rsidRDefault="006A4FFC" w:rsidP="006A4FFC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  <w:lang w:bidi="ar"/>
        </w:rPr>
      </w:pPr>
      <w:r w:rsidRPr="000C2D34">
        <w:rPr>
          <w:b/>
          <w:color w:val="000000"/>
          <w:sz w:val="28"/>
          <w:szCs w:val="28"/>
          <w:shd w:val="clear" w:color="auto" w:fill="FFFFFF"/>
          <w:lang w:eastAsia="zh-CN" w:bidi="ar"/>
        </w:rPr>
        <w:t>муниципального образования</w:t>
      </w:r>
    </w:p>
    <w:p w:rsidR="006A4FFC" w:rsidRPr="000C2D34" w:rsidRDefault="006A4FFC" w:rsidP="006A4FF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eastAsia="zh-CN" w:bidi="ar"/>
        </w:rPr>
        <w:t xml:space="preserve">     </w:t>
      </w:r>
      <w:r w:rsidRPr="000C2D34">
        <w:rPr>
          <w:b/>
          <w:color w:val="000000"/>
          <w:sz w:val="28"/>
          <w:szCs w:val="28"/>
          <w:shd w:val="clear" w:color="auto" w:fill="FFFFFF"/>
          <w:lang w:eastAsia="zh-CN" w:bidi="ar"/>
        </w:rPr>
        <w:t>«Чародинский район»</w:t>
      </w:r>
      <w:r w:rsidRPr="000C2D34">
        <w:rPr>
          <w:rFonts w:eastAsiaTheme="minorEastAsia"/>
          <w:b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 w:rsidRPr="000C2D34">
        <w:rPr>
          <w:rFonts w:eastAsiaTheme="minorEastAsia"/>
          <w:b/>
          <w:color w:val="000000"/>
          <w:sz w:val="28"/>
          <w:szCs w:val="28"/>
          <w:shd w:val="clear" w:color="auto" w:fill="FFFFFF"/>
          <w:lang w:val="en-US" w:eastAsia="zh-CN" w:bidi="ar"/>
        </w:rPr>
        <w:t>             </w:t>
      </w:r>
      <w:r>
        <w:rPr>
          <w:rFonts w:eastAsiaTheme="minorEastAsia"/>
          <w:b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 w:rsidRPr="000C2D34">
        <w:rPr>
          <w:rFonts w:eastAsiaTheme="minorEastAsia"/>
          <w:b/>
          <w:color w:val="000000"/>
          <w:sz w:val="28"/>
          <w:szCs w:val="28"/>
          <w:shd w:val="clear" w:color="auto" w:fill="FFFFFF"/>
          <w:lang w:val="en-US" w:eastAsia="zh-CN" w:bidi="ar"/>
        </w:rPr>
        <w:t>                                                 </w:t>
      </w:r>
      <w:r w:rsidRPr="000C2D34">
        <w:rPr>
          <w:b/>
          <w:color w:val="000000"/>
          <w:sz w:val="28"/>
          <w:szCs w:val="28"/>
          <w:shd w:val="clear" w:color="auto" w:fill="FFFFFF"/>
          <w:lang w:eastAsia="zh-CN" w:bidi="ar"/>
        </w:rPr>
        <w:t>М.А. Магомедов</w:t>
      </w:r>
    </w:p>
    <w:p w:rsidR="006A4FFC" w:rsidRPr="00D740B9" w:rsidRDefault="006A4FFC" w:rsidP="006A4FFC">
      <w:pPr>
        <w:shd w:val="clear" w:color="auto" w:fill="FFFFFF"/>
        <w:jc w:val="right"/>
        <w:rPr>
          <w:color w:val="000000"/>
          <w:sz w:val="27"/>
          <w:szCs w:val="27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 </w:t>
      </w:r>
    </w:p>
    <w:p w:rsidR="006A4FFC" w:rsidRPr="00D740B9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Pr="00D740B9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  <w:bookmarkStart w:id="0" w:name="_GoBack"/>
      <w:bookmarkEnd w:id="0"/>
    </w:p>
    <w:p w:rsidR="006A4FFC" w:rsidRPr="00D740B9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Pr="00D740B9" w:rsidRDefault="006A4FFC" w:rsidP="006A4FFC">
      <w:pPr>
        <w:shd w:val="clear" w:color="auto" w:fill="FFFFFF"/>
        <w:jc w:val="right"/>
        <w:rPr>
          <w:color w:val="000000"/>
          <w:sz w:val="27"/>
          <w:szCs w:val="27"/>
          <w:shd w:val="clear" w:color="auto" w:fill="FFFFFF"/>
          <w:lang w:bidi="ar"/>
        </w:rPr>
      </w:pPr>
    </w:p>
    <w:p w:rsidR="006A4FFC" w:rsidRPr="00D740B9" w:rsidRDefault="006A4FFC" w:rsidP="006A4FFC">
      <w:pPr>
        <w:shd w:val="clear" w:color="auto" w:fill="FFFFFF"/>
        <w:ind w:firstLine="5380"/>
        <w:jc w:val="right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lastRenderedPageBreak/>
        <w:t>УТВЕРЖДЕН</w:t>
      </w:r>
    </w:p>
    <w:p w:rsidR="006A4FFC" w:rsidRDefault="006A4FFC" w:rsidP="006A4FFC">
      <w:pPr>
        <w:shd w:val="clear" w:color="auto" w:fill="FFFFFF"/>
        <w:ind w:firstLine="5380"/>
        <w:jc w:val="right"/>
        <w:rPr>
          <w:rFonts w:eastAsiaTheme="minorEastAsia"/>
          <w:color w:val="000000"/>
          <w:shd w:val="clear" w:color="auto" w:fill="FFFFFF"/>
          <w:lang w:eastAsia="zh-CN" w:bidi="ar"/>
        </w:rPr>
      </w:pPr>
      <w:r>
        <w:rPr>
          <w:rFonts w:eastAsiaTheme="minorEastAsia"/>
          <w:color w:val="000000"/>
          <w:shd w:val="clear" w:color="auto" w:fill="FFFFFF"/>
          <w:lang w:eastAsia="zh-CN" w:bidi="ar"/>
        </w:rPr>
        <w:t>п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остановлением</w:t>
      </w:r>
      <w:r>
        <w:rPr>
          <w:color w:val="000000"/>
          <w:shd w:val="clear" w:color="auto" w:fill="FFFFFF"/>
          <w:lang w:eastAsia="zh-CN" w:bidi="ar"/>
        </w:rPr>
        <w:t xml:space="preserve"> 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Администрации </w:t>
      </w:r>
    </w:p>
    <w:p w:rsidR="006A4FFC" w:rsidRDefault="006A4FFC" w:rsidP="006A4FFC">
      <w:pPr>
        <w:shd w:val="clear" w:color="auto" w:fill="FFFFFF"/>
        <w:ind w:firstLine="5380"/>
        <w:jc w:val="right"/>
        <w:rPr>
          <w:rFonts w:eastAsiaTheme="minorEastAsia"/>
          <w:color w:val="000000"/>
          <w:shd w:val="clear" w:color="auto" w:fill="FFFFFF"/>
          <w:lang w:eastAsia="zh-CN" w:bidi="ar"/>
        </w:rPr>
      </w:pPr>
      <w:r>
        <w:rPr>
          <w:rFonts w:eastAsiaTheme="minorEastAsia"/>
          <w:color w:val="000000"/>
          <w:shd w:val="clear" w:color="auto" w:fill="FFFFFF"/>
          <w:lang w:eastAsia="zh-CN" w:bidi="ar"/>
        </w:rPr>
        <w:t>муниципального образования</w:t>
      </w:r>
    </w:p>
    <w:p w:rsidR="006A4FFC" w:rsidRDefault="006A4FFC" w:rsidP="006A4FFC">
      <w:pPr>
        <w:shd w:val="clear" w:color="auto" w:fill="FFFFFF"/>
        <w:ind w:firstLine="5380"/>
        <w:jc w:val="right"/>
        <w:rPr>
          <w:color w:val="000000"/>
        </w:rPr>
      </w:pPr>
      <w:r>
        <w:rPr>
          <w:color w:val="000000"/>
          <w:shd w:val="clear" w:color="auto" w:fill="FFFFFF"/>
          <w:lang w:eastAsia="zh-CN" w:bidi="ar"/>
        </w:rPr>
        <w:t xml:space="preserve"> «Чародинский район»</w:t>
      </w:r>
    </w:p>
    <w:p w:rsidR="006A4FFC" w:rsidRDefault="006A4FFC" w:rsidP="006A4FFC">
      <w:pPr>
        <w:shd w:val="clear" w:color="auto" w:fill="FFFFFF"/>
        <w:ind w:firstLineChars="2250" w:firstLine="5400"/>
        <w:jc w:val="right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от </w:t>
      </w:r>
      <w:r>
        <w:rPr>
          <w:color w:val="000000"/>
          <w:shd w:val="clear" w:color="auto" w:fill="FFFFFF"/>
          <w:lang w:eastAsia="zh-CN" w:bidi="ar"/>
        </w:rPr>
        <w:t xml:space="preserve">10 августа 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2021 № </w:t>
      </w:r>
      <w:r>
        <w:rPr>
          <w:color w:val="000000"/>
          <w:shd w:val="clear" w:color="auto" w:fill="FFFFFF"/>
          <w:lang w:eastAsia="zh-CN" w:bidi="ar"/>
        </w:rPr>
        <w:t>188</w:t>
      </w:r>
    </w:p>
    <w:p w:rsidR="006A4FFC" w:rsidRPr="00D740B9" w:rsidRDefault="006A4FFC" w:rsidP="006A4FFC">
      <w:pPr>
        <w:shd w:val="clear" w:color="auto" w:fill="FFFFFF"/>
        <w:rPr>
          <w:color w:val="000000"/>
        </w:rPr>
      </w:pP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</w:p>
    <w:p w:rsidR="006A4FFC" w:rsidRPr="008109AD" w:rsidRDefault="006A4FFC" w:rsidP="006A4FFC">
      <w:pPr>
        <w:shd w:val="clear" w:color="auto" w:fill="FFFFFF"/>
        <w:jc w:val="center"/>
        <w:rPr>
          <w:b/>
          <w:color w:val="000000"/>
        </w:rPr>
      </w:pPr>
      <w:r w:rsidRPr="008109AD">
        <w:rPr>
          <w:rFonts w:eastAsiaTheme="minorEastAsia"/>
          <w:b/>
          <w:color w:val="000000"/>
          <w:shd w:val="clear" w:color="auto" w:fill="FFFFFF"/>
          <w:lang w:eastAsia="zh-CN" w:bidi="ar"/>
        </w:rPr>
        <w:t>Административный регламент предоставления муниципальной услуги</w:t>
      </w:r>
    </w:p>
    <w:p w:rsidR="006A4FFC" w:rsidRPr="008109AD" w:rsidRDefault="006A4FFC" w:rsidP="006A4FFC">
      <w:pPr>
        <w:shd w:val="clear" w:color="auto" w:fill="FFFFFF"/>
        <w:jc w:val="center"/>
        <w:rPr>
          <w:b/>
          <w:color w:val="000000"/>
        </w:rPr>
      </w:pPr>
      <w:r w:rsidRPr="008109AD">
        <w:rPr>
          <w:rFonts w:eastAsiaTheme="minorEastAsia"/>
          <w:b/>
          <w:color w:val="000000"/>
          <w:shd w:val="clear" w:color="auto" w:fill="FFFFFF"/>
          <w:lang w:eastAsia="zh-CN" w:bidi="ar"/>
        </w:rPr>
        <w:t>«Предоставление информационной и консультационной поддержки субъектам малого и среднего предпринимательства»</w:t>
      </w:r>
    </w:p>
    <w:p w:rsidR="006A4FFC" w:rsidRPr="00D740B9" w:rsidRDefault="006A4FFC" w:rsidP="006A4FFC">
      <w:pPr>
        <w:shd w:val="clear" w:color="auto" w:fill="FFFFFF"/>
        <w:spacing w:beforeLines="50" w:before="120" w:afterLines="50" w:after="120"/>
        <w:jc w:val="center"/>
        <w:rPr>
          <w:color w:val="000000"/>
        </w:rPr>
      </w:pP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1. Общие положения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1.1. Административный регламент предоставления муниципальной услуги «Предоставление информационной и консультационной поддержки субъектам малого и среднего предпринимательства» (далее – Регламент) разработан в соответствии с Федеральным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законом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10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27.07.2010 № 210-ФЗ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«Об организации предоставления государственных и муниципальных услуг».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1.2. Цель разработки настоящего Регламента: повышение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1.3. Настоящий Регламент устанавливает требования к предоставлению муниципальной услуги «Предоставление информационной и консультационной поддержки субъектам малого и среднего предпринимательства», определяет сроки и последовательность действий (административные процедуры) при рассмотрении обращений заявителей.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1.4. Муниципальная услуга предоставляется по одному из следующих направлений: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1.4.1. Консультирование;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1.4.2. 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 (далее – сопровождение инвестиционных проектов);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1.4.3. 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 (далее – поиск инвесторов).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1.5. Получатели муниципальной услуги (далее – Заявители): физические и юридические лица, индивидуальные предприниматели, субъекты малого и среднего предпринимательства либо их уполномоченные представители.</w:t>
      </w:r>
    </w:p>
    <w:p w:rsidR="006A4FFC" w:rsidRPr="00D740B9" w:rsidRDefault="006A4FFC" w:rsidP="006A4FFC">
      <w:pPr>
        <w:pStyle w:val="ab"/>
        <w:shd w:val="clear" w:color="auto" w:fill="FFFFFF"/>
        <w:spacing w:beforeLines="50" w:before="120" w:beforeAutospacing="0" w:afterLines="50" w:after="120" w:afterAutospacing="0"/>
        <w:ind w:firstLine="284"/>
        <w:jc w:val="center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2. Стандарт предоставления муниципальной услуги</w:t>
      </w:r>
    </w:p>
    <w:p w:rsidR="006A4FFC" w:rsidRPr="00D740B9" w:rsidRDefault="006A4FFC" w:rsidP="006A4FFC">
      <w:pPr>
        <w:shd w:val="clear" w:color="auto" w:fill="FFFFFF"/>
        <w:ind w:firstLine="284"/>
        <w:rPr>
          <w:color w:val="000000"/>
        </w:rPr>
      </w:pPr>
      <w:r w:rsidRPr="00D740B9">
        <w:rPr>
          <w:color w:val="000000"/>
          <w:shd w:val="clear" w:color="auto" w:fill="FFFFFF"/>
        </w:rPr>
        <w:t>2.1. Наименование муниципальной услуги, порядок предоставления которой определяется настоящим Регламентом: «Предоставление информационной и консультационной поддержки субъектам малого и среднего предпринимательства» (далее – муниципальная услуга).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 xml:space="preserve">2.2. Предоставление муниципальной услуги осуществляется </w:t>
      </w:r>
      <w:r>
        <w:rPr>
          <w:color w:val="000000"/>
          <w:shd w:val="clear" w:color="auto" w:fill="FFFFFF"/>
        </w:rPr>
        <w:t>отдел сельского хозяйства, экономики и управления муниципальной собственностью</w:t>
      </w:r>
      <w:r w:rsidRPr="00D740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(далее – ОСХЭ и УМС).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Место нахождения и почтовый адрес: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368450</w:t>
      </w:r>
      <w:r w:rsidRPr="00D740B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с. Цуриб Чародинский район РД</w:t>
      </w:r>
      <w:r w:rsidRPr="00D740B9">
        <w:rPr>
          <w:color w:val="000000"/>
          <w:shd w:val="clear" w:color="auto" w:fill="FFFFFF"/>
        </w:rPr>
        <w:t>;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телефон: 8 (</w:t>
      </w:r>
      <w:r>
        <w:rPr>
          <w:color w:val="000000"/>
          <w:shd w:val="clear" w:color="auto" w:fill="FFFFFF"/>
        </w:rPr>
        <w:t>967</w:t>
      </w:r>
      <w:r w:rsidRPr="00D740B9">
        <w:rPr>
          <w:color w:val="000000"/>
          <w:shd w:val="clear" w:color="auto" w:fill="FFFFFF"/>
        </w:rPr>
        <w:t xml:space="preserve">) </w:t>
      </w:r>
      <w:r>
        <w:rPr>
          <w:color w:val="000000"/>
          <w:shd w:val="clear" w:color="auto" w:fill="FFFFFF"/>
        </w:rPr>
        <w:t>937</w:t>
      </w:r>
      <w:r w:rsidRPr="00D740B9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95</w:t>
      </w:r>
      <w:r w:rsidRPr="00D740B9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50</w:t>
      </w:r>
      <w:r w:rsidRPr="00D740B9">
        <w:rPr>
          <w:color w:val="000000"/>
          <w:shd w:val="clear" w:color="auto" w:fill="FFFFFF"/>
        </w:rPr>
        <w:t>;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адрес электронной почты:</w:t>
      </w:r>
      <w:r>
        <w:rPr>
          <w:color w:val="000000"/>
          <w:shd w:val="clear" w:color="auto" w:fill="FFFFFF"/>
          <w:lang w:val="en-US"/>
        </w:rPr>
        <w:t>kadiev</w:t>
      </w:r>
      <w:r w:rsidRPr="00D740B9">
        <w:rPr>
          <w:color w:val="000000"/>
          <w:shd w:val="clear" w:color="auto" w:fill="FFFFFF"/>
        </w:rPr>
        <w:t>2027@</w:t>
      </w:r>
      <w:r>
        <w:rPr>
          <w:color w:val="000000"/>
          <w:shd w:val="clear" w:color="auto" w:fill="FFFFFF"/>
          <w:lang w:val="en-US"/>
        </w:rPr>
        <w:t>mail</w:t>
      </w:r>
      <w:r w:rsidRPr="00D740B9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  <w:lang w:val="en-US"/>
        </w:rPr>
        <w:t>ru</w:t>
      </w:r>
      <w:r w:rsidRPr="00D740B9">
        <w:rPr>
          <w:color w:val="000000"/>
          <w:shd w:val="clear" w:color="auto" w:fill="FFFFFF"/>
        </w:rPr>
        <w:t>.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График приема Заявителей: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понедельник – четверг: 9:00 – 16:00; пятница: 9:00 – 15:00; обед: 12:00 – 13:00.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2.3. Результаты предоставления муниципальной услуги.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2.3.1. При консультировании результатом административной процедуры является предоставленный письменный или устный ответ по существу поставленных вопросов, относящихся к уставной деятельности Учреждения.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2.3.2. При сопровождении инвестиционных проектов результатом административной процедуры является оказание информационной и организационной поддержки инвестору, способствующей: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сокращению сроков рассмотрения вопросов, возникающих в ходе реализации инвестиционного проекта;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содействию в прохождении инвестором процедур, установленных законодательством Российской Федерации и законодательством </w:t>
      </w:r>
      <w:r>
        <w:rPr>
          <w:color w:val="000000"/>
          <w:shd w:val="clear" w:color="auto" w:fill="FFFFFF"/>
          <w:lang w:eastAsia="zh-CN" w:bidi="ar"/>
        </w:rPr>
        <w:t>Республики Дагестан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с целью согласования и получения разрешений, необходимых для реализации инвестиционного проекта;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2.3.3. При поиске инвесторов результатом административной процедуры является оказание консультационной, информационной и организационной поддержки, включающей: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lastRenderedPageBreak/>
        <w:t xml:space="preserve">- публикацию информации о проекте или идеи заявителя на </w:t>
      </w:r>
      <w:r>
        <w:rPr>
          <w:color w:val="000000"/>
          <w:shd w:val="clear" w:color="auto" w:fill="FFFFFF"/>
          <w:lang w:eastAsia="zh-CN" w:bidi="ar"/>
        </w:rPr>
        <w:t>сайте администрации МО «Чародинский район»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участие во встрече с потенциальным деловым партнером, получение презентационных материалов потенциального контрагента;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участие в конкурсах по привлечению финансирования и получение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публикацию информации Заявителя о земельных участках, объектах капитального строительства с целью предложения их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1A2531"/>
          <w:shd w:val="clear" w:color="auto" w:fill="FFFFFF"/>
          <w:lang w:eastAsia="zh-CN" w:bidi="ar"/>
        </w:rPr>
        <w:t>в качестве инвестиционных площадок в виде готовых к продаже земельных участков, строений, а также помещений потенциальным инвесторам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на </w:t>
      </w:r>
      <w:r>
        <w:rPr>
          <w:rFonts w:eastAsiaTheme="minorEastAsia"/>
          <w:color w:val="000000"/>
          <w:shd w:val="clear" w:color="auto" w:fill="FFFFFF"/>
          <w:lang w:eastAsia="zh-CN" w:bidi="ar"/>
        </w:rPr>
        <w:t xml:space="preserve"> 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</w:t>
      </w:r>
      <w:r>
        <w:rPr>
          <w:color w:val="000000"/>
          <w:shd w:val="clear" w:color="auto" w:fill="FFFFFF"/>
          <w:lang w:eastAsia="zh-CN" w:bidi="ar"/>
        </w:rPr>
        <w:t>сайте администрации МО «Чародинский район»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;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2.3.4. Обоснованный отказ в предоставлении муниципальной услуги.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2.4. Сроки предоставления муниципальной услуги.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2.4.1. Консультирование: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оказание устной</w:t>
      </w: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>информационно-консультационной поддержки</w:t>
      </w: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>осуществляется в срок не более 30 минут с момента официального обращения Заявителя;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предоставление письменного ответа по вопросам, относящимся к уставной деятельности Учреждения, осуществляется в срок не более пяти рабочих дней с момента официального обращения Заявителя;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при проведении коллективных консультаций срок не устанавливается.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2.4.2. Сопровождение инвестиционных проектов осуществляется в срок не более 30 рабочих дней с момента официального обращения Заявителя.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2.4.3. Поиск инвесторов осуществляется в срок не более 20 рабочих дней с момента официального обращения Заявителя.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2.5. Правовые основания для предоставления муниципальной услуги: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D740B9">
        <w:rPr>
          <w:color w:val="000000"/>
          <w:shd w:val="clear" w:color="auto" w:fill="FFFFFF"/>
        </w:rPr>
        <w:t>- Конституция Российской Федерации;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D740B9">
        <w:rPr>
          <w:color w:val="000000"/>
          <w:shd w:val="clear" w:color="auto" w:fill="FFFFFF"/>
        </w:rPr>
        <w:t>- Гражданский кодекс Российской Федерации;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Бюджетный кодекс Российской Федерации;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333333"/>
          <w:shd w:val="clear" w:color="auto" w:fill="FFFFFF"/>
          <w:lang w:eastAsia="zh-CN" w:bidi="ar"/>
        </w:rPr>
        <w:t>Федеральный закон</w:t>
      </w:r>
      <w:r>
        <w:rPr>
          <w:rFonts w:eastAsiaTheme="minorEastAsia"/>
          <w:color w:val="333333"/>
          <w:shd w:val="clear" w:color="auto" w:fill="FFFFFF"/>
          <w:lang w:val="en-US" w:eastAsia="zh-CN" w:bidi="ar"/>
        </w:rPr>
        <w:t> </w:t>
      </w:r>
      <w:hyperlink r:id="rId11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12.01.1996 № 7-ФЗ</w:t>
        </w:r>
      </w:hyperlink>
      <w:r>
        <w:rPr>
          <w:rFonts w:eastAsiaTheme="minorEastAsia"/>
          <w:color w:val="333333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333333"/>
          <w:shd w:val="clear" w:color="auto" w:fill="FFFFFF"/>
          <w:lang w:eastAsia="zh-CN" w:bidi="ar"/>
        </w:rPr>
        <w:t>«О некоммерческих организациях»;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Федеральный закон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12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25.02.1999 № 39-ФЗ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«Об инвестиционной деятельности в Российской Федерации, осуществляемой в форме капитальных вложений»;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Федеральный закон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13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06.10.2003 № 131-ФЗ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«Об общих принципах организации местного самоуправления в Российской Федерации»;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Федеральный закон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14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21.07.2005 № 115-ФЗ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 концессионных соглашениях»;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Федеральный закон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15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02.05.2006 № 59-ФЗ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 порядке рассмотрения обращений граждан Российской Федерации»;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Федеральный закон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16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27.07.2006 № 152-ФЗ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 персональных данных»;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>
        <w:rPr>
          <w:rFonts w:eastAsiaTheme="minorEastAsia"/>
          <w:color w:val="000000"/>
          <w:shd w:val="clear" w:color="auto" w:fill="FFFFFF"/>
          <w:lang w:eastAsia="zh-CN" w:bidi="ar"/>
        </w:rPr>
        <w:t>-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Федеральный закон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17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24.07.2007 № 209-ФЗ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 развитии малого и среднего предпринимательства в Российской Федерации»;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Федеральный закон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18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27.07.2010 № 210-ФЗ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«Об организации предоставления государственных и муниципальных услуг;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Федеральный закон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19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06.04.2011 № 63-ФЗ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«Об электронной подписи»;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>
        <w:rPr>
          <w:rFonts w:eastAsiaTheme="minorEastAsia"/>
          <w:color w:val="000000"/>
          <w:shd w:val="clear" w:color="auto" w:fill="FFFFFF"/>
          <w:lang w:eastAsia="zh-CN" w:bidi="ar"/>
        </w:rPr>
        <w:t>-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Федеральный закон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20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13.07.2015 № 224-ФЗ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постановление Правительства Российской Федерации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21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>от 25.06.2012  № 634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 видах электронной подписи, использование которых допускается при обращении за получением государственных или муниципальных услуг»;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Закон Республики</w:t>
      </w:r>
      <w:r>
        <w:rPr>
          <w:color w:val="000000"/>
          <w:shd w:val="clear" w:color="auto" w:fill="FFFFFF"/>
          <w:lang w:eastAsia="zh-CN" w:bidi="ar"/>
        </w:rPr>
        <w:t xml:space="preserve"> Дагестан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22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 xml:space="preserve">от </w:t>
        </w:r>
        <w:r>
          <w:rPr>
            <w:rStyle w:val="af4"/>
            <w:color w:val="0000FF"/>
            <w:shd w:val="clear" w:color="auto" w:fill="FFFFFF"/>
          </w:rPr>
          <w:t>16</w:t>
        </w:r>
        <w:r w:rsidRPr="00D740B9">
          <w:rPr>
            <w:rStyle w:val="af4"/>
            <w:color w:val="0000FF"/>
            <w:shd w:val="clear" w:color="auto" w:fill="FFFFFF"/>
          </w:rPr>
          <w:t xml:space="preserve">.07.2008 № </w:t>
        </w:r>
        <w:r>
          <w:rPr>
            <w:rStyle w:val="af4"/>
            <w:color w:val="0000FF"/>
            <w:shd w:val="clear" w:color="auto" w:fill="FFFFFF"/>
          </w:rPr>
          <w:t>34</w:t>
        </w:r>
      </w:hyperlink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«О развитии малого и среднего предпринимательства в </w:t>
      </w:r>
      <w:r>
        <w:rPr>
          <w:color w:val="000000"/>
          <w:shd w:val="clear" w:color="auto" w:fill="FFFFFF"/>
          <w:lang w:eastAsia="zh-CN" w:bidi="ar"/>
        </w:rPr>
        <w:t>Республике Дагестан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23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 xml:space="preserve">Устав </w:t>
        </w:r>
        <w:r>
          <w:rPr>
            <w:rStyle w:val="af4"/>
            <w:color w:val="0000FF"/>
            <w:shd w:val="clear" w:color="auto" w:fill="FFFFFF"/>
          </w:rPr>
          <w:t>м</w:t>
        </w:r>
      </w:hyperlink>
      <w:r>
        <w:rPr>
          <w:color w:val="0000FF"/>
          <w:u w:val="single"/>
          <w:shd w:val="clear" w:color="auto" w:fill="FFFFFF"/>
          <w:lang w:eastAsia="zh-CN" w:bidi="ar"/>
        </w:rPr>
        <w:t>униципального образования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постановление Администрации </w:t>
      </w:r>
      <w:r>
        <w:rPr>
          <w:color w:val="000000"/>
          <w:shd w:val="clear" w:color="auto" w:fill="FFFFFF"/>
          <w:lang w:eastAsia="zh-CN" w:bidi="ar"/>
        </w:rPr>
        <w:t>МО «Чародинский район»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hyperlink r:id="rId24" w:tgtFrame="http://pravo.gov.ru/proxy/ips/contents" w:history="1">
        <w:r w:rsidRPr="00D740B9">
          <w:rPr>
            <w:rStyle w:val="af4"/>
            <w:color w:val="0000FF"/>
            <w:shd w:val="clear" w:color="auto" w:fill="FFFFFF"/>
          </w:rPr>
          <w:t xml:space="preserve">от </w:t>
        </w:r>
        <w:r>
          <w:rPr>
            <w:rStyle w:val="af4"/>
            <w:color w:val="0000FF"/>
            <w:shd w:val="clear" w:color="auto" w:fill="FFFFFF"/>
          </w:rPr>
          <w:t>31</w:t>
        </w:r>
        <w:r w:rsidRPr="00D740B9">
          <w:rPr>
            <w:rStyle w:val="af4"/>
            <w:color w:val="0000FF"/>
            <w:shd w:val="clear" w:color="auto" w:fill="FFFFFF"/>
          </w:rPr>
          <w:t>.1</w:t>
        </w:r>
        <w:r>
          <w:rPr>
            <w:rStyle w:val="af4"/>
            <w:color w:val="0000FF"/>
            <w:shd w:val="clear" w:color="auto" w:fill="FFFFFF"/>
          </w:rPr>
          <w:t>0</w:t>
        </w:r>
        <w:r w:rsidRPr="00D740B9">
          <w:rPr>
            <w:rStyle w:val="af4"/>
            <w:color w:val="0000FF"/>
            <w:shd w:val="clear" w:color="auto" w:fill="FFFFFF"/>
          </w:rPr>
          <w:t>.201</w:t>
        </w:r>
        <w:r>
          <w:rPr>
            <w:rStyle w:val="af4"/>
            <w:color w:val="0000FF"/>
            <w:shd w:val="clear" w:color="auto" w:fill="FFFFFF"/>
          </w:rPr>
          <w:t>6</w:t>
        </w:r>
        <w:r w:rsidRPr="00D740B9">
          <w:rPr>
            <w:rStyle w:val="af4"/>
            <w:color w:val="0000FF"/>
            <w:shd w:val="clear" w:color="auto" w:fill="FFFFFF"/>
          </w:rPr>
          <w:t xml:space="preserve"> №</w:t>
        </w:r>
        <w:r>
          <w:rPr>
            <w:rStyle w:val="af4"/>
            <w:color w:val="0000FF"/>
            <w:shd w:val="clear" w:color="auto" w:fill="FFFFFF"/>
          </w:rPr>
          <w:t xml:space="preserve"> </w:t>
        </w:r>
      </w:hyperlink>
      <w:r>
        <w:rPr>
          <w:color w:val="0000FF"/>
          <w:u w:val="single"/>
          <w:shd w:val="clear" w:color="auto" w:fill="FFFFFF"/>
          <w:lang w:eastAsia="zh-CN" w:bidi="ar"/>
        </w:rPr>
        <w:t>124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«Об утверждении муниципальных услуг»;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Настоящий Регламент.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2.6. Исчерпывающий перечень документов, необходимых для предоставления муниципальной услуги.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2.6.1. Консультирование: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заявление на получение муниципальной услуги по форме согласно приложению 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№ 1 к настоящему Регламенту;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lastRenderedPageBreak/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при проведении коллективных консультаций – запись в регистрационном листе.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2.6.2. Сопровождение инвестиционных проектов: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заявление на получение муниципальной услуги по форме согласно приложению 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№ 2 к настоящему Регламенту;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информационная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26282F"/>
          <w:shd w:val="clear" w:color="auto" w:fill="FFFFFF"/>
          <w:lang w:eastAsia="zh-CN" w:bidi="ar"/>
        </w:rPr>
        <w:t>карточка инвестиционного проекта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по форме согласно приложению 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№ 3 к настоящему Регламенту;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2.6.3. Поиск инвесторов: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заявление на получение муниципальной услуги по форме согласно приложению 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№ 4 к настоящему Регламенту;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информационная карта проекта/идеи по форме согласно приложению 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 xml:space="preserve">№ 5 к настоящему Регламенту (при публикации информации о проекте или идеи заявителя на </w:t>
      </w:r>
      <w:r>
        <w:rPr>
          <w:rFonts w:eastAsiaTheme="minorEastAsia"/>
          <w:color w:val="000000"/>
          <w:shd w:val="clear" w:color="auto" w:fill="FFFFFF"/>
          <w:lang w:eastAsia="zh-CN" w:bidi="ar"/>
        </w:rPr>
        <w:t xml:space="preserve"> 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 xml:space="preserve"> </w:t>
      </w:r>
      <w:r>
        <w:rPr>
          <w:color w:val="000000"/>
          <w:shd w:val="clear" w:color="auto" w:fill="FFFFFF"/>
          <w:lang w:eastAsia="zh-CN" w:bidi="ar"/>
        </w:rPr>
        <w:t>сайте администрации МО «Чародинский район»</w:t>
      </w:r>
      <w:r>
        <w:rPr>
          <w:rStyle w:val="af4"/>
          <w:rFonts w:eastAsiaTheme="minorEastAsia"/>
          <w:shd w:val="clear" w:color="auto" w:fill="FFFFFF"/>
          <w:lang w:val="en-US" w:eastAsia="zh-CN" w:bidi="ar"/>
        </w:rPr>
        <w:t> </w:t>
      </w:r>
      <w:r w:rsidRPr="00504A20">
        <w:rPr>
          <w:rStyle w:val="af4"/>
          <w:rFonts w:eastAsiaTheme="minorEastAsia"/>
          <w:shd w:val="clear" w:color="auto" w:fill="FFFFFF"/>
          <w:lang w:eastAsia="zh-CN" w:bidi="ar"/>
        </w:rPr>
        <w:t>или</w:t>
      </w:r>
      <w:r>
        <w:rPr>
          <w:rStyle w:val="af4"/>
          <w:rFonts w:eastAsiaTheme="minorEastAsia"/>
          <w:shd w:val="clear" w:color="auto" w:fill="FFFFFF"/>
          <w:lang w:val="en-US" w:eastAsia="zh-CN" w:bidi="ar"/>
        </w:rPr>
        <w:t> 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участии в конкурсах по привлечению финансирования и получение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института);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при проведении коллективных мероприятий - запись в регистрационном листе.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2.6.4. Дополнительных документов, необходимых для предоставления муниципальной услуги, не предусмотрено.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2.6.5. Бланки формы вышеуказанных заявлений можно получить в ОСХЭ и УМС администрации МО «Чародинский район».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заявление и (или) прилагаемые документы не соответствуют перечню документов, предусмотренному пунктом 2.6 настоящего Регламента по форме, составу или оформлению;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невозможность прочтения заявления и (или) прилагаемых документов.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 xml:space="preserve">В случае если отказ в приеме заявления дается в ходе личного приема, основания такого отказа разъясняются Заявителю в устной либо по желанию </w:t>
      </w:r>
      <w:r>
        <w:rPr>
          <w:color w:val="000000"/>
          <w:shd w:val="clear" w:color="auto" w:fill="FFFFFF"/>
        </w:rPr>
        <w:t>Заявителя в письменной форме непосредственно на личном приеме.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 xml:space="preserve">В случае если основания к отказу в приеме документов выявляются в ходе рассмотрения письменного обращения Заявителя, основания отказа разъясняются Заявителю в письменной форме и по желанию </w:t>
      </w:r>
      <w:r>
        <w:rPr>
          <w:color w:val="000000"/>
          <w:shd w:val="clear" w:color="auto" w:fill="FFFFFF"/>
        </w:rPr>
        <w:t>Заявителя в электронной форме в соответствии с реквизитами, указанными в заявлении.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2.8.1. Основания для приостановления предоставления муниципальной услуги отсутствуют.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2.8.2. Исчерпывающий перечень оснований для отказа в предоставлении муниципальной услуги: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не представлены документы, указанные в пункте 2.6 настоящего Регламента;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письменный отказ Заявителя от предоставления муниципальной услуги;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наличие в заявлении на получение муниципальной услуги недостоверных сведений;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с заявлением об оказании муниципальной услуги обратилось ненадлежащее лицо (лицо без наделения соответствующими полномочиями);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заявление для участия в конкурсах по привлечению финансирования поступило до начала приема соответствующих документов;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- отсутствие запланированных мероприятий по встрече с потенциальными деловыми партнерами;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инвестиционные проекты, реализация которых планируется за пределами территории муниципального образования </w:t>
      </w:r>
      <w:r>
        <w:rPr>
          <w:color w:val="000000"/>
          <w:shd w:val="clear" w:color="auto" w:fill="FFFFFF"/>
          <w:lang w:eastAsia="zh-CN" w:bidi="ar"/>
        </w:rPr>
        <w:t>«Чародинский район»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вопросы, не относящиеся к уставной деятельности Учреждения;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lastRenderedPageBreak/>
        <w:t>- полное выполнение Учреждением муниципального задания;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Заявитель обращается с вопросом, на который ему неоднократно давались ответы по существу в связи с ранее поступившими обращениями, и при этом в текущем обращении не приводятся новые доводы или обстоятельства;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в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ОСХЭ и УМС</w:t>
      </w:r>
      <w:r w:rsidRPr="00D740B9">
        <w:rPr>
          <w:color w:val="000000"/>
          <w:shd w:val="clear" w:color="auto" w:fill="FFFFFF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2.9.</w:t>
      </w: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 xml:space="preserve"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</w:t>
      </w:r>
      <w:r>
        <w:rPr>
          <w:color w:val="000000"/>
          <w:shd w:val="clear" w:color="auto" w:fill="FFFFFF"/>
        </w:rPr>
        <w:t>Заявителя после устранения причины, послужившей основанием для отказа в приеме документов либо в предоставлении муниципальной услуги, при этом ответственный сотрудник ОСХЭ и УМС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 w:rsidRPr="00D740B9">
        <w:rPr>
          <w:color w:val="000000"/>
          <w:shd w:val="clear" w:color="auto" w:fill="FFFFFF"/>
        </w:rPr>
        <w:t xml:space="preserve">г) выявление документально подтвержденного факта (признаков) ошибочного или противоправного действия (бездействия) ответственного сотрудника Учреждения,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color w:val="000000"/>
          <w:shd w:val="clear" w:color="auto" w:fill="FFFFFF"/>
        </w:rPr>
        <w:t>ОСХЭ и УМС</w:t>
      </w:r>
      <w:r w:rsidRPr="00D740B9">
        <w:rPr>
          <w:color w:val="000000"/>
          <w:shd w:val="clear" w:color="auto" w:fill="FFFFFF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2.10. Муниципальная услуга предоставляется на безвозмездной основе.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15 минут.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2.12. Срок и порядок регистрации запросов о предоставлении муниципальной услуги: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поступившее до 15:00 – в день поступления;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поступившее после 15:00 – на следующий рабочий день.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2.13.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Рабочие места работников Учреждения,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на котором размещены образец заявления, информация о порядке предоставления муниципальной услуги, график приема заявителей, контактный телефон, адрес электронной почты, адрес интернет-сайта.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Доступ Заявителей в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должен быть беспрепятственным с учетом особенностей графика работы Учреждения.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lastRenderedPageBreak/>
        <w:t xml:space="preserve">В здании (помещении), где расположен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инвалидам (включая инвалидов, использующих кресла-коляски и собак-проводников) обеспечиваются: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условия беспрепятственного доступа к объекту (зданию, помещению), в котором предоставляются услуги;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сопровождение инвалидов, имеющих стойкие расстройства функции зрения и самостоятельного передвижения;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их жизнедеятельности;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2.14. Показатели доступности и качества муниципальной услуги.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2.14.1. Показателями доступности муниципальной услуги являются: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обеспечение беспрепятственного доступа Заявителей в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наличие различных каналов получения информации об оказании и исполнении муниципальной услуги.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2.14.2. Показателями качества муниципальной услуги являются: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строгое соблюдение сроков исполнения муниципальной услуги;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соблюдение сроков ожидания в очереди при предоставлении муниципальной услуги;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2.15.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Заявитель может получить информацию о порядке и сроках предоставления муниципальной услуги на Едином портале государственных и муниципальных услуг по адресу: 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https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://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www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.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gosuslugi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.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ru</w:t>
      </w:r>
      <w:r>
        <w:rPr>
          <w:color w:val="000000"/>
          <w:shd w:val="clear" w:color="auto" w:fill="FFFFFF"/>
          <w:lang w:eastAsia="zh-CN" w:bidi="ar"/>
        </w:rPr>
        <w:t>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Заявитель может воспользоваться размещенными на Портал</w:t>
      </w:r>
      <w:r>
        <w:rPr>
          <w:color w:val="000000"/>
          <w:shd w:val="clear" w:color="auto" w:fill="FFFFFF"/>
          <w:lang w:eastAsia="zh-CN" w:bidi="ar"/>
        </w:rPr>
        <w:t>е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6A4FFC" w:rsidRPr="00D740B9" w:rsidRDefault="006A4FFC" w:rsidP="006A4FFC">
      <w:pPr>
        <w:shd w:val="clear" w:color="auto" w:fill="FFFFFF"/>
        <w:spacing w:beforeLines="50" w:before="120" w:afterLines="50" w:after="120"/>
        <w:ind w:firstLine="284"/>
        <w:jc w:val="both"/>
        <w:rPr>
          <w:color w:val="000000"/>
        </w:rPr>
      </w:pP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3.1. Последовательность административных процедур при предоставлении муниципальной услуги.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Предоставление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муниципальной услуги включает в себя следующие административные процедуры: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прием и регистрация заявления о предоставлении муниципальной услуги либо отказ в приеме заявления;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>
        <w:rPr>
          <w:rFonts w:eastAsiaTheme="minorEastAsia"/>
          <w:color w:val="000000"/>
          <w:shd w:val="clear" w:color="auto" w:fill="FFFFFF"/>
          <w:lang w:eastAsia="zh-CN" w:bidi="ar"/>
        </w:rPr>
        <w:t>-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оказание муниципальной услуги.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3.2. Прием и регистрация заявления о предоставлении муниципальной услуги либо отказ в приеме заявления.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не редактируемом формате, в письменной форме в ходе личного обращения либо посредством почтовой связи.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Прием заявлений на получение муниципальной услуги осуществляет ответственный сотрудник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Ответственный сотрудник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проверяет наличие необходимых документов, удостоверяясь в их надлежащем оформлении: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документы имеют надлежащие подписи заявителя или уполномоченного лица;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документы представлены в полном объеме в соответствии с перечнем документов согласно пункту 2.6 настоящего Регламента.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lastRenderedPageBreak/>
        <w:t>Заявление на получение муниципальной услуги подлежит незамедлительной фиксации посредством внесения сведений в журнал регистрации заявлений на получение муниципальной услуги.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Критерием принятия решения о регистрации заявления на получение муниципальной услуги является отсутствие оснований для отказа в приеме документов, перечисленных в пункте 2.7 настоящего Регламента.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Результатом процедуры являются: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регистрация заявления;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отказ в приеме заявления.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Способом фиксации результата выполнения процедуры является запись в журнале регистрации заявлений на получение муниципальной услуги о приеме заявления либо об отказе в приеме заявления.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Журнал регистрации ведет ответственный сотрудник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в электронном виде.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Журнал регистрации включает в себя следующую информацию: порядковый номер, дата подачи заявления, наименование и (или) ФИО Заявителя, контакты, результат.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После завершения финансового года журнал распечатывается, пронумеровывается и сшивается.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Максимальный срок выполнения административной процедуры составляет пять минут.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3.3.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Ответственный исполнитель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рассматривает заявление о предоставлении муниципальной услуги на соответствие формальным требованиям. В случае наличия оснований, указанных в пункте 2.8 настоящего Регламента, Заявителю направляется мотивированный отказ в предоставлении муниципальной услуги письменно или по электронной почте в соответствии с реквизитами, указанными в заявлении.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Максимальный срок выполнения административной процедуры при консультировании на личном приеме составляет не более одного рабочего дня.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Максимальный срок выполнения административной процедуры при сопровождении инвестиционных проектов составляет не более одного рабочего дня.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Максимальный срок выполнения административной процедуры при поиске инвесторов составляет не более одного рабочего дня.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6A4FFC">
        <w:rPr>
          <w:rFonts w:eastAsiaTheme="minorEastAsia"/>
          <w:color w:val="000000"/>
          <w:shd w:val="clear" w:color="auto" w:fill="FFFFFF"/>
          <w:lang w:eastAsia="zh-CN" w:bidi="ar"/>
        </w:rPr>
        <w:t>3.4. Оказание муниципальной услуги.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 xml:space="preserve">3.4.1. При консультировании предоставляется письменный или устный ответ по существу поставленных вопросов, относящихся к деятельности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По результатам рассмотрения письменного обращения Заявителю направляется ответ по существу поставленных в обращении вопросов письменно или в электронном виде в соответствии с реквизитами, указанными в заявлении. Ответ подписывается </w:t>
      </w:r>
      <w:r>
        <w:rPr>
          <w:color w:val="000000"/>
          <w:shd w:val="clear" w:color="auto" w:fill="FFFFFF"/>
          <w:lang w:eastAsia="zh-CN" w:bidi="ar"/>
        </w:rPr>
        <w:t>начальником 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и направляется в срок, не превышающий четыре рабочих дня.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Индивидуальное устное информирование каждого заинтересованного лица ответственный исполнитель осуществляет в ходе личного приема на рабочем месте не более 15 минут.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3.4.2. При сопровождении инвестиционных проектов осуществляется оказание информационной и организационной поддержки, способствующей: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сокращению сроков рассмотрения вопросов, возникающих в ходе реализации инвестиционного проекта;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содействию в прохождении инвестором процедур, установленных законодательством Российской Федерации и законодательством </w:t>
      </w:r>
      <w:r>
        <w:rPr>
          <w:color w:val="000000"/>
          <w:shd w:val="clear" w:color="auto" w:fill="FFFFFF"/>
          <w:lang w:eastAsia="zh-CN" w:bidi="ar"/>
        </w:rPr>
        <w:t>Республики Дагестан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с целью согласования и получения разрешений, необходимых для реализации инвестиционного проекта;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Срок выполнения данной процедуры не должен превышать 29 рабочих дней.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284"/>
        <w:jc w:val="both"/>
        <w:rPr>
          <w:color w:val="000000"/>
        </w:rPr>
      </w:pPr>
      <w:r>
        <w:rPr>
          <w:color w:val="000000"/>
          <w:shd w:val="clear" w:color="auto" w:fill="FFFFFF"/>
        </w:rPr>
        <w:t>3.4.3. При поиске инвесторов осуществляется оказание консультационной, информационной и организационной поддержки, включающей: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b/>
          <w:bCs/>
          <w:color w:val="000000"/>
          <w:shd w:val="clear" w:color="auto" w:fill="FFFFFF"/>
          <w:lang w:eastAsia="zh-CN" w:bidi="ar"/>
        </w:rPr>
        <w:t>-</w:t>
      </w:r>
      <w:r>
        <w:rPr>
          <w:rFonts w:eastAsiaTheme="minorEastAsia"/>
          <w:b/>
          <w:bCs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публикацию информации о проекте или идеи Заявителя на на </w:t>
      </w:r>
      <w:r>
        <w:rPr>
          <w:color w:val="000000"/>
          <w:shd w:val="clear" w:color="auto" w:fill="FFFFFF"/>
          <w:lang w:eastAsia="zh-CN" w:bidi="ar"/>
        </w:rPr>
        <w:t>сайте администрации МО «Чародинский район»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участие во встрече с потенциальным деловым партнером, получение презентационных материалов потенциального контрагента;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участие в конкурсах по привлечению финансирования и получение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публикацию информации Заявителя о земельных участках, объектах капитального строительства с целью предложения их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1A2531"/>
          <w:shd w:val="clear" w:color="auto" w:fill="FFFFFF"/>
          <w:lang w:eastAsia="zh-CN" w:bidi="ar"/>
        </w:rPr>
        <w:t xml:space="preserve">в качестве инвестиционных площадок в виде готовых к продаже земельных </w:t>
      </w:r>
      <w:r w:rsidRPr="00D740B9">
        <w:rPr>
          <w:rFonts w:eastAsiaTheme="minorEastAsia"/>
          <w:color w:val="1A2531"/>
          <w:shd w:val="clear" w:color="auto" w:fill="FFFFFF"/>
          <w:lang w:eastAsia="zh-CN" w:bidi="ar"/>
        </w:rPr>
        <w:lastRenderedPageBreak/>
        <w:t>участков, строений, а также помещений потенциальным инвесторам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на </w:t>
      </w:r>
      <w:r>
        <w:rPr>
          <w:color w:val="000000"/>
          <w:shd w:val="clear" w:color="auto" w:fill="FFFFFF"/>
          <w:lang w:eastAsia="zh-CN" w:bidi="ar"/>
        </w:rPr>
        <w:t>сайте администрации МО «Чародинский район»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Срок выполнения данной процедуры не должен превышать девять рабочих дней.</w:t>
      </w:r>
    </w:p>
    <w:p w:rsidR="006A4FFC" w:rsidRPr="00D740B9" w:rsidRDefault="006A4FFC" w:rsidP="006A4FFC">
      <w:pPr>
        <w:shd w:val="clear" w:color="auto" w:fill="FFFFFF"/>
        <w:spacing w:beforeLines="50" w:before="120" w:afterLines="50" w:after="120"/>
        <w:jc w:val="center"/>
        <w:rPr>
          <w:color w:val="000000"/>
        </w:rPr>
      </w:pPr>
      <w:r w:rsidRPr="00D740B9">
        <w:rPr>
          <w:color w:val="000000"/>
          <w:shd w:val="clear" w:color="auto" w:fill="FFFFFF"/>
        </w:rPr>
        <w:t>4. Формы контроля за исполнением Регламента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Chars="118" w:firstLine="283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4.1.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Сотрудники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несут персональную ответственность за соблюдение сроков и порядка приема документов, представленных заявителем, за полноту, грамотность и доступность проведенного консультирования, сроков подготовки ответов на обращения, установленных настоящим Регламентом.</w:t>
      </w:r>
    </w:p>
    <w:p w:rsidR="006A4FFC" w:rsidRPr="00D740B9" w:rsidRDefault="006A4FFC" w:rsidP="006A4FFC">
      <w:pPr>
        <w:shd w:val="clear" w:color="auto" w:fill="FFFFFF"/>
        <w:ind w:firstLineChars="118" w:firstLine="283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4.2.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</w:t>
      </w:r>
      <w:r>
        <w:rPr>
          <w:color w:val="000000"/>
          <w:shd w:val="clear" w:color="auto" w:fill="FFFFFF"/>
          <w:lang w:eastAsia="zh-CN" w:bidi="ar"/>
        </w:rPr>
        <w:t>начальником 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.</w:t>
      </w:r>
    </w:p>
    <w:p w:rsidR="006A4FFC" w:rsidRPr="00D740B9" w:rsidRDefault="006A4FFC" w:rsidP="006A4FFC">
      <w:pPr>
        <w:shd w:val="clear" w:color="auto" w:fill="FFFFFF"/>
        <w:ind w:firstLineChars="118" w:firstLine="283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4.3. Контроль со стороны директора Учреждения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сотрудников.</w:t>
      </w:r>
    </w:p>
    <w:p w:rsidR="006A4FFC" w:rsidRPr="00D740B9" w:rsidRDefault="006A4FFC" w:rsidP="006A4FFC">
      <w:pPr>
        <w:shd w:val="clear" w:color="auto" w:fill="FFFFFF"/>
        <w:ind w:firstLineChars="118" w:firstLine="283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4.4.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6A4FFC" w:rsidRPr="00D740B9" w:rsidRDefault="006A4FFC" w:rsidP="006A4FFC">
      <w:pPr>
        <w:shd w:val="clear" w:color="auto" w:fill="FFFFFF"/>
        <w:spacing w:beforeLines="50" w:before="120" w:afterLines="50" w:after="120"/>
        <w:ind w:firstLine="284"/>
        <w:rPr>
          <w:color w:val="000000"/>
        </w:rPr>
      </w:pP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5. Досудебный (внесудебный) порядок обжалования решений и действий (бездействия)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а также его сотрудников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5.1. Заявители имеют право на досудебное (внесудебное) обжалование решений и действий (бездействия) сотрудников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принятых или осуществленных в ходе предоставления муниципальной услуги.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Заявитель может обратиться с жалобой на имя </w:t>
      </w:r>
      <w:r>
        <w:rPr>
          <w:color w:val="000000"/>
          <w:shd w:val="clear" w:color="auto" w:fill="FFFFFF"/>
          <w:lang w:eastAsia="zh-CN" w:bidi="ar"/>
        </w:rPr>
        <w:t>начальника 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в следующих случаях: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нарушение срока регистрации заявления о предоставлении муниципальной услуги;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нарушение срока предоставления муниципальной услуги;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требование у Заявителя документов или информации либо осуществления действий, не предусмотренных нормативными правовыми актами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Российской Федерации, законами и иными нормативными правовыми актами </w:t>
      </w:r>
      <w:r>
        <w:rPr>
          <w:color w:val="000000"/>
          <w:shd w:val="clear" w:color="auto" w:fill="FFFFFF"/>
          <w:lang w:eastAsia="zh-CN" w:bidi="ar"/>
        </w:rPr>
        <w:t>Республики Дагестан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муниципальными правовыми актами для предоставления муниципальной услуги;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color w:val="000000"/>
          <w:shd w:val="clear" w:color="auto" w:fill="FFFFFF"/>
          <w:lang w:eastAsia="zh-CN" w:bidi="ar"/>
        </w:rPr>
        <w:t>Республики Дагестан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муниципальными правовыми актами для предоставления муниципальной услуги, у заявителя;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отказ в предоставлении муниципальной услуги, если основания отказа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hd w:val="clear" w:color="auto" w:fill="FFFFFF"/>
          <w:lang w:eastAsia="zh-CN" w:bidi="ar"/>
        </w:rPr>
        <w:t>Республики Дагестан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муниципальными правовыми актами;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затребование с Заявителя при предоставлении муниципальной услуги платы, не предусмотренной нормативными правовыми актами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Российской Федерации, нормативными правовыми актами </w:t>
      </w:r>
      <w:r>
        <w:rPr>
          <w:color w:val="000000"/>
          <w:shd w:val="clear" w:color="auto" w:fill="FFFFFF"/>
          <w:lang w:eastAsia="zh-CN" w:bidi="ar"/>
        </w:rPr>
        <w:t>Республики Дагестан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муниципальными правовыми актами;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отказ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, сотрудника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нарушение срока или порядка выдачи документов по результатам предоставления муниципальной услуги;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hd w:val="clear" w:color="auto" w:fill="FFFFFF"/>
          <w:lang w:eastAsia="zh-CN" w:bidi="ar"/>
        </w:rPr>
        <w:t>Республики Дагестан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муниципальными правовыми актами;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2.9 настоящего Регламента.</w:t>
      </w:r>
    </w:p>
    <w:p w:rsidR="006A4FFC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Обжалование решений и действий (бездействия) </w:t>
      </w:r>
      <w:r>
        <w:rPr>
          <w:color w:val="000000"/>
          <w:shd w:val="clear" w:color="auto" w:fill="FFFFFF"/>
          <w:lang w:eastAsia="zh-CN" w:bidi="ar"/>
        </w:rPr>
        <w:t>начальника 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, предоставляющего муниципальную услугу, подаются в Администрацию </w:t>
      </w:r>
      <w:r>
        <w:rPr>
          <w:color w:val="000000"/>
          <w:shd w:val="clear" w:color="auto" w:fill="FFFFFF"/>
          <w:lang w:eastAsia="zh-CN" w:bidi="ar"/>
        </w:rPr>
        <w:t>МО «Чародинский район»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 xml:space="preserve"> либо рассматриваются непосредственно </w:t>
      </w:r>
      <w:r>
        <w:rPr>
          <w:color w:val="000000"/>
          <w:shd w:val="clear" w:color="auto" w:fill="FFFFFF"/>
          <w:lang w:eastAsia="zh-CN" w:bidi="ar"/>
        </w:rPr>
        <w:t>начальником ОСХЭ и УМС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, предоставляющего муниципальную услугу.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lastRenderedPageBreak/>
        <w:t xml:space="preserve">5.2. Основанием для начала процедуры досудебного (внесудебного) обжалования решения или действия (бездействия) сотрудника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является поступление в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жалобы (претензии) Заявителя.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Жалоба подается в письменной форме на бумажном носителе или в электронной форме в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. Жалоба может быть направлена по почте, а также может быть принята при личном приеме Заявителя.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5.3. Жалоба должна содержать: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наименование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фамилию, имя, отчество (последнее при наличии), сведения о месте жительства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сведения об обжалуемых решениях и действиях (бездействии)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, сотрудника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, сотрудника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5.4. По результатам рассмотрения жалобы </w:t>
      </w:r>
      <w:r>
        <w:rPr>
          <w:color w:val="000000"/>
          <w:shd w:val="clear" w:color="auto" w:fill="FFFFFF"/>
          <w:lang w:eastAsia="zh-CN" w:bidi="ar"/>
        </w:rPr>
        <w:t>начальник 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 принимает одно из следующих решений: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>
        <w:rPr>
          <w:rFonts w:eastAsiaTheme="minorEastAsia"/>
          <w:color w:val="000000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Российской Федерации, нормативными правовыми актами </w:t>
      </w:r>
      <w:r>
        <w:rPr>
          <w:color w:val="000000"/>
          <w:shd w:val="clear" w:color="auto" w:fill="FFFFFF"/>
          <w:lang w:eastAsia="zh-CN" w:bidi="ar"/>
        </w:rPr>
        <w:t>Республики Дагестан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муниципальными правовыми актами;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- в удовлетворении жалобы отказывается.</w:t>
      </w:r>
    </w:p>
    <w:p w:rsidR="006A4FFC" w:rsidRDefault="006A4FFC" w:rsidP="006A4FFC">
      <w:pPr>
        <w:shd w:val="clear" w:color="auto" w:fill="FFFFFF"/>
        <w:ind w:firstLineChars="300" w:firstLine="720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5.5. Не позднее дня, следующего за днем принятия решения, указанного в пункте 5.4 настоящего Регламента, Заявителю в письменной форме и по желанию </w:t>
      </w:r>
      <w:r w:rsidRPr="00504A20">
        <w:rPr>
          <w:rFonts w:eastAsiaTheme="minorEastAsia"/>
          <w:color w:val="000000"/>
          <w:shd w:val="clear" w:color="auto" w:fill="FFFFFF"/>
          <w:lang w:eastAsia="zh-CN" w:bidi="ar"/>
        </w:rPr>
        <w:t>Заявителя в электронной форме направляется мотивированный ответ о результатах рассмотрения жалобы.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5.6. В случае признания жалобы подлежащей удовлетворению в ответе Заявителю, указанном в пункте 5.5 настоящего Регламента, дается информация о действиях, осуществляемых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5.7. В случае признания жалобы не подлежащей удовлетворению в ответе Заявителю, указанном в пункте 5.5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4FFC" w:rsidRPr="00D740B9" w:rsidRDefault="006A4FFC" w:rsidP="006A4FFC">
      <w:pPr>
        <w:shd w:val="clear" w:color="auto" w:fill="FFFFFF"/>
        <w:ind w:firstLine="284"/>
        <w:jc w:val="both"/>
        <w:rPr>
          <w:color w:val="000000"/>
        </w:rPr>
      </w:pP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color w:val="000000"/>
          <w:shd w:val="clear" w:color="auto" w:fill="FFFFFF"/>
          <w:lang w:eastAsia="zh-CN" w:bidi="ar"/>
        </w:rPr>
        <w:t>начальник 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 xml:space="preserve">, сотрудник </w:t>
      </w:r>
      <w:r>
        <w:rPr>
          <w:color w:val="000000"/>
          <w:shd w:val="clear" w:color="auto" w:fill="FFFFFF"/>
          <w:lang w:eastAsia="zh-CN" w:bidi="ar"/>
        </w:rPr>
        <w:t>ОСХЭ и УМС</w:t>
      </w:r>
      <w:r w:rsidRPr="00D740B9">
        <w:rPr>
          <w:rFonts w:eastAsiaTheme="minorEastAsia"/>
          <w:color w:val="000000"/>
          <w:shd w:val="clear" w:color="auto" w:fill="FFFFFF"/>
          <w:lang w:eastAsia="zh-CN" w:bidi="ar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:rsidR="006A4FFC" w:rsidRPr="00D740B9" w:rsidRDefault="006A4FFC" w:rsidP="006A4FFC">
      <w:pPr>
        <w:shd w:val="clear" w:color="auto" w:fill="FFFFFF"/>
        <w:ind w:firstLine="700"/>
        <w:jc w:val="both"/>
        <w:rPr>
          <w:color w:val="000000"/>
          <w:sz w:val="27"/>
          <w:szCs w:val="27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 </w:t>
      </w: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 </w:t>
      </w: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6A4FFC" w:rsidRDefault="006A4FFC" w:rsidP="006A4FFC">
      <w:pPr>
        <w:shd w:val="clear" w:color="auto" w:fill="FFFFFF"/>
        <w:ind w:firstLine="700"/>
        <w:jc w:val="both"/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</w:pPr>
    </w:p>
    <w:p w:rsidR="006A4FFC" w:rsidRPr="00D740B9" w:rsidRDefault="006A4FFC" w:rsidP="006A4FFC">
      <w:pPr>
        <w:shd w:val="clear" w:color="auto" w:fill="FFFFFF"/>
        <w:ind w:firstLine="700"/>
        <w:jc w:val="both"/>
        <w:rPr>
          <w:color w:val="000000"/>
          <w:sz w:val="27"/>
          <w:szCs w:val="27"/>
        </w:rPr>
      </w:pPr>
    </w:p>
    <w:p w:rsidR="006A4FFC" w:rsidRDefault="006A4FFC" w:rsidP="006A4FFC">
      <w:pPr>
        <w:shd w:val="clear" w:color="auto" w:fill="FFFFFF"/>
        <w:ind w:firstLine="70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</w:t>
      </w:r>
      <w:r w:rsidRPr="00D740B9">
        <w:rPr>
          <w:color w:val="000000"/>
          <w:shd w:val="clear" w:color="auto" w:fill="FFFFFF"/>
        </w:rPr>
        <w:t>Приложение № 1</w:t>
      </w:r>
    </w:p>
    <w:p w:rsidR="006A4FFC" w:rsidRPr="00D740B9" w:rsidRDefault="006A4FFC" w:rsidP="006A4FFC">
      <w:pPr>
        <w:shd w:val="clear" w:color="auto" w:fill="FFFFFF"/>
        <w:ind w:firstLine="7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                                 </w:t>
      </w:r>
      <w:r w:rsidRPr="00D740B9">
        <w:rPr>
          <w:color w:val="000000"/>
          <w:shd w:val="clear" w:color="auto" w:fill="FFFFFF"/>
        </w:rPr>
        <w:t>к административному регламенту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предоставления муниципальной услуги «Предоставление информационной и консультационной поддержки субъектам малого и среднего</w:t>
      </w:r>
      <w:r>
        <w:rPr>
          <w:color w:val="000000"/>
          <w:shd w:val="clear" w:color="auto" w:fill="FFFFFF"/>
        </w:rPr>
        <w:t xml:space="preserve"> </w:t>
      </w:r>
      <w:r w:rsidRPr="00D740B9">
        <w:rPr>
          <w:color w:val="000000"/>
          <w:shd w:val="clear" w:color="auto" w:fill="FFFFFF"/>
        </w:rPr>
        <w:t>предпринимательства»</w:t>
      </w:r>
      <w:r>
        <w:rPr>
          <w:color w:val="000000"/>
          <w:shd w:val="clear" w:color="auto" w:fill="FFFFFF"/>
        </w:rPr>
        <w:t> </w:t>
      </w:r>
    </w:p>
    <w:p w:rsidR="006A4FFC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Начальнику ОСХЭ и УМС администрации МО «Чародинский район»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от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D740B9">
        <w:rPr>
          <w:color w:val="000000"/>
          <w:sz w:val="28"/>
          <w:szCs w:val="28"/>
          <w:shd w:val="clear" w:color="auto" w:fill="FFFFFF"/>
        </w:rPr>
        <w:t>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z w:val="20"/>
          <w:szCs w:val="20"/>
          <w:shd w:val="clear" w:color="auto" w:fill="FFFFFF"/>
        </w:rPr>
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  <w:shd w:val="clear" w:color="auto" w:fill="FFFFFF"/>
          <w:lang w:val="en-US"/>
        </w:rPr>
        <w:t>e</w:t>
      </w:r>
      <w:r w:rsidRPr="00D740B9">
        <w:rPr>
          <w:color w:val="000000"/>
          <w:sz w:val="20"/>
          <w:szCs w:val="20"/>
          <w:shd w:val="clear" w:color="auto" w:fill="FFFFFF"/>
        </w:rPr>
        <w:t>-</w:t>
      </w:r>
      <w:r>
        <w:rPr>
          <w:color w:val="000000"/>
          <w:sz w:val="20"/>
          <w:szCs w:val="20"/>
          <w:shd w:val="clear" w:color="auto" w:fill="FFFFFF"/>
          <w:lang w:val="en-US"/>
        </w:rPr>
        <w:t>mail</w:t>
      </w:r>
      <w:r w:rsidRPr="00D740B9">
        <w:rPr>
          <w:color w:val="000000"/>
          <w:sz w:val="20"/>
          <w:szCs w:val="20"/>
          <w:shd w:val="clear" w:color="auto" w:fill="FFFFFF"/>
        </w:rPr>
        <w:t>, контактный телефон)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8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ЗАЯВЛЕНИЕ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>Настоящим заявлением прошу (просим) предоставить муниципальную услугу в виде</w:t>
      </w:r>
      <w:r>
        <w:rPr>
          <w:rFonts w:ascii="Courier New" w:hAnsi="Courier New" w:cs="Courier New"/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>консультации по следующему(им) вопросу(ам)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_____________________________________________________________________________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_____________________________________________________________________________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_____________________________________________________________________________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jc w:val="center"/>
        <w:rPr>
          <w:color w:val="000000"/>
          <w:shd w:val="clear" w:color="auto" w:fill="FFFFFF"/>
        </w:rPr>
      </w:pPr>
      <w:r w:rsidRPr="00D740B9">
        <w:rPr>
          <w:color w:val="000000"/>
          <w:shd w:val="clear" w:color="auto" w:fill="FFFFFF"/>
        </w:rPr>
        <w:t>(</w:t>
      </w:r>
      <w:r w:rsidRPr="00D740B9">
        <w:rPr>
          <w:color w:val="000000"/>
          <w:sz w:val="20"/>
          <w:szCs w:val="20"/>
          <w:shd w:val="clear" w:color="auto" w:fill="FFFFFF"/>
        </w:rPr>
        <w:t>излагается вопрос по темам</w:t>
      </w:r>
      <w:r w:rsidRPr="00D740B9">
        <w:rPr>
          <w:color w:val="000000"/>
          <w:shd w:val="clear" w:color="auto" w:fill="FFFFFF"/>
        </w:rPr>
        <w:t>)</w:t>
      </w:r>
    </w:p>
    <w:p w:rsidR="006A4FFC" w:rsidRPr="004A0F22" w:rsidRDefault="006A4FFC" w:rsidP="006A4FFC">
      <w:pPr>
        <w:pStyle w:val="ab"/>
        <w:shd w:val="clear" w:color="auto" w:fill="FFFFFF"/>
        <w:spacing w:beforeAutospacing="0" w:afterAutospacing="0"/>
        <w:ind w:firstLine="284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Опись прилагаемых документов (при наличии):</w:t>
      </w:r>
      <w:r w:rsidRPr="00D740B9">
        <w:rPr>
          <w:rFonts w:eastAsiaTheme="minorEastAsia"/>
          <w:color w:val="000000"/>
          <w:sz w:val="20"/>
          <w:szCs w:val="20"/>
          <w:shd w:val="clear" w:color="auto" w:fill="FFFFFF"/>
          <w:lang w:eastAsia="zh-CN" w:bidi="ar"/>
        </w:rPr>
        <w:t>____________________________.</w:t>
      </w:r>
    </w:p>
    <w:p w:rsidR="006A4FFC" w:rsidRPr="00D740B9" w:rsidRDefault="006A4FFC" w:rsidP="006A4FFC">
      <w:pPr>
        <w:shd w:val="clear" w:color="auto" w:fill="FFFFFF"/>
        <w:jc w:val="right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0"/>
          <w:szCs w:val="20"/>
          <w:shd w:val="clear" w:color="auto" w:fill="FFFFFF"/>
          <w:lang w:eastAsia="zh-CN" w:bidi="ar"/>
        </w:rPr>
        <w:t>(указывается полный перечень прилагаемых документов)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Даю свое согласие </w:t>
      </w:r>
      <w:r>
        <w:rPr>
          <w:color w:val="000000"/>
          <w:sz w:val="27"/>
          <w:szCs w:val="27"/>
          <w:shd w:val="clear" w:color="auto" w:fill="FFFFFF"/>
        </w:rPr>
        <w:t>отделу сельского хозяйства, экономики и управления муниципальной собственностью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(далее – Отдел) на обработку своих персональных данных, то есть совершение, в том числе, следующих действий: обработка (включая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 </w:t>
      </w:r>
      <w:hyperlink r:id="rId25" w:tgtFrame="http://pravo.gov.ru/proxy/ips/contents" w:history="1">
        <w:r>
          <w:rPr>
            <w:rStyle w:val="af4"/>
            <w:color w:val="0000FF"/>
            <w:sz w:val="27"/>
            <w:szCs w:val="27"/>
            <w:shd w:val="clear" w:color="auto" w:fill="FFFFFF"/>
          </w:rPr>
          <w:t>от 27.07.2006 № 152-ФЗ</w:t>
        </w:r>
      </w:hyperlink>
      <w:r>
        <w:rPr>
          <w:color w:val="000000"/>
          <w:sz w:val="27"/>
          <w:szCs w:val="27"/>
          <w:shd w:val="clear" w:color="auto" w:fill="FFFFFF"/>
        </w:rPr>
        <w:t> 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color w:val="000000"/>
          <w:sz w:val="27"/>
          <w:szCs w:val="27"/>
        </w:rPr>
      </w:pPr>
      <w:r w:rsidRPr="00D740B9">
        <w:rPr>
          <w:color w:val="000000"/>
          <w:sz w:val="27"/>
          <w:szCs w:val="27"/>
          <w:shd w:val="clear" w:color="auto" w:fill="FFFFFF"/>
        </w:rPr>
        <w:t xml:space="preserve">Перечень персональных данных, передаваемых </w:t>
      </w:r>
      <w:r>
        <w:rPr>
          <w:color w:val="000000"/>
          <w:sz w:val="27"/>
          <w:szCs w:val="27"/>
          <w:shd w:val="clear" w:color="auto" w:fill="FFFFFF"/>
        </w:rPr>
        <w:t>Отделу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 на обработку: фамилия, имя, отчество; дата рождения; данные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D740B9">
        <w:rPr>
          <w:color w:val="000000"/>
          <w:sz w:val="27"/>
          <w:szCs w:val="27"/>
          <w:shd w:val="clear" w:color="auto" w:fill="FFFFFF"/>
        </w:rPr>
        <w:t>документа, удостоверяющего личность; контактный телефон; адрес места регистрации; адрес места фактического проживания; адрес электронной почты.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>__________________________ /__________________________/</w:t>
      </w:r>
      <w:r>
        <w:rPr>
          <w:color w:val="000000"/>
          <w:shd w:val="clear" w:color="auto" w:fill="FFFFFF"/>
        </w:rPr>
        <w:t>          </w:t>
      </w:r>
      <w:r w:rsidRPr="00D740B9">
        <w:rPr>
          <w:color w:val="000000"/>
          <w:sz w:val="20"/>
          <w:szCs w:val="20"/>
          <w:shd w:val="clear" w:color="auto" w:fill="FFFFFF"/>
        </w:rPr>
        <w:t>(подпись)</w:t>
      </w:r>
      <w:r>
        <w:rPr>
          <w:color w:val="000000"/>
          <w:sz w:val="20"/>
          <w:szCs w:val="20"/>
          <w:shd w:val="clear" w:color="auto" w:fill="FFFFFF"/>
        </w:rPr>
        <w:t>                                   </w:t>
      </w:r>
      <w:r w:rsidRPr="00D740B9">
        <w:rPr>
          <w:color w:val="000000"/>
          <w:sz w:val="20"/>
          <w:szCs w:val="20"/>
          <w:shd w:val="clear" w:color="auto" w:fill="FFFFFF"/>
        </w:rPr>
        <w:t>(расшифровка)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 xml:space="preserve"> __</w:t>
      </w: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 xml:space="preserve"> » ____________ 20__ г.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Приложение № 2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к административному регламенту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lastRenderedPageBreak/>
        <w:t>предоставления муниципальной услуги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«Предоставление информационной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и консультационной поддержки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субъектам малого и среднего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firstLine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предпринимательства»</w:t>
      </w: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Начальнику ОСХЭ и УМС администрации МО «Чародинский район» </w:t>
      </w:r>
      <w:r w:rsidRPr="00D740B9">
        <w:rPr>
          <w:color w:val="000000"/>
          <w:sz w:val="28"/>
          <w:szCs w:val="28"/>
          <w:shd w:val="clear" w:color="auto" w:fill="FFFFFF"/>
        </w:rPr>
        <w:t>_________________________________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от</w:t>
      </w:r>
      <w:r w:rsidRPr="00D740B9">
        <w:rPr>
          <w:color w:val="000000"/>
          <w:sz w:val="28"/>
          <w:szCs w:val="28"/>
          <w:shd w:val="clear" w:color="auto" w:fill="FFFFFF"/>
        </w:rPr>
        <w:t>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z w:val="20"/>
          <w:szCs w:val="20"/>
          <w:shd w:val="clear" w:color="auto" w:fill="FFFFFF"/>
        </w:rPr>
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  <w:shd w:val="clear" w:color="auto" w:fill="FFFFFF"/>
          <w:lang w:val="en-US"/>
        </w:rPr>
        <w:t>e</w:t>
      </w:r>
      <w:r w:rsidRPr="00D740B9">
        <w:rPr>
          <w:color w:val="000000"/>
          <w:sz w:val="20"/>
          <w:szCs w:val="20"/>
          <w:shd w:val="clear" w:color="auto" w:fill="FFFFFF"/>
        </w:rPr>
        <w:t>-</w:t>
      </w:r>
      <w:r>
        <w:rPr>
          <w:color w:val="000000"/>
          <w:sz w:val="20"/>
          <w:szCs w:val="20"/>
          <w:shd w:val="clear" w:color="auto" w:fill="FFFFFF"/>
          <w:lang w:val="en-US"/>
        </w:rPr>
        <w:t>mail</w:t>
      </w:r>
      <w:r w:rsidRPr="00D740B9">
        <w:rPr>
          <w:color w:val="000000"/>
          <w:sz w:val="20"/>
          <w:szCs w:val="20"/>
          <w:shd w:val="clear" w:color="auto" w:fill="FFFFFF"/>
        </w:rPr>
        <w:t>, контактный телефон)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shd w:val="clear" w:color="auto" w:fill="FFFFFF"/>
        <w:jc w:val="center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Заявление</w:t>
      </w:r>
    </w:p>
    <w:p w:rsidR="006A4FFC" w:rsidRPr="00D740B9" w:rsidRDefault="006A4FFC" w:rsidP="006A4FFC">
      <w:pPr>
        <w:shd w:val="clear" w:color="auto" w:fill="FFFFFF"/>
        <w:jc w:val="center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о сопровождении инвестиционного проекта по принципу «одного окна»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 </w:t>
      </w: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Инициатор инвестиционного проекта/инвестор_________________________.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Адрес юридический/ фактический_____________________________________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Тел./факс/ электронная почта (</w:t>
      </w: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e</w:t>
      </w: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-</w:t>
      </w: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mail</w:t>
      </w: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) __________________________________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Идентификационный номер налогоплательщика (ИНН) __________________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Наименование инвестиционного проекта_______________________________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Адрес места реализации инвестиционного проекта ______________________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Приложение на ____ листах.</w:t>
      </w:r>
    </w:p>
    <w:p w:rsidR="006A4FFC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 </w:t>
      </w:r>
      <w:r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 xml:space="preserve">  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Даю свое согласие </w:t>
      </w:r>
      <w:r>
        <w:rPr>
          <w:color w:val="000000"/>
          <w:sz w:val="27"/>
          <w:szCs w:val="27"/>
          <w:shd w:val="clear" w:color="auto" w:fill="FFFFFF"/>
        </w:rPr>
        <w:t>отделу сельского хозяйства, экономики и управления муниципальной собственностью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(далее – Отдел)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 </w:t>
      </w:r>
      <w:hyperlink r:id="rId26" w:tgtFrame="http://pravo.gov.ru/proxy/ips/contents" w:history="1">
        <w:r>
          <w:rPr>
            <w:rStyle w:val="af4"/>
            <w:color w:val="0000FF"/>
            <w:sz w:val="27"/>
            <w:szCs w:val="27"/>
            <w:shd w:val="clear" w:color="auto" w:fill="FFFFFF"/>
          </w:rPr>
          <w:t>от 27.07.2006 № 152-ФЗ</w:t>
        </w:r>
      </w:hyperlink>
      <w:r>
        <w:rPr>
          <w:color w:val="000000"/>
          <w:sz w:val="27"/>
          <w:szCs w:val="27"/>
          <w:shd w:val="clear" w:color="auto" w:fill="FFFFFF"/>
        </w:rPr>
        <w:t> 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color w:val="000000"/>
          <w:sz w:val="27"/>
          <w:szCs w:val="27"/>
        </w:rPr>
      </w:pPr>
      <w:r w:rsidRPr="00D740B9">
        <w:rPr>
          <w:color w:val="000000"/>
          <w:sz w:val="27"/>
          <w:szCs w:val="27"/>
          <w:shd w:val="clear" w:color="auto" w:fill="FFFFFF"/>
        </w:rPr>
        <w:t xml:space="preserve">Перечень персональных данных, передаваемых </w:t>
      </w:r>
      <w:r>
        <w:rPr>
          <w:color w:val="000000"/>
          <w:sz w:val="27"/>
          <w:szCs w:val="27"/>
          <w:shd w:val="clear" w:color="auto" w:fill="FFFFFF"/>
        </w:rPr>
        <w:t>Отделу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 на обработку: фамилия, имя, отчество; дата рождения; данные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D740B9">
        <w:rPr>
          <w:color w:val="000000"/>
          <w:sz w:val="27"/>
          <w:szCs w:val="27"/>
          <w:shd w:val="clear" w:color="auto" w:fill="FFFFFF"/>
        </w:rPr>
        <w:t>документа, удостоверяющего личность; контактный телефон; адрес места регистрации; адрес места фактического проживания; адрес электронной почты.</w:t>
      </w:r>
    </w:p>
    <w:p w:rsidR="006A4FFC" w:rsidRPr="00D740B9" w:rsidRDefault="006A4FFC" w:rsidP="006A4FFC">
      <w:pPr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 </w:t>
      </w: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>__________________________ /__________________________/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         </w:t>
      </w:r>
      <w:r w:rsidRPr="00D740B9">
        <w:rPr>
          <w:color w:val="000000"/>
          <w:sz w:val="20"/>
          <w:szCs w:val="20"/>
          <w:shd w:val="clear" w:color="auto" w:fill="FFFFFF"/>
        </w:rPr>
        <w:t>(подпись)</w:t>
      </w:r>
      <w:r>
        <w:rPr>
          <w:color w:val="000000"/>
          <w:sz w:val="20"/>
          <w:szCs w:val="20"/>
          <w:shd w:val="clear" w:color="auto" w:fill="FFFFFF"/>
        </w:rPr>
        <w:t>                                </w:t>
      </w:r>
      <w:r w:rsidRPr="00D740B9">
        <w:rPr>
          <w:color w:val="000000"/>
          <w:sz w:val="20"/>
          <w:szCs w:val="20"/>
          <w:shd w:val="clear" w:color="auto" w:fill="FFFFFF"/>
        </w:rPr>
        <w:t xml:space="preserve"> (расшифровка)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 xml:space="preserve"> __</w:t>
      </w: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 xml:space="preserve"> » ____________ 20__ г.</w:t>
      </w:r>
    </w:p>
    <w:p w:rsidR="006A4FFC" w:rsidRPr="004A0F22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hd w:val="clear" w:color="auto" w:fill="FFFFFF"/>
        </w:rPr>
        <w:t xml:space="preserve">        </w:t>
      </w:r>
      <w:r w:rsidRPr="004A0F22">
        <w:rPr>
          <w:b/>
          <w:color w:val="000000"/>
          <w:shd w:val="clear" w:color="auto" w:fill="FFFFFF"/>
        </w:rPr>
        <w:t>Приложение № 3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к административному регламенту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предоставления муниципальной услуги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«Предоставление информационной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и консультационной поддержки субъектам малого и среднего предпринимательства»</w:t>
      </w:r>
    </w:p>
    <w:p w:rsidR="006A4FFC" w:rsidRPr="004A0F22" w:rsidRDefault="006A4FFC" w:rsidP="006A4FFC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>
        <w:rPr>
          <w:rFonts w:eastAsiaTheme="minorEastAsia"/>
          <w:color w:val="26282F"/>
          <w:sz w:val="27"/>
          <w:szCs w:val="27"/>
          <w:shd w:val="clear" w:color="auto" w:fill="FFFFFF"/>
          <w:lang w:val="en-US" w:eastAsia="zh-CN" w:bidi="ar"/>
        </w:rPr>
        <w:t> </w:t>
      </w:r>
      <w:r w:rsidRPr="004A0F22">
        <w:rPr>
          <w:rFonts w:eastAsiaTheme="minorEastAsia"/>
          <w:b/>
          <w:color w:val="26282F"/>
          <w:sz w:val="27"/>
          <w:szCs w:val="27"/>
          <w:shd w:val="clear" w:color="auto" w:fill="FFFFFF"/>
          <w:lang w:eastAsia="zh-CN" w:bidi="ar"/>
        </w:rPr>
        <w:t>Информационная карточка</w:t>
      </w:r>
    </w:p>
    <w:p w:rsidR="006A4FFC" w:rsidRPr="004A0F22" w:rsidRDefault="006A4FFC" w:rsidP="006A4FFC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4A0F22">
        <w:rPr>
          <w:rFonts w:eastAsiaTheme="minorEastAsia"/>
          <w:b/>
          <w:color w:val="26282F"/>
          <w:sz w:val="27"/>
          <w:szCs w:val="27"/>
          <w:shd w:val="clear" w:color="auto" w:fill="FFFFFF"/>
          <w:lang w:eastAsia="zh-CN" w:bidi="ar"/>
        </w:rPr>
        <w:t>инвестиционного проекта (предложения)</w:t>
      </w:r>
    </w:p>
    <w:tbl>
      <w:tblPr>
        <w:tblW w:w="947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840"/>
        <w:gridCol w:w="3580"/>
      </w:tblGrid>
      <w:tr w:rsidR="006A4FFC" w:rsidTr="00D16671">
        <w:tc>
          <w:tcPr>
            <w:tcW w:w="9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center"/>
            </w:pPr>
            <w:r>
              <w:rPr>
                <w:rFonts w:eastAsiaTheme="minorEastAsia"/>
                <w:color w:val="000000"/>
                <w:sz w:val="27"/>
                <w:szCs w:val="27"/>
                <w:shd w:val="clear" w:color="auto" w:fill="FFFFFF"/>
                <w:lang w:val="en-US" w:eastAsia="zh-CN" w:bidi="ar"/>
              </w:rPr>
              <w:t> </w:t>
            </w:r>
            <w:r>
              <w:rPr>
                <w:rFonts w:eastAsiaTheme="minorEastAsia"/>
                <w:color w:val="26282F"/>
                <w:lang w:val="en-US" w:eastAsia="zh-CN" w:bidi="ar"/>
              </w:rPr>
              <w:t>I. Информация по организации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1. Наименование организации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lastRenderedPageBreak/>
              <w:t>2. Организационно-правовая форма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3. Адрес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4. Телефон/факс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5. e-mail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6. ФИО, телефон руководителя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RPr="00D740B9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 w:rsidRPr="00D740B9">
              <w:rPr>
                <w:rFonts w:eastAsiaTheme="minorEastAsia"/>
                <w:color w:val="000000"/>
                <w:lang w:eastAsia="zh-CN" w:bidi="ar"/>
              </w:rPr>
              <w:t>7. ФИО, должность, телефон лица, ответственного за проект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8. Основной вид деятельности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RPr="00D740B9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 w:rsidRPr="00D740B9">
              <w:rPr>
                <w:rFonts w:eastAsiaTheme="minorEastAsia"/>
                <w:color w:val="000000"/>
                <w:lang w:eastAsia="zh-CN" w:bidi="ar"/>
              </w:rPr>
              <w:t>9. Основные виды выпускаемой продукции (работ, услуг)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RPr="00D740B9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 w:rsidRPr="00D740B9">
              <w:rPr>
                <w:rFonts w:eastAsiaTheme="minorEastAsia"/>
                <w:color w:val="000000"/>
                <w:lang w:eastAsia="zh-CN" w:bidi="ar"/>
              </w:rPr>
              <w:t>10. Численность работающих на дату заполнения карточки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94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center"/>
            </w:pPr>
            <w:r>
              <w:rPr>
                <w:rFonts w:eastAsiaTheme="minorEastAsia"/>
                <w:color w:val="26282F"/>
                <w:lang w:val="en-US" w:eastAsia="zh-CN" w:bidi="ar"/>
              </w:rPr>
              <w:t>II. Инвестиционный проект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1. Наименование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RPr="00D740B9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 w:rsidRPr="00D740B9">
              <w:rPr>
                <w:rFonts w:eastAsiaTheme="minorEastAsia"/>
                <w:color w:val="000000"/>
                <w:lang w:eastAsia="zh-CN" w:bidi="ar"/>
              </w:rPr>
              <w:t>2. Краткое описание проекта (цель проекта)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3. Срок реализации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4. Общая стоимость проекта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rPr>
          <w:trHeight w:val="100"/>
        </w:trPr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5. Собственные средства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6. Привлеченные средства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94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center"/>
            </w:pPr>
            <w:r>
              <w:rPr>
                <w:rFonts w:eastAsiaTheme="minorEastAsia"/>
                <w:color w:val="26282F"/>
                <w:lang w:val="en-US" w:eastAsia="zh-CN" w:bidi="ar"/>
              </w:rPr>
              <w:t>III. Бюджетная эффективность проекта</w:t>
            </w:r>
          </w:p>
        </w:tc>
      </w:tr>
      <w:tr w:rsidR="006A4FFC" w:rsidRPr="00D740B9" w:rsidTr="00D16671">
        <w:tc>
          <w:tcPr>
            <w:tcW w:w="94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 w:rsidRPr="00D740B9">
              <w:rPr>
                <w:rFonts w:eastAsiaTheme="minorEastAsia"/>
                <w:color w:val="000000"/>
                <w:lang w:eastAsia="zh-CN" w:bidi="ar"/>
              </w:rPr>
              <w:t>Всего налогов, сборов и других обязательных платежей за весь период реализации проекта, в т.ч.:</w:t>
            </w:r>
          </w:p>
        </w:tc>
      </w:tr>
      <w:tr w:rsidR="006A4FFC" w:rsidTr="00D16671">
        <w:tc>
          <w:tcPr>
            <w:tcW w:w="5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- в федеральный бюджет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- в областной бюджет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- в местный бюджет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- во внебюджетные фонды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94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center"/>
            </w:pPr>
            <w:r>
              <w:rPr>
                <w:rFonts w:eastAsiaTheme="minorEastAsia"/>
                <w:color w:val="26282F"/>
                <w:lang w:val="en-US" w:eastAsia="zh-CN" w:bidi="ar"/>
              </w:rPr>
              <w:t>IV. Социальная эффективность проекта</w:t>
            </w:r>
          </w:p>
        </w:tc>
      </w:tr>
      <w:tr w:rsidR="006A4FFC" w:rsidTr="00D16671">
        <w:tc>
          <w:tcPr>
            <w:tcW w:w="5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1. Создание новых рабочих мест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D16671">
        <w:tc>
          <w:tcPr>
            <w:tcW w:w="5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2. Сохранение рабочих мест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RPr="00D740B9" w:rsidTr="00D16671">
        <w:tc>
          <w:tcPr>
            <w:tcW w:w="5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 w:rsidRPr="00D740B9">
              <w:rPr>
                <w:rFonts w:eastAsiaTheme="minorEastAsia"/>
                <w:color w:val="000000"/>
                <w:lang w:eastAsia="zh-CN" w:bidi="ar"/>
              </w:rPr>
              <w:t>3. Планируемая оплата труда одного работника: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br/>
              <w:t>- среднемесячная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br/>
              <w:t>- минимальная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RPr="00D740B9" w:rsidTr="00D16671">
        <w:tc>
          <w:tcPr>
            <w:tcW w:w="94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jc w:val="center"/>
            </w:pPr>
            <w:r>
              <w:rPr>
                <w:rFonts w:eastAsiaTheme="minorEastAsia"/>
                <w:color w:val="26282F"/>
                <w:lang w:val="en-US" w:eastAsia="zh-CN" w:bidi="ar"/>
              </w:rPr>
              <w:t>V</w:t>
            </w:r>
            <w:r w:rsidRPr="00D740B9">
              <w:rPr>
                <w:rFonts w:eastAsiaTheme="minorEastAsia"/>
                <w:color w:val="26282F"/>
                <w:lang w:eastAsia="zh-CN" w:bidi="ar"/>
              </w:rPr>
              <w:t>. Необходимые мероприятия для реализации проекта</w:t>
            </w:r>
          </w:p>
        </w:tc>
      </w:tr>
      <w:tr w:rsidR="006A4FFC" w:rsidRPr="00D740B9" w:rsidTr="00D16671">
        <w:tc>
          <w:tcPr>
            <w:tcW w:w="5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 w:rsidRPr="00D740B9">
              <w:rPr>
                <w:rFonts w:eastAsiaTheme="minorEastAsia"/>
                <w:color w:val="000000"/>
                <w:lang w:eastAsia="zh-CN" w:bidi="ar"/>
              </w:rPr>
              <w:t>Перечень мероприятий, необходимых для оказания услуги по сопровождению инвестиционного проекта по принципу «одного окна»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  <w:p w:rsidR="006A4FFC" w:rsidRPr="00D740B9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  <w:p w:rsidR="006A4FFC" w:rsidRPr="00D740B9" w:rsidRDefault="006A4FFC" w:rsidP="00D16671"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RPr="00D740B9" w:rsidTr="00D16671">
        <w:tc>
          <w:tcPr>
            <w:tcW w:w="5050" w:type="dxa"/>
            <w:shd w:val="clear" w:color="auto" w:fill="FFFFFF"/>
            <w:vAlign w:val="center"/>
          </w:tcPr>
          <w:p w:rsidR="006A4FFC" w:rsidRPr="00D740B9" w:rsidRDefault="006A4FFC" w:rsidP="00D1667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6A4FFC" w:rsidRPr="00D740B9" w:rsidRDefault="006A4FFC" w:rsidP="00D1667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580" w:type="dxa"/>
            <w:shd w:val="clear" w:color="auto" w:fill="FFFFFF"/>
            <w:vAlign w:val="center"/>
          </w:tcPr>
          <w:p w:rsidR="006A4FFC" w:rsidRPr="00D740B9" w:rsidRDefault="006A4FFC" w:rsidP="00D16671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6A4FFC" w:rsidRPr="00970F67" w:rsidRDefault="006A4FFC" w:rsidP="006A4FFC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 </w:t>
      </w:r>
      <w:r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 xml:space="preserve">                                                                          </w:t>
      </w:r>
      <w:r w:rsidRPr="00970F67">
        <w:rPr>
          <w:b/>
          <w:color w:val="000000"/>
          <w:shd w:val="clear" w:color="auto" w:fill="FFFFFF"/>
        </w:rPr>
        <w:t>Приложение № 4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к административному регламенту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предоставления муниципальной услуги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«Предоставление информационной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и консультационной поддержки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субъектам малого и среднего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предпринимательства»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                                  Начальнику ОСХЭ и УМС 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администрации МО «Чародинский район» 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от</w:t>
      </w: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z w:val="28"/>
          <w:szCs w:val="28"/>
          <w:shd w:val="clear" w:color="auto" w:fill="FFFFFF"/>
        </w:rPr>
        <w:t>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__________________________________</w:t>
      </w:r>
    </w:p>
    <w:p w:rsidR="006A4FFC" w:rsidRPr="00D740B9" w:rsidRDefault="006A4FFC" w:rsidP="006A4FFC">
      <w:pPr>
        <w:shd w:val="clear" w:color="auto" w:fill="FFFFFF"/>
        <w:ind w:left="4539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0"/>
          <w:szCs w:val="20"/>
          <w:shd w:val="clear" w:color="auto" w:fill="FFFFFF"/>
          <w:lang w:eastAsia="zh-CN" w:bidi="ar"/>
        </w:rPr>
        <w:t>(наименование организации, ФИО руководителя</w:t>
      </w:r>
    </w:p>
    <w:p w:rsidR="006A4FFC" w:rsidRPr="00D740B9" w:rsidRDefault="006A4FFC" w:rsidP="006A4FFC">
      <w:pPr>
        <w:shd w:val="clear" w:color="auto" w:fill="FFFFFF"/>
        <w:ind w:left="4539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0"/>
          <w:szCs w:val="20"/>
          <w:shd w:val="clear" w:color="auto" w:fill="FFFFFF"/>
          <w:lang w:eastAsia="zh-CN" w:bidi="ar"/>
        </w:rPr>
        <w:t>(индивидуального предпринимателя, физического лица), адрес регистрации, ИНН организации (индивидуального предпринимателя),</w:t>
      </w:r>
      <w:r>
        <w:rPr>
          <w:rFonts w:eastAsiaTheme="minorEastAsia"/>
          <w:color w:val="000000"/>
          <w:sz w:val="20"/>
          <w:szCs w:val="20"/>
          <w:shd w:val="clear" w:color="auto" w:fill="FFFFFF"/>
          <w:lang w:val="en-US" w:eastAsia="zh-CN" w:bidi="ar"/>
        </w:rPr>
        <w:t> e</w:t>
      </w:r>
      <w:r w:rsidRPr="00D740B9">
        <w:rPr>
          <w:rFonts w:eastAsiaTheme="minorEastAsia"/>
          <w:color w:val="000000"/>
          <w:sz w:val="20"/>
          <w:szCs w:val="20"/>
          <w:shd w:val="clear" w:color="auto" w:fill="FFFFFF"/>
          <w:lang w:eastAsia="zh-CN" w:bidi="ar"/>
        </w:rPr>
        <w:t>-</w:t>
      </w:r>
      <w:r>
        <w:rPr>
          <w:rFonts w:eastAsiaTheme="minorEastAsia"/>
          <w:color w:val="000000"/>
          <w:sz w:val="20"/>
          <w:szCs w:val="20"/>
          <w:shd w:val="clear" w:color="auto" w:fill="FFFFFF"/>
          <w:lang w:val="en-US" w:eastAsia="zh-CN" w:bidi="ar"/>
        </w:rPr>
        <w:t>mail</w:t>
      </w:r>
      <w:r w:rsidRPr="00D740B9">
        <w:rPr>
          <w:rFonts w:eastAsiaTheme="minorEastAsia"/>
          <w:color w:val="000000"/>
          <w:sz w:val="20"/>
          <w:szCs w:val="20"/>
          <w:shd w:val="clear" w:color="auto" w:fill="FFFFFF"/>
          <w:lang w:eastAsia="zh-CN" w:bidi="ar"/>
        </w:rPr>
        <w:t>, контактный телефон</w:t>
      </w:r>
      <w:r w:rsidRPr="00D740B9">
        <w:rPr>
          <w:rFonts w:eastAsiaTheme="minorEastAsia"/>
          <w:color w:val="000000"/>
          <w:sz w:val="18"/>
          <w:szCs w:val="18"/>
          <w:shd w:val="clear" w:color="auto" w:fill="FFFFFF"/>
          <w:lang w:eastAsia="zh-CN" w:bidi="ar"/>
        </w:rPr>
        <w:t>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lastRenderedPageBreak/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Образец 1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(в случае предоставления муниципальной услуги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в соответствии с подпунктом 2.3.3.1 Регламента)</w:t>
      </w: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ЗАЯВЛЕНИЕ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С целью поиска инвесторов для реализации проекта/идеи (</w:t>
      </w:r>
      <w:r w:rsidRPr="00D740B9">
        <w:rPr>
          <w:i/>
          <w:iCs/>
          <w:color w:val="000000"/>
          <w:u w:val="single"/>
          <w:shd w:val="clear" w:color="auto" w:fill="FFFFFF"/>
        </w:rPr>
        <w:t>указывается подробная информация о проекте/идее</w:t>
      </w:r>
      <w:r w:rsidRPr="00D740B9">
        <w:rPr>
          <w:color w:val="000000"/>
          <w:shd w:val="clear" w:color="auto" w:fill="FFFFFF"/>
        </w:rPr>
        <w:t xml:space="preserve">) прошу Вас разместить на </w:t>
      </w:r>
      <w:r>
        <w:rPr>
          <w:color w:val="000000"/>
          <w:shd w:val="clear" w:color="auto" w:fill="FFFFFF"/>
        </w:rPr>
        <w:t>сайте администрации МО «Чародинский район»</w:t>
      </w:r>
      <w:r w:rsidRPr="00D740B9">
        <w:rPr>
          <w:color w:val="000000"/>
          <w:shd w:val="clear" w:color="auto" w:fill="FFFFFF"/>
        </w:rPr>
        <w:t xml:space="preserve"> информацию о данном проекте/идее.</w:t>
      </w:r>
    </w:p>
    <w:p w:rsidR="006A4FFC" w:rsidRPr="00D740B9" w:rsidRDefault="006A4FFC" w:rsidP="006A4FFC">
      <w:pPr>
        <w:shd w:val="clear" w:color="auto" w:fill="FFFFFF"/>
        <w:ind w:firstLine="700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Опись прилагаемых документов:</w:t>
      </w:r>
    </w:p>
    <w:p w:rsidR="006A4FFC" w:rsidRPr="00D740B9" w:rsidRDefault="006A4FFC" w:rsidP="006A4FFC">
      <w:pPr>
        <w:shd w:val="clear" w:color="auto" w:fill="FFFFFF"/>
        <w:ind w:firstLine="700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- информационная карта проекта/идеи;</w:t>
      </w:r>
    </w:p>
    <w:p w:rsidR="006A4FFC" w:rsidRPr="00D740B9" w:rsidRDefault="006A4FFC" w:rsidP="006A4FFC">
      <w:pPr>
        <w:shd w:val="clear" w:color="auto" w:fill="FFFFFF"/>
        <w:ind w:firstLine="700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- иные документы при наличии.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val="en-US" w:eastAsia="zh-CN" w:bidi="ar"/>
        </w:rPr>
        <w:t>   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 xml:space="preserve"> _________________________________.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val="en-US" w:eastAsia="zh-CN" w:bidi="ar"/>
        </w:rPr>
        <w:t>  </w:t>
      </w:r>
      <w:r w:rsidRPr="00D740B9">
        <w:rPr>
          <w:rFonts w:eastAsiaTheme="minorEastAsia"/>
          <w:color w:val="000000"/>
          <w:sz w:val="20"/>
          <w:szCs w:val="20"/>
          <w:shd w:val="clear" w:color="auto" w:fill="FFFFFF"/>
          <w:lang w:eastAsia="zh-CN" w:bidi="ar"/>
        </w:rPr>
        <w:t>(указывается полный перечень прилагаемых документов)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Даю свое согласие </w:t>
      </w:r>
      <w:r>
        <w:rPr>
          <w:color w:val="000000"/>
          <w:sz w:val="27"/>
          <w:szCs w:val="27"/>
          <w:shd w:val="clear" w:color="auto" w:fill="FFFFFF"/>
        </w:rPr>
        <w:t>отделу сельского хозяйства, экономики и управления муниципальной собственностью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(далее – Отдел)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 </w:t>
      </w:r>
      <w:hyperlink r:id="rId27" w:tgtFrame="http://pravo.gov.ru/proxy/ips/contents" w:history="1">
        <w:r>
          <w:rPr>
            <w:rStyle w:val="af4"/>
            <w:color w:val="0000FF"/>
            <w:sz w:val="27"/>
            <w:szCs w:val="27"/>
            <w:shd w:val="clear" w:color="auto" w:fill="FFFFFF"/>
          </w:rPr>
          <w:t>от 27.07.2006 № 152-ФЗ</w:t>
        </w:r>
      </w:hyperlink>
      <w:r>
        <w:rPr>
          <w:color w:val="000000"/>
          <w:sz w:val="27"/>
          <w:szCs w:val="27"/>
          <w:shd w:val="clear" w:color="auto" w:fill="FFFFFF"/>
        </w:rPr>
        <w:t> 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color w:val="000000"/>
          <w:sz w:val="27"/>
          <w:szCs w:val="27"/>
        </w:rPr>
      </w:pPr>
      <w:r w:rsidRPr="00D740B9">
        <w:rPr>
          <w:color w:val="000000"/>
          <w:sz w:val="27"/>
          <w:szCs w:val="27"/>
          <w:shd w:val="clear" w:color="auto" w:fill="FFFFFF"/>
        </w:rPr>
        <w:t>Перечень персональных данных, передаваемых Учреждению на обработку: фамилия, имя, отчество; дата рождения; данные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D740B9">
        <w:rPr>
          <w:color w:val="000000"/>
          <w:sz w:val="27"/>
          <w:szCs w:val="27"/>
          <w:shd w:val="clear" w:color="auto" w:fill="FFFFFF"/>
        </w:rPr>
        <w:t>документа, удостоверяющего личность; контактный телефон; адрес места регистрации; адрес места фактического проживания; адрес электронной почты.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>__________________________ /__________________________/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             </w:t>
      </w:r>
      <w:r w:rsidRPr="00D740B9">
        <w:rPr>
          <w:color w:val="000000"/>
          <w:sz w:val="18"/>
          <w:szCs w:val="18"/>
          <w:shd w:val="clear" w:color="auto" w:fill="FFFFFF"/>
        </w:rPr>
        <w:t>(подпись)</w:t>
      </w:r>
      <w:r>
        <w:rPr>
          <w:color w:val="000000"/>
          <w:sz w:val="20"/>
          <w:szCs w:val="20"/>
          <w:shd w:val="clear" w:color="auto" w:fill="FFFFFF"/>
        </w:rPr>
        <w:t>                          </w:t>
      </w:r>
      <w:r w:rsidRPr="00D740B9">
        <w:rPr>
          <w:color w:val="000000"/>
          <w:sz w:val="18"/>
          <w:szCs w:val="18"/>
          <w:shd w:val="clear" w:color="auto" w:fill="FFFFFF"/>
        </w:rPr>
        <w:t>(расшифровка)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z w:val="20"/>
          <w:szCs w:val="20"/>
          <w:shd w:val="clear" w:color="auto" w:fill="FFFFFF"/>
        </w:rPr>
        <w:t>«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 xml:space="preserve"> __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 xml:space="preserve"> » ____________ 20__ г.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>Образец 2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(в случае предоставления муниципальной услуги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в соответствии с подпунктами 2.3.3.2, 2.3.3.3 Регламента)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ЗАЯВЛЕНИЕ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Прошу оказать муниципальную услугу по поиску инвесторов и организации взаимодействия субъектов малого и среднего предпринимательства с потенциальными деловыми партнерами в виде: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z w:val="20"/>
          <w:szCs w:val="20"/>
          <w:shd w:val="clear" w:color="auto" w:fill="FFFFFF"/>
        </w:rPr>
        <w:t>(описание предоставляемой услуги)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shd w:val="clear" w:color="auto" w:fill="FFFFFF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Опись прилагаемых документов (при наличии):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_________________________.</w:t>
      </w:r>
    </w:p>
    <w:p w:rsidR="006A4FFC" w:rsidRPr="00D740B9" w:rsidRDefault="006A4FFC" w:rsidP="006A4FFC">
      <w:pPr>
        <w:shd w:val="clear" w:color="auto" w:fill="FFFFFF"/>
        <w:jc w:val="right"/>
        <w:rPr>
          <w:color w:val="000000"/>
          <w:sz w:val="27"/>
          <w:szCs w:val="27"/>
        </w:rPr>
      </w:pPr>
      <w:r>
        <w:rPr>
          <w:rFonts w:eastAsiaTheme="minorEastAsia"/>
          <w:color w:val="000000"/>
          <w:sz w:val="20"/>
          <w:szCs w:val="20"/>
          <w:shd w:val="clear" w:color="auto" w:fill="FFFFFF"/>
          <w:lang w:val="en-US" w:eastAsia="zh-CN" w:bidi="ar"/>
        </w:rPr>
        <w:t>                                    </w:t>
      </w:r>
      <w:r w:rsidRPr="00D740B9">
        <w:rPr>
          <w:rFonts w:eastAsiaTheme="minorEastAsia"/>
          <w:color w:val="000000"/>
          <w:sz w:val="20"/>
          <w:szCs w:val="20"/>
          <w:shd w:val="clear" w:color="auto" w:fill="FFFFFF"/>
          <w:lang w:eastAsia="zh-CN" w:bidi="ar"/>
        </w:rPr>
        <w:t xml:space="preserve"> (указывается полный перечень прилагаемых документов)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color w:val="000000"/>
          <w:sz w:val="27"/>
          <w:szCs w:val="27"/>
        </w:rPr>
      </w:pPr>
      <w:r w:rsidRPr="00D740B9">
        <w:rPr>
          <w:color w:val="000000"/>
          <w:sz w:val="27"/>
          <w:szCs w:val="27"/>
          <w:shd w:val="clear" w:color="auto" w:fill="FFFFFF"/>
        </w:rPr>
        <w:t>Даю свое согласие</w:t>
      </w:r>
      <w:r>
        <w:rPr>
          <w:color w:val="000000"/>
          <w:sz w:val="27"/>
          <w:szCs w:val="27"/>
          <w:shd w:val="clear" w:color="auto" w:fill="FFFFFF"/>
        </w:rPr>
        <w:t xml:space="preserve"> отделу сельского хозяйства, экономики и управления муниципальной собственностью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(далее – Отдел)на обработку своих персональных данных, то есть совершение, в том числе, следующих действий: обработку (включая сбор, </w:t>
      </w:r>
      <w:r>
        <w:rPr>
          <w:color w:val="000000"/>
          <w:sz w:val="27"/>
          <w:szCs w:val="27"/>
          <w:shd w:val="clear" w:color="auto" w:fill="FFFFFF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 </w:t>
      </w:r>
      <w:hyperlink r:id="rId28" w:tgtFrame="http://pravo.gov.ru/proxy/ips/contents" w:history="1">
        <w:r>
          <w:rPr>
            <w:rStyle w:val="af4"/>
            <w:color w:val="0000FF"/>
            <w:sz w:val="27"/>
            <w:szCs w:val="27"/>
            <w:shd w:val="clear" w:color="auto" w:fill="FFFFFF"/>
          </w:rPr>
          <w:t>от 27.07.2006 № 152-ФЗ</w:t>
        </w:r>
      </w:hyperlink>
      <w:r>
        <w:rPr>
          <w:color w:val="000000"/>
          <w:sz w:val="27"/>
          <w:szCs w:val="27"/>
          <w:shd w:val="clear" w:color="auto" w:fill="FFFFFF"/>
        </w:rPr>
        <w:t> 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color w:val="000000"/>
          <w:sz w:val="27"/>
          <w:szCs w:val="27"/>
        </w:rPr>
      </w:pPr>
      <w:r w:rsidRPr="00D740B9">
        <w:rPr>
          <w:color w:val="000000"/>
          <w:sz w:val="27"/>
          <w:szCs w:val="27"/>
          <w:shd w:val="clear" w:color="auto" w:fill="FFFFFF"/>
        </w:rPr>
        <w:t xml:space="preserve">Перечень персональных данных, передаваемых </w:t>
      </w:r>
      <w:r>
        <w:rPr>
          <w:color w:val="000000"/>
          <w:sz w:val="27"/>
          <w:szCs w:val="27"/>
          <w:shd w:val="clear" w:color="auto" w:fill="FFFFFF"/>
        </w:rPr>
        <w:t>Отделу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 на обработку: фамилия, имя, отчество; дата рождения; данные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D740B9">
        <w:rPr>
          <w:color w:val="000000"/>
          <w:sz w:val="27"/>
          <w:szCs w:val="27"/>
          <w:shd w:val="clear" w:color="auto" w:fill="FFFFFF"/>
        </w:rPr>
        <w:t>документа, удостоверяющего личность; контактный телефон; адрес места регистрации; адрес места фактического проживания; адрес электронной почты.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>__________________________ /__________________________/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       </w:t>
      </w:r>
      <w:r w:rsidRPr="00D740B9">
        <w:rPr>
          <w:color w:val="000000"/>
          <w:sz w:val="20"/>
          <w:szCs w:val="20"/>
          <w:shd w:val="clear" w:color="auto" w:fill="FFFFFF"/>
        </w:rPr>
        <w:t>(подпись)</w:t>
      </w:r>
      <w:r>
        <w:rPr>
          <w:color w:val="000000"/>
          <w:sz w:val="20"/>
          <w:szCs w:val="20"/>
          <w:shd w:val="clear" w:color="auto" w:fill="FFFFFF"/>
        </w:rPr>
        <w:t>        </w:t>
      </w:r>
      <w:r w:rsidRPr="00D740B9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                       </w:t>
      </w:r>
      <w:r w:rsidRPr="00D740B9">
        <w:rPr>
          <w:color w:val="000000"/>
          <w:sz w:val="20"/>
          <w:szCs w:val="20"/>
          <w:shd w:val="clear" w:color="auto" w:fill="FFFFFF"/>
        </w:rPr>
        <w:t>(расшифровка)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z w:val="20"/>
          <w:szCs w:val="20"/>
          <w:shd w:val="clear" w:color="auto" w:fill="FFFFFF"/>
        </w:rPr>
        <w:t>«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 xml:space="preserve"> __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 xml:space="preserve"> » ____________ 20__ г.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 </w:t>
      </w:r>
      <w:r w:rsidRPr="00D740B9">
        <w:rPr>
          <w:color w:val="000000"/>
          <w:shd w:val="clear" w:color="auto" w:fill="FFFFFF"/>
        </w:rPr>
        <w:t>Образец 3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(в случае предоставления муниципальной услуги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в соответствии с подпунктом 2.3.3.4 Регламента)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ЗАЯВЛЕНИЕ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 xml:space="preserve">С целью вовлечения в инвестиционную деятельность свободного от застройки земельного участка (объекта капитального строительства), расположенного по адресу:____________, кадастровый номер (при наличии)____, площадью </w:t>
      </w:r>
      <w:r>
        <w:rPr>
          <w:color w:val="000000"/>
          <w:shd w:val="clear" w:color="auto" w:fill="FFFFFF"/>
        </w:rPr>
        <w:t>______ кв. м., прошу оказать услугу по поиску инвесторов, в том числе путем размещения информации о данном земельном участке (объекте капитального строительства) на сайте администрации МО «Чародинский район».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hd w:val="clear" w:color="auto" w:fill="FFFFFF"/>
        </w:rPr>
        <w:t>Даю свое согласие на предоставление информации об указанном объекте третьим лицам (в том числе путем размещения в сети Интернет, в информационных изданиях, в СМИ).</w:t>
      </w:r>
    </w:p>
    <w:p w:rsidR="006A4FFC" w:rsidRPr="00D740B9" w:rsidRDefault="006A4FFC" w:rsidP="006A4FFC">
      <w:pPr>
        <w:shd w:val="clear" w:color="auto" w:fill="FFFFFF"/>
        <w:ind w:firstLine="700"/>
        <w:jc w:val="both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Опись прилагаемых документов (при наличии):</w:t>
      </w:r>
      <w:r w:rsidRPr="00D740B9">
        <w:rPr>
          <w:rFonts w:eastAsiaTheme="minorEastAsia"/>
          <w:color w:val="000000"/>
          <w:sz w:val="28"/>
          <w:szCs w:val="28"/>
          <w:shd w:val="clear" w:color="auto" w:fill="FFFFFF"/>
          <w:lang w:eastAsia="zh-CN" w:bidi="ar"/>
        </w:rPr>
        <w:t>____________________.</w:t>
      </w:r>
    </w:p>
    <w:p w:rsidR="006A4FFC" w:rsidRPr="00D740B9" w:rsidRDefault="006A4FFC" w:rsidP="006A4FFC">
      <w:pPr>
        <w:shd w:val="clear" w:color="auto" w:fill="FFFFFF"/>
        <w:jc w:val="right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0"/>
          <w:szCs w:val="20"/>
          <w:shd w:val="clear" w:color="auto" w:fill="FFFFFF"/>
          <w:lang w:eastAsia="zh-CN" w:bidi="ar"/>
        </w:rPr>
        <w:t>(указывается полный перечень прилагаемых документов)</w:t>
      </w:r>
    </w:p>
    <w:p w:rsidR="006A4FFC" w:rsidRPr="00D740B9" w:rsidRDefault="006A4FFC" w:rsidP="006A4FFC">
      <w:pPr>
        <w:shd w:val="clear" w:color="auto" w:fill="FFFFFF"/>
        <w:jc w:val="right"/>
        <w:rPr>
          <w:color w:val="000000"/>
          <w:sz w:val="27"/>
          <w:szCs w:val="27"/>
        </w:rPr>
      </w:pPr>
      <w:r>
        <w:rPr>
          <w:rFonts w:eastAsiaTheme="minorEastAsia"/>
          <w:color w:val="000000"/>
          <w:sz w:val="20"/>
          <w:szCs w:val="20"/>
          <w:shd w:val="clear" w:color="auto" w:fill="FFFFFF"/>
          <w:lang w:val="en-US" w:eastAsia="zh-CN" w:bidi="ar"/>
        </w:rPr>
        <w:t> </w:t>
      </w:r>
    </w:p>
    <w:p w:rsidR="006A4FFC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color w:val="000000"/>
          <w:sz w:val="27"/>
          <w:szCs w:val="27"/>
        </w:rPr>
      </w:pPr>
      <w:r w:rsidRPr="00D740B9">
        <w:rPr>
          <w:color w:val="000000"/>
          <w:sz w:val="27"/>
          <w:szCs w:val="27"/>
          <w:shd w:val="clear" w:color="auto" w:fill="FFFFFF"/>
        </w:rPr>
        <w:t xml:space="preserve">Даю свое согласие </w:t>
      </w:r>
      <w:r>
        <w:rPr>
          <w:color w:val="000000"/>
          <w:sz w:val="27"/>
          <w:szCs w:val="27"/>
          <w:shd w:val="clear" w:color="auto" w:fill="FFFFFF"/>
        </w:rPr>
        <w:t>отделу сельского хозяйства, экономики и управления муниципальной собственностью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(далее – Отдел)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 </w:t>
      </w:r>
      <w:hyperlink r:id="rId29" w:tgtFrame="http://pravo.gov.ru/proxy/ips/contents" w:history="1">
        <w:r>
          <w:rPr>
            <w:rStyle w:val="af4"/>
            <w:color w:val="0000FF"/>
            <w:sz w:val="27"/>
            <w:szCs w:val="27"/>
            <w:shd w:val="clear" w:color="auto" w:fill="FFFFFF"/>
          </w:rPr>
          <w:t>от 27.07.2006 № 152-ФЗ</w:t>
        </w:r>
      </w:hyperlink>
      <w:r>
        <w:rPr>
          <w:color w:val="000000"/>
          <w:sz w:val="27"/>
          <w:szCs w:val="27"/>
          <w:shd w:val="clear" w:color="auto" w:fill="FFFFFF"/>
        </w:rPr>
        <w:t> 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color w:val="000000"/>
          <w:sz w:val="27"/>
          <w:szCs w:val="27"/>
        </w:rPr>
      </w:pPr>
      <w:r w:rsidRPr="00D740B9">
        <w:rPr>
          <w:color w:val="000000"/>
          <w:sz w:val="27"/>
          <w:szCs w:val="27"/>
          <w:shd w:val="clear" w:color="auto" w:fill="FFFFFF"/>
        </w:rPr>
        <w:t xml:space="preserve">Перечень персональных данных, передаваемых </w:t>
      </w:r>
      <w:r>
        <w:rPr>
          <w:color w:val="000000"/>
          <w:sz w:val="27"/>
          <w:szCs w:val="27"/>
          <w:shd w:val="clear" w:color="auto" w:fill="FFFFFF"/>
        </w:rPr>
        <w:t>Отделу</w:t>
      </w:r>
      <w:r w:rsidRPr="00D740B9">
        <w:rPr>
          <w:color w:val="000000"/>
          <w:sz w:val="27"/>
          <w:szCs w:val="27"/>
          <w:shd w:val="clear" w:color="auto" w:fill="FFFFFF"/>
        </w:rPr>
        <w:t xml:space="preserve"> на обработку: фамилия, имя, отчество; дата рождения; данные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D740B9">
        <w:rPr>
          <w:color w:val="000000"/>
          <w:sz w:val="27"/>
          <w:szCs w:val="27"/>
          <w:shd w:val="clear" w:color="auto" w:fill="FFFFFF"/>
        </w:rPr>
        <w:t>документа, удостоверяющего личность; контактный телефон; адрес места регистрации; адрес места фактического проживания; адрес электронной почты.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firstLine="70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z w:val="20"/>
          <w:szCs w:val="20"/>
          <w:shd w:val="clear" w:color="auto" w:fill="FFFFFF"/>
        </w:rPr>
        <w:t>__________________________ /__________________________/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           </w:t>
      </w:r>
      <w:r w:rsidRPr="00D740B9">
        <w:rPr>
          <w:color w:val="000000"/>
          <w:sz w:val="18"/>
          <w:szCs w:val="18"/>
          <w:shd w:val="clear" w:color="auto" w:fill="FFFFFF"/>
        </w:rPr>
        <w:t>(подпись)</w:t>
      </w:r>
      <w:r>
        <w:rPr>
          <w:color w:val="000000"/>
          <w:sz w:val="20"/>
          <w:szCs w:val="20"/>
          <w:shd w:val="clear" w:color="auto" w:fill="FFFFFF"/>
        </w:rPr>
        <w:t>           </w:t>
      </w:r>
      <w:r w:rsidRPr="00D740B9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                </w:t>
      </w:r>
      <w:r w:rsidRPr="00D740B9">
        <w:rPr>
          <w:color w:val="000000"/>
          <w:sz w:val="18"/>
          <w:szCs w:val="18"/>
          <w:shd w:val="clear" w:color="auto" w:fill="FFFFFF"/>
        </w:rPr>
        <w:t>(расшифровка)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D740B9">
        <w:rPr>
          <w:color w:val="000000"/>
          <w:sz w:val="20"/>
          <w:szCs w:val="20"/>
          <w:shd w:val="clear" w:color="auto" w:fill="FFFFFF"/>
        </w:rPr>
        <w:t>«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 xml:space="preserve"> __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 xml:space="preserve"> » ____________ 20__ г.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 </w:t>
      </w: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color w:val="000000"/>
          <w:shd w:val="clear" w:color="auto" w:fill="FFFFFF"/>
        </w:rPr>
      </w:pP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color w:val="000000"/>
          <w:shd w:val="clear" w:color="auto" w:fill="FFFFFF"/>
        </w:rPr>
      </w:pP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color w:val="000000"/>
          <w:shd w:val="clear" w:color="auto" w:fill="FFFFFF"/>
        </w:rPr>
      </w:pP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color w:val="000000"/>
          <w:shd w:val="clear" w:color="auto" w:fill="FFFFFF"/>
        </w:rPr>
      </w:pP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color w:val="000000"/>
          <w:shd w:val="clear" w:color="auto" w:fill="FFFFFF"/>
        </w:rPr>
      </w:pPr>
    </w:p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ind w:left="4539"/>
        <w:rPr>
          <w:color w:val="000000"/>
          <w:shd w:val="clear" w:color="auto" w:fill="FFFFFF"/>
        </w:rPr>
      </w:pPr>
    </w:p>
    <w:p w:rsidR="006A4FFC" w:rsidRPr="00970F67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b/>
          <w:color w:val="000000"/>
          <w:sz w:val="22"/>
          <w:szCs w:val="22"/>
        </w:rPr>
      </w:pPr>
      <w:r w:rsidRPr="00970F67">
        <w:rPr>
          <w:b/>
          <w:color w:val="000000"/>
          <w:shd w:val="clear" w:color="auto" w:fill="FFFFFF"/>
        </w:rPr>
        <w:t>Приложение № 5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к административному регламенту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предоставления муниципальной услуги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«Предоставление информационной</w:t>
      </w:r>
    </w:p>
    <w:p w:rsidR="006A4FFC" w:rsidRPr="00D740B9" w:rsidRDefault="006A4FFC" w:rsidP="006A4FFC">
      <w:pPr>
        <w:pStyle w:val="ab"/>
        <w:shd w:val="clear" w:color="auto" w:fill="FFFFFF"/>
        <w:spacing w:before="0" w:beforeAutospacing="0" w:after="0" w:afterAutospacing="0"/>
        <w:ind w:left="4539"/>
        <w:rPr>
          <w:rFonts w:ascii="Calibri" w:hAnsi="Calibri" w:cs="Calibri"/>
          <w:color w:val="000000"/>
          <w:sz w:val="22"/>
          <w:szCs w:val="22"/>
        </w:rPr>
      </w:pPr>
      <w:r w:rsidRPr="00D740B9">
        <w:rPr>
          <w:color w:val="000000"/>
          <w:shd w:val="clear" w:color="auto" w:fill="FFFFFF"/>
        </w:rPr>
        <w:t>и консультационной поддержки субъектам малого и среднего предпринимательства»</w:t>
      </w:r>
    </w:p>
    <w:p w:rsidR="006A4FFC" w:rsidRPr="00D740B9" w:rsidRDefault="006A4FFC" w:rsidP="006A4FFC">
      <w:pPr>
        <w:shd w:val="clear" w:color="auto" w:fill="FFFFFF"/>
        <w:ind w:right="140"/>
        <w:jc w:val="center"/>
        <w:rPr>
          <w:color w:val="000000"/>
          <w:sz w:val="27"/>
          <w:szCs w:val="27"/>
        </w:rPr>
      </w:pPr>
      <w:r>
        <w:rPr>
          <w:rFonts w:eastAsiaTheme="minorEastAsia"/>
          <w:color w:val="000000"/>
          <w:sz w:val="27"/>
          <w:szCs w:val="27"/>
          <w:shd w:val="clear" w:color="auto" w:fill="FFFFFF"/>
          <w:lang w:val="en-US" w:eastAsia="zh-CN" w:bidi="ar"/>
        </w:rPr>
        <w:t> </w:t>
      </w:r>
    </w:p>
    <w:p w:rsidR="006A4FFC" w:rsidRPr="00D740B9" w:rsidRDefault="006A4FFC" w:rsidP="006A4FFC">
      <w:pPr>
        <w:shd w:val="clear" w:color="auto" w:fill="FFFFFF"/>
        <w:ind w:right="140"/>
        <w:jc w:val="center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Информационная карта проекта/идеи</w:t>
      </w:r>
    </w:p>
    <w:p w:rsidR="006A4FFC" w:rsidRPr="00D740B9" w:rsidRDefault="006A4FFC" w:rsidP="006A4FFC">
      <w:pPr>
        <w:shd w:val="clear" w:color="auto" w:fill="FFFFFF"/>
        <w:ind w:right="140"/>
        <w:jc w:val="center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________________________________________________</w:t>
      </w:r>
    </w:p>
    <w:p w:rsidR="006A4FFC" w:rsidRPr="00D740B9" w:rsidRDefault="006A4FFC" w:rsidP="006A4FFC">
      <w:pPr>
        <w:shd w:val="clear" w:color="auto" w:fill="FFFFFF"/>
        <w:ind w:right="140"/>
        <w:jc w:val="center"/>
        <w:rPr>
          <w:color w:val="000000"/>
          <w:sz w:val="27"/>
          <w:szCs w:val="27"/>
        </w:rPr>
      </w:pPr>
      <w:r w:rsidRPr="00D740B9">
        <w:rPr>
          <w:rFonts w:eastAsiaTheme="minorEastAsia"/>
          <w:color w:val="000000"/>
          <w:sz w:val="27"/>
          <w:szCs w:val="27"/>
          <w:shd w:val="clear" w:color="auto" w:fill="FFFFFF"/>
          <w:lang w:eastAsia="zh-CN" w:bidi="ar"/>
        </w:rPr>
        <w:t>полное наименование проекта/идеи</w:t>
      </w:r>
    </w:p>
    <w:tbl>
      <w:tblPr>
        <w:tblW w:w="1006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65"/>
        <w:gridCol w:w="5733"/>
      </w:tblGrid>
      <w:tr w:rsidR="006A4FFC" w:rsidTr="006A4FF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-100"/>
              <w:jc w:val="both"/>
            </w:pPr>
            <w:r>
              <w:rPr>
                <w:rFonts w:eastAsiaTheme="minorEastAsia"/>
                <w:color w:val="000000"/>
                <w:sz w:val="27"/>
                <w:szCs w:val="27"/>
                <w:shd w:val="clear" w:color="auto" w:fill="FFFFFF"/>
                <w:lang w:val="en-US" w:eastAsia="zh-CN" w:bidi="ar"/>
              </w:rPr>
              <w:t> 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№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Краткое описание проекта/идеи</w:t>
            </w:r>
          </w:p>
        </w:tc>
      </w:tr>
      <w:tr w:rsidR="006A4FFC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1.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Отрасль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2.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Цель проекта/идеи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RPr="00D740B9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Стадия реализации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ind w:right="140"/>
            </w:pPr>
            <w:r>
              <w:rPr>
                <w:rFonts w:ascii="Symbol" w:eastAsiaTheme="minorEastAsia" w:hAnsi="Symbol" w:cs="Symbol"/>
                <w:color w:val="000000"/>
                <w:lang w:val="en-US" w:eastAsia="zh-CN" w:bidi="ar"/>
              </w:rPr>
              <w:t></w:t>
            </w:r>
            <w:r>
              <w:rPr>
                <w:rFonts w:eastAsiaTheme="minorEastAsia"/>
                <w:color w:val="000000"/>
                <w:sz w:val="14"/>
                <w:szCs w:val="14"/>
                <w:lang w:val="en-US" w:eastAsia="zh-CN" w:bidi="ar"/>
              </w:rPr>
              <w:t>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>наличие только бизнес - идеи</w:t>
            </w:r>
          </w:p>
          <w:p w:rsidR="006A4FFC" w:rsidRPr="00D740B9" w:rsidRDefault="006A4FFC" w:rsidP="00D16671">
            <w:pPr>
              <w:ind w:right="140"/>
            </w:pPr>
            <w:r>
              <w:rPr>
                <w:rFonts w:ascii="Symbol" w:eastAsiaTheme="minorEastAsia" w:hAnsi="Symbol" w:cs="Symbol"/>
                <w:color w:val="000000"/>
                <w:lang w:val="en-US" w:eastAsia="zh-CN" w:bidi="ar"/>
              </w:rPr>
              <w:t></w:t>
            </w:r>
            <w:r>
              <w:rPr>
                <w:rFonts w:eastAsiaTheme="minorEastAsia"/>
                <w:color w:val="000000"/>
                <w:sz w:val="14"/>
                <w:szCs w:val="14"/>
                <w:lang w:val="en-US" w:eastAsia="zh-CN" w:bidi="ar"/>
              </w:rPr>
              <w:t>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>регистрация в качестве субъекта малого предпринимательства</w:t>
            </w:r>
          </w:p>
          <w:p w:rsidR="006A4FFC" w:rsidRPr="00D740B9" w:rsidRDefault="006A4FFC" w:rsidP="00D16671">
            <w:pPr>
              <w:ind w:right="140"/>
            </w:pPr>
            <w:r>
              <w:rPr>
                <w:rFonts w:ascii="Symbol" w:eastAsiaTheme="minorEastAsia" w:hAnsi="Symbol" w:cs="Symbol"/>
                <w:color w:val="000000"/>
                <w:lang w:val="en-US" w:eastAsia="zh-CN" w:bidi="ar"/>
              </w:rPr>
              <w:t></w:t>
            </w:r>
            <w:r>
              <w:rPr>
                <w:rFonts w:eastAsiaTheme="minorEastAsia"/>
                <w:color w:val="000000"/>
                <w:sz w:val="14"/>
                <w:szCs w:val="14"/>
                <w:lang w:val="en-US" w:eastAsia="zh-CN" w:bidi="ar"/>
              </w:rPr>
              <w:t>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>поиск инвестиций</w:t>
            </w:r>
          </w:p>
          <w:p w:rsidR="006A4FFC" w:rsidRPr="00D740B9" w:rsidRDefault="006A4FFC" w:rsidP="00D16671">
            <w:pPr>
              <w:ind w:right="140"/>
            </w:pPr>
            <w:r>
              <w:rPr>
                <w:rFonts w:ascii="Symbol" w:eastAsiaTheme="minorEastAsia" w:hAnsi="Symbol" w:cs="Symbol"/>
                <w:color w:val="000000"/>
                <w:lang w:val="en-US" w:eastAsia="zh-CN" w:bidi="ar"/>
              </w:rPr>
              <w:t></w:t>
            </w:r>
            <w:r>
              <w:rPr>
                <w:rFonts w:eastAsiaTheme="minorEastAsia"/>
                <w:color w:val="000000"/>
                <w:sz w:val="14"/>
                <w:szCs w:val="14"/>
                <w:lang w:val="en-US" w:eastAsia="zh-CN" w:bidi="ar"/>
              </w:rPr>
              <w:t>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>расчет бизнес-плана</w:t>
            </w:r>
          </w:p>
          <w:p w:rsidR="006A4FFC" w:rsidRPr="00D740B9" w:rsidRDefault="006A4FFC" w:rsidP="00D16671">
            <w:pPr>
              <w:ind w:right="140"/>
            </w:pPr>
            <w:r>
              <w:rPr>
                <w:rFonts w:ascii="Symbol" w:eastAsiaTheme="minorEastAsia" w:hAnsi="Symbol" w:cs="Symbol"/>
                <w:color w:val="000000"/>
                <w:lang w:val="en-US" w:eastAsia="zh-CN" w:bidi="ar"/>
              </w:rPr>
              <w:t></w:t>
            </w:r>
            <w:r>
              <w:rPr>
                <w:rFonts w:eastAsiaTheme="minorEastAsia"/>
                <w:color w:val="000000"/>
                <w:sz w:val="14"/>
                <w:szCs w:val="14"/>
                <w:lang w:val="en-US" w:eastAsia="zh-CN" w:bidi="ar"/>
              </w:rPr>
              <w:t>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>внедрение проекта</w:t>
            </w:r>
          </w:p>
        </w:tc>
      </w:tr>
      <w:tr w:rsidR="006A4FFC" w:rsidRPr="00D740B9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4.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r w:rsidRPr="00D740B9">
              <w:rPr>
                <w:rFonts w:eastAsiaTheme="minorEastAsia"/>
                <w:color w:val="000000"/>
                <w:lang w:eastAsia="zh-CN" w:bidi="ar"/>
              </w:rPr>
              <w:t>Наименование предлагаемой к выпуску продукции/услуги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5.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Основные рынки сбыта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6.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Общая стоимость проекта, руб.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7.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Источники финансирования, руб.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ind w:right="140"/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Собственные средства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 xml:space="preserve"> ________</w:t>
            </w:r>
          </w:p>
          <w:p w:rsidR="006A4FFC" w:rsidRPr="00D740B9" w:rsidRDefault="006A4FFC" w:rsidP="00D16671">
            <w:pPr>
              <w:ind w:right="140"/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Кредиты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 xml:space="preserve"> 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               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>_________</w:t>
            </w:r>
          </w:p>
          <w:p w:rsidR="006A4FFC" w:rsidRPr="00D740B9" w:rsidRDefault="006A4FFC" w:rsidP="00D16671">
            <w:pPr>
              <w:ind w:right="140"/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Займы частных лиц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 xml:space="preserve"> ________</w:t>
            </w:r>
          </w:p>
          <w:p w:rsidR="006A4FFC" w:rsidRDefault="006A4FFC" w:rsidP="00D16671">
            <w:pPr>
              <w:ind w:right="140"/>
              <w:jc w:val="both"/>
            </w:pPr>
            <w:r w:rsidRPr="00504A20">
              <w:rPr>
                <w:rFonts w:eastAsiaTheme="minorEastAsia"/>
                <w:color w:val="000000"/>
                <w:lang w:eastAsia="zh-CN" w:bidi="ar"/>
              </w:rPr>
              <w:t>Средства инвестора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      </w:t>
            </w:r>
            <w:r w:rsidRPr="00504A20">
              <w:rPr>
                <w:rFonts w:eastAsiaTheme="minorEastAsia"/>
                <w:color w:val="000000"/>
                <w:lang w:eastAsia="zh-CN" w:bidi="ar"/>
              </w:rPr>
              <w:t xml:space="preserve"> ________</w:t>
            </w:r>
          </w:p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Прочие                                     ________</w:t>
            </w:r>
          </w:p>
        </w:tc>
      </w:tr>
      <w:tr w:rsidR="006A4FFC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8.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Направления использования инвестиций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ind w:right="140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приобретение оборудования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 xml:space="preserve"> ___</w:t>
            </w:r>
          </w:p>
          <w:p w:rsidR="006A4FFC" w:rsidRPr="00D740B9" w:rsidRDefault="006A4FFC" w:rsidP="00D16671">
            <w:pPr>
              <w:ind w:right="140"/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приобретение оргтехники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 xml:space="preserve"> ___</w:t>
            </w:r>
          </w:p>
          <w:p w:rsidR="006A4FFC" w:rsidRPr="00D740B9" w:rsidRDefault="006A4FFC" w:rsidP="00D16671">
            <w:pPr>
              <w:ind w:right="140"/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приобретение сырья (материалов) ___</w:t>
            </w:r>
          </w:p>
          <w:p w:rsidR="006A4FFC" w:rsidRPr="00D740B9" w:rsidRDefault="006A4FFC" w:rsidP="00D16671">
            <w:pPr>
              <w:ind w:right="140"/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приобретение товаров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   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 xml:space="preserve"> ____</w:t>
            </w:r>
          </w:p>
          <w:p w:rsidR="006A4FFC" w:rsidRPr="00D740B9" w:rsidRDefault="006A4FFC" w:rsidP="00D16671">
            <w:pPr>
              <w:ind w:right="140"/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аренда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                             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 xml:space="preserve"> ____</w:t>
            </w:r>
          </w:p>
          <w:p w:rsidR="006A4FFC" w:rsidRPr="00D740B9" w:rsidRDefault="006A4FFC" w:rsidP="00D16671">
            <w:pPr>
              <w:ind w:right="140"/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реклама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                           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 xml:space="preserve"> ____</w:t>
            </w:r>
          </w:p>
          <w:p w:rsidR="006A4FFC" w:rsidRPr="00D740B9" w:rsidRDefault="006A4FFC" w:rsidP="00D16671">
            <w:pPr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заработная плата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                        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 xml:space="preserve"> ____</w:t>
            </w:r>
          </w:p>
          <w:p w:rsidR="006A4FFC" w:rsidRDefault="006A4FFC" w:rsidP="00D16671">
            <w:pPr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интернет, телефон                         _____</w:t>
            </w:r>
          </w:p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прочие                                             ____</w:t>
            </w:r>
          </w:p>
        </w:tc>
      </w:tr>
      <w:tr w:rsidR="006A4FFC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center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9.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Период реализации проекта</w:t>
            </w:r>
            <w:hyperlink r:id="rId30" w:anchor="_ftn1" w:tgtFrame="http://pravo.gov.ru/proxy/ips/contents" w:history="1">
              <w:r>
                <w:rPr>
                  <w:rStyle w:val="af4"/>
                  <w:color w:val="0000FF"/>
                </w:rPr>
                <w:t>[1]</w:t>
              </w:r>
            </w:hyperlink>
            <w:r>
              <w:rPr>
                <w:rFonts w:eastAsiaTheme="minorEastAsia"/>
                <w:color w:val="000000"/>
                <w:lang w:val="en-US" w:eastAsia="zh-CN" w:bidi="ar"/>
              </w:rPr>
              <w:t>, год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-10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10.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Период окупаемости</w:t>
            </w:r>
          </w:p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проекта</w:t>
            </w:r>
            <w:hyperlink r:id="rId31" w:anchor="_ftn2" w:tgtFrame="http://pravo.gov.ru/proxy/ips/contents" w:history="1">
              <w:r>
                <w:rPr>
                  <w:rStyle w:val="af4"/>
                  <w:color w:val="0000FF"/>
                </w:rPr>
                <w:t>[2]</w:t>
              </w:r>
            </w:hyperlink>
            <w:r>
              <w:rPr>
                <w:rFonts w:eastAsiaTheme="minorEastAsia"/>
                <w:color w:val="000000"/>
                <w:lang w:val="en-US" w:eastAsia="zh-CN" w:bidi="ar"/>
              </w:rPr>
              <w:t>, мес.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-10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11.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Место реализации проекта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  <w:tr w:rsidR="006A4FFC" w:rsidRPr="00D740B9" w:rsidTr="006A4FF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Default="006A4FFC" w:rsidP="00D16671">
            <w:pPr>
              <w:ind w:right="-10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12.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ind w:right="140"/>
              <w:jc w:val="both"/>
            </w:pPr>
            <w:r w:rsidRPr="00D740B9">
              <w:rPr>
                <w:rFonts w:eastAsiaTheme="minorEastAsia"/>
                <w:color w:val="000000"/>
                <w:lang w:eastAsia="zh-CN" w:bidi="ar"/>
              </w:rPr>
              <w:t>Контакты:</w:t>
            </w:r>
          </w:p>
          <w:p w:rsidR="006A4FFC" w:rsidRPr="00D740B9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>телефон</w:t>
            </w:r>
          </w:p>
          <w:p w:rsidR="006A4FFC" w:rsidRPr="00D740B9" w:rsidRDefault="006A4FFC" w:rsidP="00D16671">
            <w:pPr>
              <w:ind w:left="120" w:right="140" w:hangingChars="50" w:hanging="120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e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>-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mail</w:t>
            </w:r>
            <w:r>
              <w:rPr>
                <w:color w:val="000000"/>
                <w:lang w:eastAsia="zh-CN" w:bidi="ar"/>
              </w:rPr>
              <w:t xml:space="preserve">         </w:t>
            </w:r>
            <w:r>
              <w:rPr>
                <w:rFonts w:eastAsiaTheme="minorEastAsia"/>
                <w:color w:val="000000"/>
                <w:lang w:val="en-US" w:eastAsia="zh-CN" w:bidi="ar"/>
              </w:rPr>
              <w:t>   </w:t>
            </w:r>
            <w:r>
              <w:rPr>
                <w:color w:val="000000"/>
                <w:lang w:eastAsia="zh-CN" w:bidi="ar"/>
              </w:rPr>
              <w:t xml:space="preserve">      </w:t>
            </w:r>
            <w:r w:rsidRPr="00D740B9">
              <w:rPr>
                <w:rFonts w:eastAsiaTheme="minorEastAsia"/>
                <w:color w:val="000000"/>
                <w:lang w:eastAsia="zh-CN" w:bidi="ar"/>
              </w:rPr>
              <w:t>факс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A4FFC" w:rsidRPr="00D740B9" w:rsidRDefault="006A4FFC" w:rsidP="00D16671">
            <w:pPr>
              <w:ind w:right="140"/>
              <w:jc w:val="both"/>
            </w:pPr>
            <w:r>
              <w:rPr>
                <w:rFonts w:eastAsiaTheme="minorEastAsia"/>
                <w:color w:val="000000"/>
                <w:lang w:val="en-US" w:eastAsia="zh-CN" w:bidi="ar"/>
              </w:rPr>
              <w:t> </w:t>
            </w:r>
          </w:p>
        </w:tc>
      </w:tr>
    </w:tbl>
    <w:p w:rsidR="006A4FFC" w:rsidRPr="00D740B9" w:rsidRDefault="006A4FFC" w:rsidP="006A4FFC">
      <w:pPr>
        <w:pStyle w:val="ab"/>
        <w:shd w:val="clear" w:color="auto" w:fill="FFFFFF"/>
        <w:spacing w:beforeAutospacing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 </w:t>
      </w:r>
    </w:p>
    <w:p w:rsidR="006A4FFC" w:rsidRPr="00BF7270" w:rsidRDefault="006A4FFC" w:rsidP="006A4FFC">
      <w:pPr>
        <w:pStyle w:val="ab"/>
        <w:spacing w:beforeAutospacing="0" w:afterAutospacing="0"/>
        <w:rPr>
          <w:rStyle w:val="eop"/>
          <w:sz w:val="28"/>
          <w:szCs w:val="28"/>
        </w:rPr>
      </w:pPr>
      <w:hyperlink r:id="rId32" w:anchor="_ftnref1" w:tgtFrame="http://pravo.gov.ru/proxy/ips/contents" w:history="1">
        <w:r w:rsidRPr="00D740B9">
          <w:rPr>
            <w:rStyle w:val="af4"/>
            <w:color w:val="0000FF"/>
            <w:sz w:val="20"/>
            <w:szCs w:val="20"/>
            <w:shd w:val="clear" w:color="auto" w:fill="FFFFFF"/>
          </w:rPr>
          <w:t>[1]</w:t>
        </w:r>
      </w:hyperlink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>Указать ориентировочные даты начала и окончания проекта</w:t>
      </w:r>
      <w:hyperlink r:id="rId33" w:anchor="_ftnref2" w:tgtFrame="http://pravo.gov.ru/proxy/ips/contents" w:history="1">
        <w:r w:rsidRPr="00D740B9">
          <w:rPr>
            <w:rStyle w:val="af4"/>
            <w:color w:val="0000FF"/>
            <w:sz w:val="20"/>
            <w:szCs w:val="20"/>
            <w:shd w:val="clear" w:color="auto" w:fill="FFFFFF"/>
          </w:rPr>
          <w:t>[2]</w:t>
        </w:r>
      </w:hyperlink>
      <w:r>
        <w:rPr>
          <w:color w:val="000000"/>
          <w:sz w:val="20"/>
          <w:szCs w:val="20"/>
          <w:shd w:val="clear" w:color="auto" w:fill="FFFFFF"/>
        </w:rPr>
        <w:t> </w:t>
      </w:r>
      <w:r w:rsidRPr="00D740B9">
        <w:rPr>
          <w:color w:val="000000"/>
          <w:sz w:val="20"/>
          <w:szCs w:val="20"/>
          <w:shd w:val="clear" w:color="auto" w:fill="FFFFFF"/>
        </w:rPr>
        <w:t>Указать, в течение какого периода полностью окупятся затраченные на проект средства</w:t>
      </w:r>
    </w:p>
    <w:p w:rsidR="00A83F07" w:rsidRDefault="00A83F07"/>
    <w:sectPr w:rsidR="00A83F07" w:rsidSect="006A4FFC">
      <w:pgSz w:w="11906" w:h="16838"/>
      <w:pgMar w:top="284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C"/>
    <w:rsid w:val="006A4FFC"/>
    <w:rsid w:val="00A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8B1A-6614-4D9C-8D5C-84E23B03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FFC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footer"/>
    <w:basedOn w:val="a"/>
    <w:link w:val="a4"/>
    <w:uiPriority w:val="99"/>
    <w:rsid w:val="006A4F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A4F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6A4FFC"/>
  </w:style>
  <w:style w:type="paragraph" w:styleId="a6">
    <w:name w:val="No Spacing"/>
    <w:link w:val="a7"/>
    <w:uiPriority w:val="1"/>
    <w:qFormat/>
    <w:rsid w:val="006A4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6A4FFC"/>
    <w:rPr>
      <w:b/>
      <w:bCs/>
    </w:rPr>
  </w:style>
  <w:style w:type="paragraph" w:customStyle="1" w:styleId="ConsPlusCell">
    <w:name w:val="ConsPlusCell"/>
    <w:uiPriority w:val="99"/>
    <w:rsid w:val="006A4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4F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4F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locked/>
    <w:rsid w:val="006A4FFC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6A4FF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A4FFC"/>
  </w:style>
  <w:style w:type="character" w:customStyle="1" w:styleId="eop">
    <w:name w:val="eop"/>
    <w:basedOn w:val="a0"/>
    <w:rsid w:val="006A4FFC"/>
  </w:style>
  <w:style w:type="paragraph" w:styleId="ab">
    <w:name w:val="Normal (Web)"/>
    <w:basedOn w:val="a"/>
    <w:unhideWhenUsed/>
    <w:rsid w:val="006A4FFC"/>
    <w:pPr>
      <w:spacing w:before="100" w:beforeAutospacing="1" w:after="100" w:afterAutospacing="1"/>
    </w:pPr>
  </w:style>
  <w:style w:type="character" w:customStyle="1" w:styleId="Bodytext3Exact">
    <w:name w:val="Body text (3) Exact"/>
    <w:basedOn w:val="a0"/>
    <w:rsid w:val="006A4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6A4F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A4F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Bold">
    <w:name w:val="Body text (4) + Bold"/>
    <w:basedOn w:val="Bodytext4"/>
    <w:rsid w:val="006A4F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A4FFC"/>
    <w:pPr>
      <w:widowControl w:val="0"/>
      <w:shd w:val="clear" w:color="auto" w:fill="FFFFFF"/>
      <w:spacing w:after="48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Bodytext40">
    <w:name w:val="Body text (4)"/>
    <w:basedOn w:val="a"/>
    <w:link w:val="Bodytext4"/>
    <w:rsid w:val="006A4FFC"/>
    <w:pPr>
      <w:widowControl w:val="0"/>
      <w:shd w:val="clear" w:color="auto" w:fill="FFFFFF"/>
      <w:spacing w:before="300" w:line="370" w:lineRule="exact"/>
      <w:jc w:val="both"/>
    </w:pPr>
    <w:rPr>
      <w:sz w:val="26"/>
      <w:szCs w:val="26"/>
      <w:lang w:eastAsia="en-US"/>
    </w:rPr>
  </w:style>
  <w:style w:type="paragraph" w:styleId="ac">
    <w:name w:val="List Paragraph"/>
    <w:aliases w:val="мой"/>
    <w:basedOn w:val="a"/>
    <w:link w:val="ad"/>
    <w:uiPriority w:val="34"/>
    <w:qFormat/>
    <w:rsid w:val="006A4FFC"/>
    <w:pPr>
      <w:ind w:left="720"/>
      <w:contextualSpacing/>
    </w:pPr>
  </w:style>
  <w:style w:type="character" w:customStyle="1" w:styleId="ad">
    <w:name w:val="Абзац списка Знак"/>
    <w:aliases w:val="мой Знак"/>
    <w:basedOn w:val="a0"/>
    <w:link w:val="ac"/>
    <w:uiPriority w:val="34"/>
    <w:locked/>
    <w:rsid w:val="006A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6A4F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4FFC"/>
    <w:pPr>
      <w:widowControl w:val="0"/>
      <w:shd w:val="clear" w:color="auto" w:fill="FFFFFF"/>
      <w:spacing w:before="240" w:after="240" w:line="298" w:lineRule="exact"/>
    </w:pPr>
    <w:rPr>
      <w:b/>
      <w:bCs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6A4F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6A4FFC"/>
  </w:style>
  <w:style w:type="character" w:customStyle="1" w:styleId="contextualspellingandgrammarerror">
    <w:name w:val="contextualspellingandgrammarerror"/>
    <w:basedOn w:val="a0"/>
    <w:rsid w:val="006A4FFC"/>
  </w:style>
  <w:style w:type="character" w:customStyle="1" w:styleId="2">
    <w:name w:val="Основной текст (2)_"/>
    <w:basedOn w:val="a0"/>
    <w:link w:val="20"/>
    <w:rsid w:val="006A4FF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4FFC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1">
    <w:name w:val="Основной текст1"/>
    <w:basedOn w:val="a"/>
    <w:link w:val="Bodytext"/>
    <w:rsid w:val="006A4FFC"/>
    <w:pPr>
      <w:shd w:val="clear" w:color="auto" w:fill="FFFFFF"/>
      <w:spacing w:before="240" w:after="240" w:line="0" w:lineRule="atLeast"/>
      <w:jc w:val="center"/>
    </w:pPr>
    <w:rPr>
      <w:sz w:val="23"/>
      <w:szCs w:val="23"/>
      <w:lang w:eastAsia="en-US"/>
    </w:rPr>
  </w:style>
  <w:style w:type="character" w:customStyle="1" w:styleId="115pt3pt">
    <w:name w:val="Основной текст + 11;5 pt;Полужирный;Интервал 3 pt"/>
    <w:basedOn w:val="a0"/>
    <w:rsid w:val="006A4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11"/>
    <w:rsid w:val="006A4F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Основной текст_"/>
    <w:basedOn w:val="a0"/>
    <w:link w:val="21"/>
    <w:locked/>
    <w:rsid w:val="006A4F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4F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3"/>
      <w:szCs w:val="23"/>
      <w:u w:val="none"/>
      <w:effect w:val="none"/>
    </w:rPr>
  </w:style>
  <w:style w:type="character" w:customStyle="1" w:styleId="14pt">
    <w:name w:val="Основной текст + 14 pt"/>
    <w:aliases w:val="Полужирный"/>
    <w:basedOn w:val="af0"/>
    <w:rsid w:val="006A4FF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1">
    <w:name w:val="Body Text Indent"/>
    <w:basedOn w:val="a"/>
    <w:link w:val="af2"/>
    <w:rsid w:val="006A4FFC"/>
    <w:pPr>
      <w:tabs>
        <w:tab w:val="right" w:pos="9638"/>
      </w:tabs>
      <w:ind w:left="300"/>
    </w:pPr>
    <w:rPr>
      <w:b/>
      <w:bCs/>
      <w:sz w:val="28"/>
    </w:rPr>
  </w:style>
  <w:style w:type="character" w:customStyle="1" w:styleId="af2">
    <w:name w:val="Основной текст с отступом Знак"/>
    <w:basedOn w:val="a0"/>
    <w:link w:val="af1"/>
    <w:rsid w:val="006A4F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6A4FF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A4FFC"/>
    <w:pPr>
      <w:spacing w:before="100" w:beforeAutospacing="1" w:after="100" w:afterAutospacing="1"/>
    </w:pPr>
  </w:style>
  <w:style w:type="character" w:customStyle="1" w:styleId="22">
    <w:name w:val="Заголовок №2_"/>
    <w:basedOn w:val="a0"/>
    <w:link w:val="23"/>
    <w:rsid w:val="006A4FF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0"/>
    <w:rsid w:val="006A4FFC"/>
    <w:pPr>
      <w:widowControl w:val="0"/>
      <w:shd w:val="clear" w:color="auto" w:fill="FFFFFF"/>
      <w:spacing w:after="120" w:line="0" w:lineRule="atLeast"/>
    </w:pPr>
    <w:rPr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rsid w:val="006A4FFC"/>
    <w:pPr>
      <w:widowControl w:val="0"/>
      <w:shd w:val="clear" w:color="auto" w:fill="FFFFFF"/>
      <w:spacing w:before="240" w:line="274" w:lineRule="exact"/>
      <w:ind w:hanging="3320"/>
      <w:jc w:val="center"/>
      <w:outlineLvl w:val="1"/>
    </w:pPr>
    <w:rPr>
      <w:b/>
      <w:bCs/>
      <w:sz w:val="21"/>
      <w:szCs w:val="21"/>
      <w:lang w:eastAsia="en-US"/>
    </w:rPr>
  </w:style>
  <w:style w:type="character" w:customStyle="1" w:styleId="12">
    <w:name w:val="Заголовок №1_"/>
    <w:basedOn w:val="a0"/>
    <w:link w:val="13"/>
    <w:rsid w:val="006A4FF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5pt0pt">
    <w:name w:val="Основной текст + 9;5 pt;Интервал 0 pt"/>
    <w:basedOn w:val="af0"/>
    <w:rsid w:val="006A4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6A4FFC"/>
    <w:pPr>
      <w:widowControl w:val="0"/>
      <w:shd w:val="clear" w:color="auto" w:fill="FFFFFF"/>
      <w:spacing w:before="240" w:line="278" w:lineRule="exact"/>
      <w:jc w:val="center"/>
      <w:outlineLvl w:val="0"/>
    </w:pPr>
    <w:rPr>
      <w:b/>
      <w:bCs/>
      <w:sz w:val="21"/>
      <w:szCs w:val="21"/>
      <w:lang w:eastAsia="en-US"/>
    </w:rPr>
  </w:style>
  <w:style w:type="character" w:styleId="af3">
    <w:name w:val="Emphasis"/>
    <w:basedOn w:val="a0"/>
    <w:uiPriority w:val="20"/>
    <w:qFormat/>
    <w:rsid w:val="006A4FFC"/>
    <w:rPr>
      <w:i/>
      <w:iCs/>
    </w:rPr>
  </w:style>
  <w:style w:type="character" w:styleId="af4">
    <w:name w:val="Hyperlink"/>
    <w:basedOn w:val="a0"/>
    <w:unhideWhenUsed/>
    <w:rsid w:val="006A4FFC"/>
    <w:rPr>
      <w:color w:val="0563C1" w:themeColor="hyperlink"/>
      <w:u w:val="single"/>
    </w:rPr>
  </w:style>
  <w:style w:type="paragraph" w:customStyle="1" w:styleId="ConsPlusNonformat">
    <w:name w:val="ConsPlusNonformat"/>
    <w:rsid w:val="006A4F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3pt3pt">
    <w:name w:val="Заголовок №1 + 13 pt;Интервал 3 pt"/>
    <w:basedOn w:val="12"/>
    <w:rsid w:val="006A4FF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5">
    <w:name w:val="Body Text"/>
    <w:basedOn w:val="a"/>
    <w:link w:val="af6"/>
    <w:uiPriority w:val="99"/>
    <w:semiHidden/>
    <w:unhideWhenUsed/>
    <w:rsid w:val="006A4FF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4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A4F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A4F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Основной текст + Курсив"/>
    <w:basedOn w:val="af0"/>
    <w:rsid w:val="006A4F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8">
    <w:name w:val="Table Grid"/>
    <w:basedOn w:val="a1"/>
    <w:uiPriority w:val="59"/>
    <w:rsid w:val="006A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pt">
    <w:name w:val="Основной текст + Полужирный;Курсив;Интервал 3 pt"/>
    <w:basedOn w:val="af0"/>
    <w:rsid w:val="006A4F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scxw89216501">
    <w:name w:val="scxw89216501"/>
    <w:basedOn w:val="a0"/>
    <w:rsid w:val="006A4FFC"/>
  </w:style>
  <w:style w:type="paragraph" w:customStyle="1" w:styleId="SUBHEADR">
    <w:name w:val="SUBHEAD_R"/>
    <w:rsid w:val="006A4FFC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33">
    <w:name w:val="Заголовок №3_"/>
    <w:basedOn w:val="a0"/>
    <w:link w:val="34"/>
    <w:rsid w:val="006A4FF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pt0">
    <w:name w:val="Основной текст + Полужирный;Интервал 3 pt"/>
    <w:basedOn w:val="af0"/>
    <w:rsid w:val="006A4FF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rsid w:val="006A4FFC"/>
    <w:pPr>
      <w:widowControl w:val="0"/>
      <w:shd w:val="clear" w:color="auto" w:fill="FFFFFF"/>
      <w:spacing w:before="240" w:after="240" w:line="245" w:lineRule="exact"/>
      <w:jc w:val="center"/>
      <w:outlineLvl w:val="2"/>
    </w:pPr>
    <w:rPr>
      <w:rFonts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6A4FFC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6A4FFC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6A4FFC"/>
    <w:pPr>
      <w:widowControl w:val="0"/>
      <w:shd w:val="clear" w:color="auto" w:fill="FFFFFF"/>
      <w:spacing w:before="300" w:after="300" w:line="0" w:lineRule="atLeast"/>
      <w:jc w:val="center"/>
    </w:pPr>
    <w:rPr>
      <w:rFonts w:cstheme="minorBidi"/>
      <w:b/>
      <w:bCs/>
      <w:spacing w:val="10"/>
      <w:sz w:val="25"/>
      <w:szCs w:val="25"/>
      <w:lang w:eastAsia="en-US"/>
    </w:rPr>
  </w:style>
  <w:style w:type="character" w:customStyle="1" w:styleId="4pt">
    <w:name w:val="Основной текст + Интервал 4 pt"/>
    <w:basedOn w:val="af0"/>
    <w:rsid w:val="006A4FFC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0pt">
    <w:name w:val="Основной текст + 11;5 pt;Не полужирный;Интервал 0 pt"/>
    <w:basedOn w:val="af0"/>
    <w:rsid w:val="006A4F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Narrow12pt0pt">
    <w:name w:val="Основной текст + Arial Narrow;12 pt;Интервал 0 pt"/>
    <w:basedOn w:val="af0"/>
    <w:rsid w:val="006A4FF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4pt">
    <w:name w:val="Основной текст (4) + Интервал 4 pt"/>
    <w:basedOn w:val="4"/>
    <w:rsid w:val="006A4FFC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StrongEmphasis">
    <w:name w:val="Strong Emphasis"/>
    <w:qFormat/>
    <w:rsid w:val="006A4FF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A4FFC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6A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Title"/>
    <w:basedOn w:val="a"/>
    <w:link w:val="afa"/>
    <w:uiPriority w:val="10"/>
    <w:qFormat/>
    <w:rsid w:val="006A4FFC"/>
    <w:pPr>
      <w:jc w:val="center"/>
    </w:pPr>
    <w:rPr>
      <w:snapToGrid w:val="0"/>
      <w:szCs w:val="20"/>
      <w:lang w:val="en-US"/>
    </w:rPr>
  </w:style>
  <w:style w:type="character" w:customStyle="1" w:styleId="afa">
    <w:name w:val="Название Знак"/>
    <w:basedOn w:val="a0"/>
    <w:link w:val="af9"/>
    <w:uiPriority w:val="10"/>
    <w:rsid w:val="006A4FFC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6A4FF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6A4FFC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6A4FFC"/>
    <w:rPr>
      <w:vertAlign w:val="superscript"/>
    </w:rPr>
  </w:style>
  <w:style w:type="paragraph" w:customStyle="1" w:styleId="s3">
    <w:name w:val="s_3"/>
    <w:basedOn w:val="a"/>
    <w:rsid w:val="006A4FFC"/>
    <w:pPr>
      <w:spacing w:before="100" w:beforeAutospacing="1" w:after="100" w:afterAutospacing="1"/>
    </w:pPr>
  </w:style>
  <w:style w:type="paragraph" w:customStyle="1" w:styleId="s1">
    <w:name w:val="s_1"/>
    <w:basedOn w:val="a"/>
    <w:rsid w:val="006A4F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7296705&amp;backlink=1&amp;&amp;nd=107024966&amp;rdk=0&amp;refoid=107296708" TargetMode="External"/><Relationship Id="rId13" Type="http://schemas.openxmlformats.org/officeDocument/2006/relationships/hyperlink" Target="http://pravo.gov.ru/proxy/ips/?docbody=&amp;prevDoc=107296705&amp;backlink=1&amp;&amp;nd=102083574&amp;rdk=0&amp;refoid=107296706" TargetMode="External"/><Relationship Id="rId18" Type="http://schemas.openxmlformats.org/officeDocument/2006/relationships/hyperlink" Target="http://pravo.gov.ru/proxy/ips/?docbody=&amp;prevDoc=107296705&amp;backlink=1&amp;&amp;nd=102140498&amp;rdk=0&amp;refoid=107296707" TargetMode="External"/><Relationship Id="rId26" Type="http://schemas.openxmlformats.org/officeDocument/2006/relationships/hyperlink" Target="http://pravo.gov.ru/proxy/ips/?docbody=&amp;prevDoc=107296705&amp;backlink=1&amp;&amp;nd=102108261&amp;rdk=0&amp;refoid=1072967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7296705&amp;backlink=1&amp;&amp;nd=102157582&amp;rdk=0&amp;refoid=10729671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7296705&amp;backlink=1&amp;&amp;nd=102140498&amp;rdk=0&amp;refoid=107296707" TargetMode="External"/><Relationship Id="rId12" Type="http://schemas.openxmlformats.org/officeDocument/2006/relationships/hyperlink" Target="http://pravo.gov.ru/proxy/ips/?docbody=&amp;prevDoc=107296705&amp;backlink=1&amp;&amp;nd=102058332&amp;rdk=0&amp;refoid=107296711" TargetMode="External"/><Relationship Id="rId17" Type="http://schemas.openxmlformats.org/officeDocument/2006/relationships/hyperlink" Target="http://pravo.gov.ru/proxy/ips/?docbody=&amp;prevDoc=107296705&amp;backlink=1&amp;&amp;nd=102115928&amp;rdk=0&amp;refoid=107296715" TargetMode="External"/><Relationship Id="rId25" Type="http://schemas.openxmlformats.org/officeDocument/2006/relationships/hyperlink" Target="http://pravo.gov.ru/proxy/ips/?docbody=&amp;prevDoc=107296705&amp;backlink=1&amp;&amp;nd=102108261&amp;rdk=0&amp;refoid=107296714" TargetMode="External"/><Relationship Id="rId33" Type="http://schemas.openxmlformats.org/officeDocument/2006/relationships/hyperlink" Target="http://pravo.gov.ru/proxy/ips/?doc_itself=&amp;backlink=1&amp;nd=107296705&amp;page=1&amp;rdk=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prevDoc=107296705&amp;backlink=1&amp;&amp;nd=102108261&amp;rdk=0&amp;refoid=107296714" TargetMode="External"/><Relationship Id="rId20" Type="http://schemas.openxmlformats.org/officeDocument/2006/relationships/hyperlink" Target="http://pravo.gov.ru/proxy/ips/?docbody=&amp;prevDoc=107296705&amp;backlink=1&amp;&amp;nd=102376338&amp;rdk=0&amp;refoid=107296717" TargetMode="External"/><Relationship Id="rId29" Type="http://schemas.openxmlformats.org/officeDocument/2006/relationships/hyperlink" Target="http://pravo.gov.ru/proxy/ips/?docbody=&amp;prevDoc=107296705&amp;backlink=1&amp;&amp;nd=102108261&amp;rdk=0&amp;refoid=1072967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7296705&amp;backlink=1&amp;&amp;nd=102083574&amp;rdk=0&amp;refoid=107296706" TargetMode="External"/><Relationship Id="rId11" Type="http://schemas.openxmlformats.org/officeDocument/2006/relationships/hyperlink" Target="http://pravo.gov.ru/proxy/ips/?docbody=&amp;prevDoc=107296705&amp;backlink=1&amp;&amp;nd=102039064&amp;rdk=0&amp;refoid=107296710" TargetMode="External"/><Relationship Id="rId24" Type="http://schemas.openxmlformats.org/officeDocument/2006/relationships/hyperlink" Target="http://pravo.gov.ru/proxy/ips/?docbody=&amp;prevDoc=107296705&amp;backlink=1&amp;&amp;nd=107168742&amp;rdk=0&amp;refoid=107296720" TargetMode="External"/><Relationship Id="rId32" Type="http://schemas.openxmlformats.org/officeDocument/2006/relationships/hyperlink" Target="http://pravo.gov.ru/proxy/ips/?doc_itself=&amp;backlink=1&amp;nd=107296705&amp;page=1&amp;rdk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avo.gov.ru/proxy/ips/?docbody=&amp;prevDoc=107296705&amp;backlink=1&amp;&amp;nd=102106413&amp;rdk=0&amp;refoid=107296713" TargetMode="External"/><Relationship Id="rId23" Type="http://schemas.openxmlformats.org/officeDocument/2006/relationships/hyperlink" Target="http://pravo.gov.ru/proxy/ips/?docbody=&amp;prevDoc=107296705&amp;backlink=1&amp;&amp;nd=107100065&amp;rdk=0&amp;refoid=107296709" TargetMode="External"/><Relationship Id="rId28" Type="http://schemas.openxmlformats.org/officeDocument/2006/relationships/hyperlink" Target="http://pravo.gov.ru/proxy/ips/?docbody=&amp;prevDoc=107296705&amp;backlink=1&amp;&amp;nd=102108261&amp;rdk=0&amp;refoid=107296714" TargetMode="External"/><Relationship Id="rId10" Type="http://schemas.openxmlformats.org/officeDocument/2006/relationships/hyperlink" Target="http://pravo.gov.ru/proxy/ips/?docbody=&amp;prevDoc=107296705&amp;backlink=1&amp;&amp;nd=102140498&amp;rdk=0&amp;refoid=107296707" TargetMode="External"/><Relationship Id="rId19" Type="http://schemas.openxmlformats.org/officeDocument/2006/relationships/hyperlink" Target="http://pravo.gov.ru/proxy/ips/?docbody=&amp;prevDoc=107296705&amp;backlink=1&amp;&amp;nd=102146610&amp;rdk=0&amp;refoid=107296716" TargetMode="External"/><Relationship Id="rId31" Type="http://schemas.openxmlformats.org/officeDocument/2006/relationships/hyperlink" Target="http://pravo.gov.ru/proxy/ips/?doc_itself=&amp;backlink=1&amp;nd=107296705&amp;page=1&amp;rdk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7296705&amp;backlink=1&amp;&amp;nd=107100065&amp;rdk=0&amp;refoid=107296709" TargetMode="External"/><Relationship Id="rId14" Type="http://schemas.openxmlformats.org/officeDocument/2006/relationships/hyperlink" Target="http://pravo.gov.ru/proxy/ips/?docbody=&amp;prevDoc=107296705&amp;backlink=1&amp;&amp;nd=102099032&amp;rdk=0&amp;refoid=107296712" TargetMode="External"/><Relationship Id="rId22" Type="http://schemas.openxmlformats.org/officeDocument/2006/relationships/hyperlink" Target="http://pravo.gov.ru/proxy/ips/?docbody=&amp;prevDoc=107296705&amp;backlink=1&amp;&amp;nd=107024966&amp;rdk=0&amp;refoid=107296708" TargetMode="External"/><Relationship Id="rId27" Type="http://schemas.openxmlformats.org/officeDocument/2006/relationships/hyperlink" Target="http://pravo.gov.ru/proxy/ips/?docbody=&amp;prevDoc=107296705&amp;backlink=1&amp;&amp;nd=102108261&amp;rdk=0&amp;refoid=107296714" TargetMode="External"/><Relationship Id="rId30" Type="http://schemas.openxmlformats.org/officeDocument/2006/relationships/hyperlink" Target="http://pravo.gov.ru/proxy/ips/?doc_itself=&amp;backlink=1&amp;nd=107296705&amp;page=1&amp;rdk=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7506</Words>
  <Characters>42789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2021-08-11T09:01:00Z</dcterms:created>
  <dcterms:modified xsi:type="dcterms:W3CDTF">2021-08-11T09:02:00Z</dcterms:modified>
</cp:coreProperties>
</file>