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1F7" w:rsidRPr="002911F7" w:rsidRDefault="002911F7" w:rsidP="002911F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9257301" wp14:editId="5CB9D596">
            <wp:simplePos x="0" y="0"/>
            <wp:positionH relativeFrom="margin">
              <wp:posOffset>2692400</wp:posOffset>
            </wp:positionH>
            <wp:positionV relativeFrom="margin">
              <wp:posOffset>-556683</wp:posOffset>
            </wp:positionV>
            <wp:extent cx="741680" cy="741680"/>
            <wp:effectExtent l="0" t="0" r="1270" b="1270"/>
            <wp:wrapSquare wrapText="bothSides"/>
            <wp:docPr id="3211" name="Рисунок 321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1F7" w:rsidRPr="002911F7" w:rsidRDefault="002911F7" w:rsidP="002911F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911F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</w:t>
      </w:r>
    </w:p>
    <w:p w:rsidR="002911F7" w:rsidRPr="002911F7" w:rsidRDefault="002911F7" w:rsidP="00291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2911F7" w:rsidRPr="002911F7" w:rsidRDefault="002911F7" w:rsidP="002911F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911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2911F7" w:rsidRPr="002911F7" w:rsidRDefault="002911F7" w:rsidP="00291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«ЧАРОДИНСКИЙ РАЙОН»</w:t>
      </w:r>
    </w:p>
    <w:p w:rsidR="002911F7" w:rsidRPr="002911F7" w:rsidRDefault="002911F7" w:rsidP="00291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1F7" w:rsidRPr="002911F7" w:rsidRDefault="002911F7" w:rsidP="00291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911F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2911F7" w:rsidRPr="002911F7" w:rsidRDefault="002911F7" w:rsidP="00291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1F7" w:rsidRPr="002911F7" w:rsidRDefault="002911F7" w:rsidP="00291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 июля 2021 г. №175  </w:t>
      </w:r>
    </w:p>
    <w:p w:rsidR="002911F7" w:rsidRPr="002911F7" w:rsidRDefault="002911F7" w:rsidP="00291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с.Цуриб</w:t>
      </w:r>
    </w:p>
    <w:p w:rsidR="002911F7" w:rsidRPr="002911F7" w:rsidRDefault="002911F7" w:rsidP="00291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1F7" w:rsidRPr="002911F7" w:rsidRDefault="002911F7" w:rsidP="002911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предварительного согласования кандидатур на должности руководителей муниципальных учреждений (муниципальных унитарных предприятий) муниципального образования «Чародинский район» с руководителями органов исполнительной власти Республики Дагестан</w:t>
      </w:r>
    </w:p>
    <w:p w:rsidR="002911F7" w:rsidRPr="002911F7" w:rsidRDefault="002911F7" w:rsidP="00291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1F7" w:rsidRPr="002911F7" w:rsidRDefault="002911F7" w:rsidP="002911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подпунктом «б» пункта 2 и пунктом 3 Указа Главы Республики Дагестан от 8 июня 2021 г. №118 «О внесении изменений в Регламент взаимодействия органов исполнительной власти Республики Дагестан и органов местного самоуправления, утвержденный Указом Президента Республики Дагестан от 2 сентября 2008 г. №181», Администрация муниципального образования «Чародинский район» </w:t>
      </w:r>
      <w:r w:rsidRPr="00291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 :</w:t>
      </w:r>
    </w:p>
    <w:p w:rsidR="002911F7" w:rsidRPr="002911F7" w:rsidRDefault="002911F7" w:rsidP="002911F7">
      <w:pPr>
        <w:numPr>
          <w:ilvl w:val="0"/>
          <w:numId w:val="1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предварительного согласования кандидатур на должности руководителей муниципальных учреждений (муниципальных унитарных предприятий) муниципального образования «Чародинский район» с руководителями органов исполнительной власти Республики Дагестан соответствующей отраслевой компетенции.</w:t>
      </w:r>
    </w:p>
    <w:p w:rsidR="002911F7" w:rsidRPr="002911F7" w:rsidRDefault="002911F7" w:rsidP="002911F7">
      <w:pPr>
        <w:numPr>
          <w:ilvl w:val="0"/>
          <w:numId w:val="1"/>
        </w:numPr>
        <w:shd w:val="clear" w:color="auto" w:fill="FFFFFF"/>
        <w:spacing w:after="0" w:line="36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11F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постановление 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2911F7" w:rsidRPr="002911F7" w:rsidRDefault="002911F7" w:rsidP="002911F7">
      <w:pPr>
        <w:spacing w:after="0" w:line="240" w:lineRule="auto"/>
        <w:ind w:left="35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1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3. Контроль за исполнением данного постановления оставляю за собой.</w:t>
      </w:r>
    </w:p>
    <w:p w:rsidR="002911F7" w:rsidRPr="002911F7" w:rsidRDefault="002911F7" w:rsidP="002911F7">
      <w:pPr>
        <w:spacing w:after="0" w:line="240" w:lineRule="auto"/>
        <w:ind w:left="71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1F7" w:rsidRPr="002911F7" w:rsidRDefault="002911F7" w:rsidP="002911F7">
      <w:pPr>
        <w:spacing w:after="0" w:line="240" w:lineRule="auto"/>
        <w:ind w:left="71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1F7" w:rsidRPr="002911F7" w:rsidRDefault="002911F7" w:rsidP="00291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Глава Администрации</w:t>
      </w:r>
    </w:p>
    <w:p w:rsidR="002911F7" w:rsidRPr="002911F7" w:rsidRDefault="002911F7" w:rsidP="00291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муниципального образования</w:t>
      </w:r>
    </w:p>
    <w:p w:rsidR="002911F7" w:rsidRDefault="002911F7" w:rsidP="00291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1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«Чародинский район»                                                            М.А. Магомедов  </w:t>
      </w:r>
    </w:p>
    <w:p w:rsidR="002911F7" w:rsidRPr="002911F7" w:rsidRDefault="002911F7" w:rsidP="0029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1F7" w:rsidRPr="002911F7" w:rsidRDefault="002911F7" w:rsidP="002911F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1F7" w:rsidRPr="002911F7" w:rsidRDefault="002911F7" w:rsidP="002911F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1F7" w:rsidRPr="002911F7" w:rsidRDefault="002911F7" w:rsidP="002911F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1F7" w:rsidRPr="002911F7" w:rsidRDefault="002911F7" w:rsidP="002911F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1F7" w:rsidRPr="002911F7" w:rsidRDefault="002911F7" w:rsidP="002911F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1F7" w:rsidRPr="002911F7" w:rsidRDefault="002911F7" w:rsidP="002911F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1F7" w:rsidRPr="002911F7" w:rsidRDefault="002911F7" w:rsidP="002911F7">
      <w:pPr>
        <w:spacing w:after="0" w:line="240" w:lineRule="auto"/>
        <w:ind w:left="20"/>
        <w:jc w:val="right"/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ru-RU" w:bidi="ru-RU"/>
        </w:rPr>
      </w:pPr>
      <w:r w:rsidRPr="002911F7"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ru-RU" w:bidi="ru-RU"/>
        </w:rPr>
        <w:lastRenderedPageBreak/>
        <w:t xml:space="preserve">                                                                                              Утвержден</w:t>
      </w:r>
    </w:p>
    <w:p w:rsidR="002911F7" w:rsidRPr="002911F7" w:rsidRDefault="002911F7" w:rsidP="002911F7">
      <w:pPr>
        <w:spacing w:after="0" w:line="240" w:lineRule="auto"/>
        <w:ind w:left="20"/>
        <w:jc w:val="right"/>
        <w:rPr>
          <w:rFonts w:ascii="Times New Roman" w:eastAsia="Segoe UI" w:hAnsi="Times New Roman" w:cs="Times New Roman"/>
          <w:color w:val="000000"/>
          <w:sz w:val="26"/>
          <w:szCs w:val="26"/>
          <w:lang w:eastAsia="ru-RU" w:bidi="ru-RU"/>
        </w:rPr>
      </w:pPr>
      <w:r w:rsidRPr="002911F7">
        <w:rPr>
          <w:rFonts w:ascii="Times New Roman" w:eastAsia="Segoe UI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постановлением Администрации</w:t>
      </w:r>
    </w:p>
    <w:p w:rsidR="002911F7" w:rsidRPr="002911F7" w:rsidRDefault="002911F7" w:rsidP="002911F7">
      <w:pPr>
        <w:spacing w:after="0" w:line="240" w:lineRule="auto"/>
        <w:ind w:left="20"/>
        <w:jc w:val="right"/>
        <w:rPr>
          <w:rFonts w:ascii="Times New Roman" w:eastAsia="Segoe UI" w:hAnsi="Times New Roman" w:cs="Times New Roman"/>
          <w:color w:val="000000"/>
          <w:sz w:val="26"/>
          <w:szCs w:val="26"/>
          <w:lang w:eastAsia="ru-RU" w:bidi="ru-RU"/>
        </w:rPr>
      </w:pPr>
      <w:r w:rsidRPr="002911F7">
        <w:rPr>
          <w:rFonts w:ascii="Times New Roman" w:eastAsia="Segoe UI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</w:t>
      </w:r>
      <w:bookmarkStart w:id="0" w:name="_GoBack"/>
      <w:bookmarkEnd w:id="0"/>
      <w:r w:rsidRPr="002911F7">
        <w:rPr>
          <w:rFonts w:ascii="Times New Roman" w:eastAsia="Segoe UI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муниципального </w:t>
      </w:r>
      <w:r>
        <w:rPr>
          <w:rFonts w:ascii="Times New Roman" w:eastAsia="Segoe UI" w:hAnsi="Times New Roman" w:cs="Times New Roman"/>
          <w:color w:val="000000"/>
          <w:sz w:val="26"/>
          <w:szCs w:val="26"/>
          <w:lang w:eastAsia="ru-RU" w:bidi="ru-RU"/>
        </w:rPr>
        <w:t>о</w:t>
      </w:r>
      <w:r w:rsidRPr="002911F7">
        <w:rPr>
          <w:rFonts w:ascii="Times New Roman" w:eastAsia="Segoe UI" w:hAnsi="Times New Roman" w:cs="Times New Roman"/>
          <w:color w:val="000000"/>
          <w:sz w:val="26"/>
          <w:szCs w:val="26"/>
          <w:lang w:eastAsia="ru-RU" w:bidi="ru-RU"/>
        </w:rPr>
        <w:t xml:space="preserve">бразования </w:t>
      </w:r>
    </w:p>
    <w:p w:rsidR="002911F7" w:rsidRPr="002911F7" w:rsidRDefault="002911F7" w:rsidP="002911F7">
      <w:pPr>
        <w:spacing w:after="0" w:line="240" w:lineRule="auto"/>
        <w:ind w:left="20"/>
        <w:jc w:val="right"/>
        <w:rPr>
          <w:rFonts w:ascii="Times New Roman" w:eastAsia="Segoe UI" w:hAnsi="Times New Roman" w:cs="Times New Roman"/>
          <w:color w:val="000000"/>
          <w:sz w:val="26"/>
          <w:szCs w:val="26"/>
          <w:lang w:eastAsia="ru-RU" w:bidi="ru-RU"/>
        </w:rPr>
      </w:pPr>
      <w:r w:rsidRPr="002911F7">
        <w:rPr>
          <w:rFonts w:ascii="Times New Roman" w:eastAsia="Segoe UI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                  «Чародинский район»</w:t>
      </w:r>
    </w:p>
    <w:p w:rsidR="002911F7" w:rsidRPr="002911F7" w:rsidRDefault="002911F7" w:rsidP="002911F7">
      <w:pPr>
        <w:spacing w:after="0" w:line="240" w:lineRule="auto"/>
        <w:ind w:left="20"/>
        <w:jc w:val="right"/>
        <w:rPr>
          <w:rFonts w:ascii="Times New Roman" w:eastAsia="Segoe UI" w:hAnsi="Times New Roman" w:cs="Times New Roman"/>
          <w:color w:val="000000"/>
          <w:sz w:val="26"/>
          <w:szCs w:val="26"/>
          <w:lang w:eastAsia="ru-RU" w:bidi="ru-RU"/>
        </w:rPr>
      </w:pPr>
      <w:r w:rsidRPr="002911F7">
        <w:rPr>
          <w:rFonts w:ascii="Times New Roman" w:eastAsia="Segoe UI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                    от 22 июля 2021 г. 175 </w:t>
      </w:r>
    </w:p>
    <w:p w:rsidR="002911F7" w:rsidRPr="002911F7" w:rsidRDefault="002911F7" w:rsidP="002911F7">
      <w:pPr>
        <w:spacing w:after="0" w:line="240" w:lineRule="auto"/>
        <w:ind w:left="20"/>
        <w:jc w:val="center"/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2911F7" w:rsidRPr="002911F7" w:rsidRDefault="002911F7" w:rsidP="002911F7">
      <w:pPr>
        <w:spacing w:after="0" w:line="240" w:lineRule="auto"/>
        <w:ind w:left="20"/>
        <w:jc w:val="center"/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ru-RU" w:bidi="ru-RU"/>
        </w:rPr>
      </w:pPr>
      <w:r w:rsidRPr="002911F7"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ru-RU" w:bidi="ru-RU"/>
        </w:rPr>
        <w:t xml:space="preserve">  Порядок </w:t>
      </w:r>
    </w:p>
    <w:p w:rsidR="002911F7" w:rsidRPr="002911F7" w:rsidRDefault="002911F7" w:rsidP="002911F7">
      <w:pPr>
        <w:spacing w:after="0" w:line="240" w:lineRule="auto"/>
        <w:ind w:left="20"/>
        <w:jc w:val="center"/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ru-RU" w:bidi="ru-RU"/>
        </w:rPr>
      </w:pPr>
      <w:r w:rsidRPr="002911F7">
        <w:rPr>
          <w:rFonts w:ascii="Times New Roman" w:eastAsia="Segoe UI" w:hAnsi="Times New Roman" w:cs="Times New Roman"/>
          <w:b/>
          <w:color w:val="000000"/>
          <w:sz w:val="26"/>
          <w:szCs w:val="26"/>
          <w:lang w:eastAsia="ru-RU" w:bidi="ru-RU"/>
        </w:rPr>
        <w:t>предварительного согласования кандидатур на должности руководителей муниципальных учреждений (муниципальных унитарных предприятий) с руководителями органов исполнительной власти Республики Дагестан соответствующей отраслевой компетенции</w:t>
      </w:r>
    </w:p>
    <w:p w:rsidR="002911F7" w:rsidRPr="002911F7" w:rsidRDefault="002911F7" w:rsidP="002911F7">
      <w:pPr>
        <w:spacing w:after="0" w:line="240" w:lineRule="auto"/>
        <w:ind w:left="20"/>
        <w:jc w:val="center"/>
        <w:rPr>
          <w:rFonts w:ascii="Times New Roman" w:eastAsia="Segoe UI" w:hAnsi="Times New Roman" w:cs="Times New Roman"/>
          <w:b/>
          <w:sz w:val="26"/>
          <w:szCs w:val="26"/>
        </w:rPr>
      </w:pPr>
    </w:p>
    <w:p w:rsidR="002911F7" w:rsidRPr="002911F7" w:rsidRDefault="002911F7" w:rsidP="002911F7">
      <w:pPr>
        <w:widowControl w:val="0"/>
        <w:numPr>
          <w:ilvl w:val="0"/>
          <w:numId w:val="2"/>
        </w:numPr>
        <w:spacing w:after="0" w:line="240" w:lineRule="auto"/>
        <w:ind w:left="420" w:right="4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1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Настоящий Порядок определяет процедуру предварительного согласования кандидатур на должности руководителей муниципальных учреждений (муниципальных унитарных предприятий) с руководителями органов исполнительной власти Республики Дагестан соответствующей отраслевой компетенции.</w:t>
      </w:r>
    </w:p>
    <w:p w:rsidR="002911F7" w:rsidRPr="002911F7" w:rsidRDefault="002911F7" w:rsidP="002911F7">
      <w:pPr>
        <w:widowControl w:val="0"/>
        <w:numPr>
          <w:ilvl w:val="0"/>
          <w:numId w:val="2"/>
        </w:numPr>
        <w:spacing w:after="0" w:line="240" w:lineRule="auto"/>
        <w:ind w:left="420" w:right="4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1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Глава Администрации муниципального образования «Чародинский район»</w:t>
      </w:r>
      <w:r w:rsidRPr="002911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 w:bidi="ru-RU"/>
        </w:rPr>
        <w:t xml:space="preserve"> </w:t>
      </w:r>
      <w:r w:rsidRPr="002911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 позднее 30 дней со дня открытия вакансии на должность руководителя муниципального учреждения (муниципального унитарного предприятия) направляет на согласование в орган исполнительной власти Республики Дагестан соответствующей отраслевой компетенции следующие материалы для согласования кандидатуры на должность руководителя муниципального учреждения (муниципального унитарного предприятия):</w:t>
      </w:r>
    </w:p>
    <w:p w:rsidR="002911F7" w:rsidRPr="002911F7" w:rsidRDefault="002911F7" w:rsidP="002911F7">
      <w:pPr>
        <w:spacing w:after="0" w:line="240" w:lineRule="auto"/>
        <w:ind w:left="20" w:firstLine="264"/>
        <w:rPr>
          <w:rFonts w:ascii="Times New Roman" w:eastAsia="Times New Roman" w:hAnsi="Times New Roman" w:cs="Times New Roman"/>
          <w:sz w:val="26"/>
          <w:szCs w:val="26"/>
        </w:rPr>
      </w:pPr>
      <w:r w:rsidRPr="002911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а) копию паспорта кандидата, заверенную в установленном порядке;</w:t>
      </w:r>
    </w:p>
    <w:p w:rsidR="002911F7" w:rsidRPr="002911F7" w:rsidRDefault="002911F7" w:rsidP="002911F7">
      <w:pPr>
        <w:spacing w:after="0" w:line="240" w:lineRule="auto"/>
        <w:ind w:left="20" w:firstLine="264"/>
        <w:rPr>
          <w:rFonts w:ascii="Times New Roman" w:eastAsia="Times New Roman" w:hAnsi="Times New Roman" w:cs="Times New Roman"/>
          <w:sz w:val="26"/>
          <w:szCs w:val="26"/>
        </w:rPr>
      </w:pPr>
      <w:r w:rsidRPr="002911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б) личный листок по учету кадров;</w:t>
      </w:r>
    </w:p>
    <w:p w:rsidR="002911F7" w:rsidRPr="002911F7" w:rsidRDefault="002911F7" w:rsidP="002911F7">
      <w:pPr>
        <w:spacing w:after="0" w:line="240" w:lineRule="auto"/>
        <w:ind w:left="20" w:right="40" w:firstLine="264"/>
        <w:rPr>
          <w:rFonts w:ascii="Times New Roman" w:eastAsia="Times New Roman" w:hAnsi="Times New Roman" w:cs="Times New Roman"/>
          <w:sz w:val="26"/>
          <w:szCs w:val="26"/>
        </w:rPr>
      </w:pPr>
      <w:r w:rsidRPr="002911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в) копию трудовой книжки, заверенную в установленном порядке, или сведения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911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трудовой деятельности;</w:t>
      </w:r>
    </w:p>
    <w:p w:rsidR="002911F7" w:rsidRPr="002911F7" w:rsidRDefault="002911F7" w:rsidP="002911F7">
      <w:pPr>
        <w:spacing w:after="0" w:line="240" w:lineRule="auto"/>
        <w:ind w:left="20" w:firstLine="264"/>
        <w:rPr>
          <w:rFonts w:ascii="Times New Roman" w:eastAsia="Times New Roman" w:hAnsi="Times New Roman" w:cs="Times New Roman"/>
          <w:sz w:val="26"/>
          <w:szCs w:val="26"/>
        </w:rPr>
      </w:pPr>
      <w:r w:rsidRPr="002911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г) копии документов об образовании, заверенные в установленном порядке.</w:t>
      </w:r>
    </w:p>
    <w:p w:rsidR="002911F7" w:rsidRPr="002911F7" w:rsidRDefault="002911F7" w:rsidP="002911F7">
      <w:pPr>
        <w:widowControl w:val="0"/>
        <w:numPr>
          <w:ilvl w:val="0"/>
          <w:numId w:val="2"/>
        </w:numPr>
        <w:spacing w:after="0" w:line="240" w:lineRule="auto"/>
        <w:ind w:left="420" w:right="4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1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случае отказа в согласовании кандидатуры на должность руководителя муниципального учреждения (муниципального унитарного предприятия) глава </w:t>
      </w:r>
      <w:r w:rsidRPr="002911F7">
        <w:rPr>
          <w:rFonts w:ascii="Times New Roman" w:eastAsia="Times New Roman" w:hAnsi="Times New Roman" w:cs="Times New Roman"/>
          <w:iCs/>
          <w:color w:val="000000"/>
          <w:sz w:val="26"/>
          <w:szCs w:val="26"/>
          <w:shd w:val="clear" w:color="auto" w:fill="FFFFFF"/>
          <w:lang w:eastAsia="ru-RU" w:bidi="ru-RU"/>
        </w:rPr>
        <w:t>Администрации муниципального образования</w:t>
      </w:r>
      <w:r w:rsidRPr="002911F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  <w:lang w:eastAsia="ru-RU" w:bidi="ru-RU"/>
        </w:rPr>
        <w:t xml:space="preserve"> </w:t>
      </w:r>
      <w:r w:rsidRPr="002911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течение 15 дней со дня получения отказа предлагает иную кандидатуру на указанную должность.</w:t>
      </w:r>
    </w:p>
    <w:p w:rsidR="002911F7" w:rsidRPr="002911F7" w:rsidRDefault="002911F7" w:rsidP="002911F7">
      <w:pPr>
        <w:widowControl w:val="0"/>
        <w:numPr>
          <w:ilvl w:val="0"/>
          <w:numId w:val="2"/>
        </w:numPr>
        <w:spacing w:after="0" w:line="240" w:lineRule="auto"/>
        <w:ind w:left="420" w:right="4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1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случае повторного отказа в согласовании кандидатуры на должность руководителя муниципального учреждения (муниципального унитарного предприятия) глава Администрации муниципального образования в течение 15 дней со дня получения отказа вправе принять решение о назначении руководителя муниципального учреждения (муниципального унитарного предприятия) либо о повторном согласовании кандидатуры на указанную должность.</w:t>
      </w:r>
    </w:p>
    <w:p w:rsidR="002911F7" w:rsidRPr="002911F7" w:rsidRDefault="002911F7" w:rsidP="002911F7">
      <w:pPr>
        <w:widowControl w:val="0"/>
        <w:numPr>
          <w:ilvl w:val="0"/>
          <w:numId w:val="2"/>
        </w:numPr>
        <w:spacing w:after="0" w:line="240" w:lineRule="auto"/>
        <w:ind w:left="420" w:right="40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11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Если в течение 30 дней со дня получения материалов, указанных в пункте 2 настоящего Порядка, руководитель органа исполнительной власти Республики Дагестан соответствующей отраслевой компетенции не направил решение по результатам рассмотрения кандидатуры, такая кандидатура считается согласованной.</w:t>
      </w:r>
    </w:p>
    <w:p w:rsidR="00FC2F21" w:rsidRDefault="002911F7" w:rsidP="00CF426D">
      <w:pPr>
        <w:widowControl w:val="0"/>
        <w:numPr>
          <w:ilvl w:val="0"/>
          <w:numId w:val="2"/>
        </w:numPr>
        <w:spacing w:after="0" w:line="240" w:lineRule="auto"/>
        <w:ind w:left="-142" w:right="40" w:firstLine="426"/>
        <w:jc w:val="center"/>
        <w:textAlignment w:val="baseline"/>
      </w:pPr>
      <w:r w:rsidRPr="002911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 несогласовании кандидатуры глава Администрации муниципального образования не позднее 5 рабочих дней информирует Администрацию Главы и Правительства Республики Дагестан.</w:t>
      </w:r>
      <w:r w:rsidRPr="002911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FC2F21" w:rsidSect="002911F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124F1"/>
    <w:multiLevelType w:val="hybridMultilevel"/>
    <w:tmpl w:val="B5F4D90C"/>
    <w:lvl w:ilvl="0" w:tplc="647ECC1A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279667F7"/>
    <w:multiLevelType w:val="multilevel"/>
    <w:tmpl w:val="70E80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F7"/>
    <w:rsid w:val="0024679A"/>
    <w:rsid w:val="002911F7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B84A2-262A-48FA-8D8D-18E737D9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2021-08-11T11:12:00Z</dcterms:created>
  <dcterms:modified xsi:type="dcterms:W3CDTF">2021-08-11T11:19:00Z</dcterms:modified>
</cp:coreProperties>
</file>