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50E9" w:rsidRDefault="00FC50E9" w:rsidP="00072CEF">
      <w:pPr>
        <w:autoSpaceDE w:val="0"/>
        <w:autoSpaceDN w:val="0"/>
        <w:adjustRightInd w:val="0"/>
        <w:spacing w:after="0" w:line="240" w:lineRule="auto"/>
        <w:ind w:left="-284" w:firstLine="284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FC50E9" w:rsidRDefault="00FC50E9" w:rsidP="00072CEF">
      <w:pPr>
        <w:autoSpaceDE w:val="0"/>
        <w:autoSpaceDN w:val="0"/>
        <w:adjustRightInd w:val="0"/>
        <w:spacing w:after="0" w:line="240" w:lineRule="auto"/>
        <w:ind w:left="-284" w:firstLine="284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FC50E9" w:rsidRDefault="00FC50E9" w:rsidP="00072CEF">
      <w:pPr>
        <w:autoSpaceDE w:val="0"/>
        <w:autoSpaceDN w:val="0"/>
        <w:adjustRightInd w:val="0"/>
        <w:spacing w:after="0" w:line="240" w:lineRule="auto"/>
        <w:ind w:left="-284" w:firstLine="284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FC50E9" w:rsidRDefault="00FC50E9" w:rsidP="00072CEF">
      <w:pPr>
        <w:autoSpaceDE w:val="0"/>
        <w:autoSpaceDN w:val="0"/>
        <w:adjustRightInd w:val="0"/>
        <w:spacing w:after="0" w:line="240" w:lineRule="auto"/>
        <w:ind w:left="-284" w:firstLine="284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FC50E9" w:rsidRPr="00B95742" w:rsidRDefault="00FC50E9" w:rsidP="00FC50E9">
      <w:pPr>
        <w:widowControl w:val="0"/>
        <w:suppressAutoHyphens/>
        <w:spacing w:after="0"/>
        <w:ind w:left="-113" w:right="-113"/>
        <w:jc w:val="center"/>
        <w:rPr>
          <w:rFonts w:ascii="Times New Roman" w:eastAsia="Lucida Sans Unicode" w:hAnsi="Times New Roman"/>
          <w:kern w:val="1"/>
          <w:sz w:val="24"/>
          <w:szCs w:val="24"/>
          <w:lang w:eastAsia="ar-SA"/>
        </w:rPr>
      </w:pPr>
      <w:r w:rsidRPr="00B95742">
        <w:rPr>
          <w:rFonts w:ascii="Times New Roman" w:eastAsia="Lucida Sans Unicode" w:hAnsi="Times New Roman"/>
          <w:kern w:val="1"/>
          <w:sz w:val="24"/>
          <w:szCs w:val="24"/>
          <w:lang w:eastAsia="ar-SA"/>
        </w:rPr>
        <w:t>Общество с ограниченной ответственностью  «</w:t>
      </w:r>
      <w:proofErr w:type="spellStart"/>
      <w:r w:rsidRPr="00B95742">
        <w:rPr>
          <w:rFonts w:ascii="Times New Roman" w:eastAsia="Lucida Sans Unicode" w:hAnsi="Times New Roman"/>
          <w:kern w:val="1"/>
          <w:sz w:val="24"/>
          <w:szCs w:val="24"/>
          <w:lang w:eastAsia="ar-SA"/>
        </w:rPr>
        <w:t>Центрэнергоаудит</w:t>
      </w:r>
      <w:proofErr w:type="spellEnd"/>
      <w:r w:rsidRPr="00B95742">
        <w:rPr>
          <w:rFonts w:ascii="Times New Roman" w:eastAsia="Lucida Sans Unicode" w:hAnsi="Times New Roman"/>
          <w:kern w:val="1"/>
          <w:sz w:val="24"/>
          <w:szCs w:val="24"/>
          <w:lang w:eastAsia="ar-SA"/>
        </w:rPr>
        <w:t>»</w:t>
      </w:r>
    </w:p>
    <w:p w:rsidR="00FC50E9" w:rsidRPr="00B95742" w:rsidRDefault="00FC50E9" w:rsidP="00FC50E9">
      <w:pPr>
        <w:widowControl w:val="0"/>
        <w:pBdr>
          <w:top w:val="single" w:sz="2" w:space="1" w:color="auto"/>
        </w:pBdr>
        <w:suppressAutoHyphens/>
        <w:spacing w:after="0"/>
        <w:ind w:firstLine="284"/>
        <w:jc w:val="center"/>
        <w:rPr>
          <w:rFonts w:ascii="Times New Roman" w:eastAsia="Lucida Sans Unicode" w:hAnsi="Times New Roman"/>
          <w:kern w:val="1"/>
          <w:sz w:val="24"/>
          <w:szCs w:val="24"/>
          <w:lang w:eastAsia="ar-SA"/>
        </w:rPr>
      </w:pPr>
      <w:r w:rsidRPr="00B95742">
        <w:rPr>
          <w:rFonts w:ascii="Times New Roman" w:eastAsia="Lucida Sans Unicode" w:hAnsi="Times New Roman"/>
          <w:kern w:val="1"/>
          <w:sz w:val="24"/>
          <w:szCs w:val="24"/>
          <w:lang w:eastAsia="ar-SA"/>
        </w:rPr>
        <w:t xml:space="preserve"> (наименование  организации (лица), проводившего энергетическое обследование) </w:t>
      </w:r>
    </w:p>
    <w:p w:rsidR="00FC50E9" w:rsidRDefault="00FC50E9" w:rsidP="00FC50E9">
      <w:pPr>
        <w:rPr>
          <w:noProof/>
          <w:lang w:eastAsia="ru-RU"/>
        </w:rPr>
      </w:pPr>
    </w:p>
    <w:p w:rsidR="00FC50E9" w:rsidRDefault="00FC50E9" w:rsidP="00FC50E9">
      <w:pPr>
        <w:rPr>
          <w:noProof/>
          <w:lang w:eastAsia="ru-RU"/>
        </w:rPr>
      </w:pPr>
    </w:p>
    <w:p w:rsidR="00FC50E9" w:rsidRDefault="00FC50E9" w:rsidP="00FC50E9">
      <w:pPr>
        <w:rPr>
          <w:noProof/>
          <w:lang w:eastAsia="ru-RU"/>
        </w:rPr>
      </w:pPr>
    </w:p>
    <w:p w:rsidR="00FC50E9" w:rsidRDefault="00FC50E9" w:rsidP="00FC50E9">
      <w:pPr>
        <w:rPr>
          <w:noProof/>
          <w:lang w:eastAsia="ru-RU"/>
        </w:rPr>
      </w:pPr>
    </w:p>
    <w:p w:rsidR="00BE7F04" w:rsidRPr="007043B5" w:rsidRDefault="00FC50E9" w:rsidP="00BE7F04">
      <w:pPr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/>
          <w:sz w:val="28"/>
          <w:szCs w:val="28"/>
        </w:rPr>
      </w:pPr>
      <w:r w:rsidRPr="007043B5">
        <w:rPr>
          <w:rFonts w:ascii="Times New Roman" w:hAnsi="Times New Roman"/>
          <w:sz w:val="28"/>
          <w:szCs w:val="28"/>
        </w:rPr>
        <w:t xml:space="preserve"> </w:t>
      </w:r>
      <w:r w:rsidR="00BE7F04" w:rsidRPr="007043B5">
        <w:rPr>
          <w:rFonts w:ascii="Times New Roman" w:hAnsi="Times New Roman"/>
          <w:sz w:val="28"/>
          <w:szCs w:val="28"/>
        </w:rPr>
        <w:t>ЭНЕРГЕТИЧЕСКИЙ ПАСПОРТ И</w:t>
      </w:r>
    </w:p>
    <w:p w:rsidR="00BE7F04" w:rsidRPr="007043B5" w:rsidRDefault="00BE7F04" w:rsidP="00BE7F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7043B5">
        <w:rPr>
          <w:rFonts w:ascii="Times New Roman" w:hAnsi="Times New Roman"/>
          <w:sz w:val="28"/>
          <w:szCs w:val="28"/>
        </w:rPr>
        <w:t>МУНИЦИПАЛЬНАЯ ЦЕЛЕВАЯ ПРОГРАММА</w:t>
      </w:r>
    </w:p>
    <w:p w:rsidR="00BE7F04" w:rsidRPr="007043B5" w:rsidRDefault="00BE7F04" w:rsidP="00BE7F0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7043B5">
        <w:rPr>
          <w:rFonts w:ascii="Times New Roman" w:hAnsi="Times New Roman" w:cs="Times New Roman"/>
          <w:b w:val="0"/>
          <w:sz w:val="28"/>
          <w:szCs w:val="28"/>
        </w:rPr>
        <w:t>ЭНЕРГОСБЕРЕЖЕНИЯ И ПОВЫШЕНИЯ ЭНЕРГЕТИЧЕСКОЙ ЭФФЕКТИВНОСТИ</w:t>
      </w:r>
    </w:p>
    <w:p w:rsidR="00BE7F04" w:rsidRPr="007043B5" w:rsidRDefault="007043B5" w:rsidP="00BE7F04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7043B5">
        <w:rPr>
          <w:rFonts w:ascii="Times New Roman" w:hAnsi="Times New Roman" w:cs="Times New Roman"/>
          <w:b w:val="0"/>
          <w:sz w:val="28"/>
          <w:szCs w:val="28"/>
        </w:rPr>
        <w:t>МУНИЦИПАЛЬНОГО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ОБРАЗОВАНИЯ</w:t>
      </w:r>
      <w:r w:rsidR="00BE7F04" w:rsidRPr="007043B5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BE7F04" w:rsidRPr="007043B5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«</w:t>
      </w:r>
      <w:r w:rsidR="001F1CF1">
        <w:rPr>
          <w:rFonts w:ascii="Times New Roman" w:hAnsi="Times New Roman"/>
          <w:b w:val="0"/>
          <w:color w:val="000000" w:themeColor="text1"/>
          <w:sz w:val="28"/>
          <w:szCs w:val="28"/>
        </w:rPr>
        <w:t>ЧАРОДИНСКИЙ</w:t>
      </w:r>
      <w:r w:rsidR="00BE7F04" w:rsidRPr="007043B5">
        <w:rPr>
          <w:rFonts w:ascii="Times New Roman" w:hAnsi="Times New Roman"/>
          <w:b w:val="0"/>
          <w:color w:val="000000" w:themeColor="text1"/>
          <w:sz w:val="28"/>
          <w:szCs w:val="28"/>
        </w:rPr>
        <w:t xml:space="preserve"> РАЙОН</w:t>
      </w:r>
      <w:r w:rsidR="00BE7F04" w:rsidRPr="007043B5">
        <w:rPr>
          <w:rFonts w:ascii="Times New Roman" w:hAnsi="Times New Roman" w:cs="Times New Roman"/>
          <w:b w:val="0"/>
          <w:color w:val="000000" w:themeColor="text1"/>
          <w:sz w:val="28"/>
          <w:szCs w:val="28"/>
        </w:rPr>
        <w:t>»</w:t>
      </w:r>
      <w:r w:rsidR="00BE7F04" w:rsidRPr="007043B5">
        <w:rPr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FC50E9" w:rsidRPr="00A2640F" w:rsidRDefault="00FC50E9" w:rsidP="00BE7F04">
      <w:pPr>
        <w:autoSpaceDE w:val="0"/>
        <w:autoSpaceDN w:val="0"/>
        <w:adjustRightInd w:val="0"/>
        <w:spacing w:after="0" w:line="240" w:lineRule="auto"/>
        <w:jc w:val="center"/>
        <w:outlineLvl w:val="1"/>
      </w:pPr>
    </w:p>
    <w:p w:rsidR="00FC50E9" w:rsidRDefault="00FC50E9" w:rsidP="00FC50E9"/>
    <w:p w:rsidR="00FC50E9" w:rsidRDefault="00FC50E9" w:rsidP="00FC50E9"/>
    <w:p w:rsidR="00FC50E9" w:rsidRDefault="00FC50E9" w:rsidP="00FC50E9"/>
    <w:p w:rsidR="00FC50E9" w:rsidRDefault="00FC50E9" w:rsidP="00FC50E9"/>
    <w:p w:rsidR="00FC50E9" w:rsidRPr="00B95742" w:rsidRDefault="00FC50E9" w:rsidP="00FC50E9">
      <w:pPr>
        <w:widowControl w:val="0"/>
        <w:suppressAutoHyphens/>
        <w:spacing w:after="0"/>
        <w:rPr>
          <w:rFonts w:ascii="Times New Roman" w:eastAsia="Lucida Sans Unicode" w:hAnsi="Times New Roman"/>
          <w:kern w:val="1"/>
          <w:sz w:val="24"/>
          <w:szCs w:val="24"/>
          <w:u w:val="single"/>
          <w:lang w:eastAsia="ar-SA"/>
        </w:rPr>
      </w:pPr>
      <w:r w:rsidRPr="00B95742">
        <w:rPr>
          <w:rFonts w:ascii="Times New Roman" w:eastAsia="Lucida Sans Unicode" w:hAnsi="Times New Roman"/>
          <w:kern w:val="1"/>
          <w:sz w:val="24"/>
          <w:szCs w:val="24"/>
          <w:lang w:eastAsia="ar-SA"/>
        </w:rPr>
        <w:t xml:space="preserve">                </w:t>
      </w:r>
      <w:r>
        <w:rPr>
          <w:rFonts w:ascii="Times New Roman" w:eastAsia="Lucida Sans Unicode" w:hAnsi="Times New Roman"/>
          <w:kern w:val="1"/>
          <w:sz w:val="24"/>
          <w:szCs w:val="24"/>
          <w:u w:val="single"/>
          <w:lang w:eastAsia="ar-SA"/>
        </w:rPr>
        <w:t xml:space="preserve"> </w:t>
      </w:r>
      <w:r w:rsidRPr="00B95742">
        <w:rPr>
          <w:rFonts w:ascii="Times New Roman" w:eastAsia="Lucida Sans Unicode" w:hAnsi="Times New Roman"/>
          <w:kern w:val="1"/>
          <w:sz w:val="24"/>
          <w:szCs w:val="24"/>
          <w:u w:val="single"/>
          <w:lang w:eastAsia="ar-SA"/>
        </w:rPr>
        <w:t xml:space="preserve">Генеральный директор </w:t>
      </w:r>
    </w:p>
    <w:p w:rsidR="00FC50E9" w:rsidRPr="00B95742" w:rsidRDefault="00FC50E9" w:rsidP="00FC50E9">
      <w:pPr>
        <w:widowControl w:val="0"/>
        <w:suppressAutoHyphens/>
        <w:spacing w:after="0"/>
        <w:rPr>
          <w:rFonts w:ascii="Times New Roman" w:eastAsia="Lucida Sans Unicode" w:hAnsi="Times New Roman"/>
          <w:kern w:val="1"/>
          <w:sz w:val="24"/>
          <w:szCs w:val="24"/>
          <w:u w:val="single"/>
          <w:lang w:eastAsia="ar-SA"/>
        </w:rPr>
      </w:pPr>
      <w:r w:rsidRPr="00B95742">
        <w:rPr>
          <w:rFonts w:ascii="Times New Roman" w:eastAsia="Lucida Sans Unicode" w:hAnsi="Times New Roman"/>
          <w:kern w:val="1"/>
          <w:sz w:val="24"/>
          <w:szCs w:val="24"/>
          <w:lang w:eastAsia="ar-SA"/>
        </w:rPr>
        <w:t xml:space="preserve">                </w:t>
      </w:r>
      <w:r>
        <w:rPr>
          <w:rFonts w:ascii="Times New Roman" w:eastAsia="Lucida Sans Unicode" w:hAnsi="Times New Roman"/>
          <w:kern w:val="1"/>
          <w:sz w:val="24"/>
          <w:szCs w:val="24"/>
          <w:u w:val="single"/>
          <w:lang w:eastAsia="ar-SA"/>
        </w:rPr>
        <w:t xml:space="preserve"> </w:t>
      </w:r>
      <w:r w:rsidRPr="00B95742">
        <w:rPr>
          <w:rFonts w:ascii="Times New Roman" w:eastAsia="Lucida Sans Unicode" w:hAnsi="Times New Roman"/>
          <w:kern w:val="1"/>
          <w:sz w:val="24"/>
          <w:szCs w:val="24"/>
          <w:u w:val="single"/>
          <w:lang w:eastAsia="ar-SA"/>
        </w:rPr>
        <w:t>ООО «</w:t>
      </w:r>
      <w:proofErr w:type="spellStart"/>
      <w:r w:rsidRPr="00B95742">
        <w:rPr>
          <w:rFonts w:ascii="Times New Roman" w:eastAsia="Lucida Sans Unicode" w:hAnsi="Times New Roman"/>
          <w:kern w:val="1"/>
          <w:sz w:val="24"/>
          <w:szCs w:val="24"/>
          <w:u w:val="single"/>
          <w:lang w:eastAsia="ar-SA"/>
        </w:rPr>
        <w:t>Центрэнергоаудит</w:t>
      </w:r>
      <w:proofErr w:type="spellEnd"/>
      <w:r w:rsidRPr="00B95742">
        <w:rPr>
          <w:rFonts w:ascii="Times New Roman" w:eastAsia="Lucida Sans Unicode" w:hAnsi="Times New Roman"/>
          <w:kern w:val="1"/>
          <w:sz w:val="24"/>
          <w:szCs w:val="24"/>
          <w:u w:val="single"/>
          <w:lang w:eastAsia="ar-SA"/>
        </w:rPr>
        <w:t>»</w:t>
      </w:r>
      <w:r>
        <w:rPr>
          <w:rFonts w:ascii="Times New Roman" w:eastAsia="Lucida Sans Unicode" w:hAnsi="Times New Roman"/>
          <w:kern w:val="1"/>
          <w:sz w:val="24"/>
          <w:szCs w:val="24"/>
          <w:u w:val="single"/>
          <w:lang w:eastAsia="ar-SA"/>
        </w:rPr>
        <w:t xml:space="preserve">     </w:t>
      </w:r>
      <w:r w:rsidRPr="00B95742">
        <w:rPr>
          <w:rFonts w:ascii="Times New Roman" w:eastAsia="Lucida Sans Unicode" w:hAnsi="Times New Roman"/>
          <w:kern w:val="1"/>
          <w:sz w:val="24"/>
          <w:szCs w:val="24"/>
          <w:u w:val="single"/>
          <w:lang w:eastAsia="ar-SA"/>
        </w:rPr>
        <w:t xml:space="preserve">                           </w:t>
      </w:r>
      <w:r>
        <w:rPr>
          <w:rFonts w:ascii="Times New Roman" w:eastAsia="Lucida Sans Unicode" w:hAnsi="Times New Roman"/>
          <w:kern w:val="1"/>
          <w:sz w:val="24"/>
          <w:szCs w:val="24"/>
          <w:u w:val="single"/>
          <w:lang w:eastAsia="ar-SA"/>
        </w:rPr>
        <w:t xml:space="preserve">                              </w:t>
      </w:r>
      <w:r w:rsidRPr="00B95742">
        <w:rPr>
          <w:rFonts w:ascii="Times New Roman" w:eastAsia="Lucida Sans Unicode" w:hAnsi="Times New Roman"/>
          <w:kern w:val="1"/>
          <w:sz w:val="24"/>
          <w:szCs w:val="24"/>
          <w:u w:val="single"/>
          <w:lang w:eastAsia="ar-SA"/>
        </w:rPr>
        <w:t xml:space="preserve">             </w:t>
      </w:r>
      <w:proofErr w:type="spellStart"/>
      <w:r w:rsidRPr="00B95742">
        <w:rPr>
          <w:rFonts w:ascii="Times New Roman" w:eastAsia="Lucida Sans Unicode" w:hAnsi="Times New Roman"/>
          <w:kern w:val="1"/>
          <w:sz w:val="24"/>
          <w:szCs w:val="24"/>
          <w:u w:val="single"/>
          <w:lang w:eastAsia="ar-SA"/>
        </w:rPr>
        <w:t>Зираров</w:t>
      </w:r>
      <w:proofErr w:type="spellEnd"/>
      <w:r w:rsidRPr="00B95742">
        <w:rPr>
          <w:rFonts w:ascii="Times New Roman" w:eastAsia="Lucida Sans Unicode" w:hAnsi="Times New Roman"/>
          <w:kern w:val="1"/>
          <w:sz w:val="24"/>
          <w:szCs w:val="24"/>
          <w:u w:val="single"/>
          <w:lang w:eastAsia="ar-SA"/>
        </w:rPr>
        <w:t xml:space="preserve"> М.Д.</w:t>
      </w:r>
    </w:p>
    <w:p w:rsidR="00FC50E9" w:rsidRPr="00B95742" w:rsidRDefault="00FC50E9" w:rsidP="00FC50E9">
      <w:pPr>
        <w:widowControl w:val="0"/>
        <w:tabs>
          <w:tab w:val="left" w:pos="5520"/>
        </w:tabs>
        <w:suppressAutoHyphens/>
        <w:spacing w:after="0"/>
        <w:ind w:left="4248"/>
        <w:rPr>
          <w:rFonts w:ascii="Times New Roman" w:eastAsia="Lucida Sans Unicode" w:hAnsi="Times New Roman"/>
          <w:kern w:val="1"/>
          <w:sz w:val="24"/>
          <w:szCs w:val="24"/>
          <w:lang w:eastAsia="ar-SA"/>
        </w:rPr>
      </w:pPr>
      <w:r w:rsidRPr="00B95742">
        <w:rPr>
          <w:rFonts w:ascii="Times New Roman" w:eastAsia="Lucida Sans Unicode" w:hAnsi="Times New Roman"/>
          <w:kern w:val="1"/>
          <w:sz w:val="24"/>
          <w:szCs w:val="24"/>
          <w:lang w:eastAsia="ar-SA"/>
        </w:rPr>
        <w:t xml:space="preserve">подпись лица, проводившего  </w:t>
      </w:r>
      <w:proofErr w:type="gramStart"/>
      <w:r w:rsidRPr="00B95742">
        <w:rPr>
          <w:rFonts w:ascii="Times New Roman" w:eastAsia="Lucida Sans Unicode" w:hAnsi="Times New Roman"/>
          <w:kern w:val="1"/>
          <w:sz w:val="24"/>
          <w:szCs w:val="24"/>
          <w:lang w:eastAsia="ar-SA"/>
        </w:rPr>
        <w:t>энергетическое</w:t>
      </w:r>
      <w:proofErr w:type="gramEnd"/>
    </w:p>
    <w:p w:rsidR="00FC50E9" w:rsidRPr="00B95742" w:rsidRDefault="00FC50E9" w:rsidP="00FC50E9">
      <w:pPr>
        <w:widowControl w:val="0"/>
        <w:suppressAutoHyphens/>
        <w:spacing w:after="0"/>
        <w:ind w:left="4248"/>
        <w:rPr>
          <w:rFonts w:ascii="Times New Roman" w:eastAsia="Lucida Sans Unicode" w:hAnsi="Times New Roman"/>
          <w:kern w:val="1"/>
          <w:sz w:val="24"/>
          <w:szCs w:val="24"/>
          <w:lang w:eastAsia="ar-SA"/>
        </w:rPr>
      </w:pPr>
      <w:r>
        <w:rPr>
          <w:rFonts w:ascii="Times New Roman" w:eastAsia="Lucida Sans Unicode" w:hAnsi="Times New Roman"/>
          <w:kern w:val="1"/>
          <w:sz w:val="24"/>
          <w:szCs w:val="24"/>
          <w:lang w:eastAsia="ar-SA"/>
        </w:rPr>
        <w:t xml:space="preserve">    </w:t>
      </w:r>
      <w:proofErr w:type="gramStart"/>
      <w:r w:rsidRPr="00B95742">
        <w:rPr>
          <w:rFonts w:ascii="Times New Roman" w:eastAsia="Lucida Sans Unicode" w:hAnsi="Times New Roman"/>
          <w:kern w:val="1"/>
          <w:sz w:val="24"/>
          <w:szCs w:val="24"/>
          <w:lang w:eastAsia="ar-SA"/>
        </w:rPr>
        <w:t>обследование, (руководителя юридического лица,</w:t>
      </w:r>
      <w:proofErr w:type="gramEnd"/>
    </w:p>
    <w:p w:rsidR="00FC50E9" w:rsidRPr="00B95742" w:rsidRDefault="00FC50E9" w:rsidP="00FC50E9">
      <w:pPr>
        <w:widowControl w:val="0"/>
        <w:tabs>
          <w:tab w:val="center" w:pos="5102"/>
          <w:tab w:val="right" w:pos="9920"/>
        </w:tabs>
        <w:suppressAutoHyphens/>
        <w:spacing w:after="0"/>
        <w:ind w:left="4248"/>
        <w:rPr>
          <w:rFonts w:ascii="Times New Roman" w:eastAsia="Lucida Sans Unicode" w:hAnsi="Times New Roman"/>
          <w:kern w:val="1"/>
          <w:sz w:val="24"/>
          <w:szCs w:val="24"/>
          <w:lang w:eastAsia="ar-SA"/>
        </w:rPr>
      </w:pPr>
      <w:r>
        <w:rPr>
          <w:rFonts w:ascii="Times New Roman" w:eastAsia="Lucida Sans Unicode" w:hAnsi="Times New Roman"/>
          <w:kern w:val="1"/>
          <w:sz w:val="24"/>
          <w:szCs w:val="24"/>
          <w:lang w:eastAsia="ar-SA"/>
        </w:rPr>
        <w:t xml:space="preserve">    </w:t>
      </w:r>
      <w:r w:rsidRPr="00B95742">
        <w:rPr>
          <w:rFonts w:ascii="Times New Roman" w:eastAsia="Lucida Sans Unicode" w:hAnsi="Times New Roman"/>
          <w:kern w:val="1"/>
          <w:sz w:val="24"/>
          <w:szCs w:val="24"/>
          <w:lang w:eastAsia="ar-SA"/>
        </w:rPr>
        <w:t>индивидуального предпринимателя, физического</w:t>
      </w:r>
    </w:p>
    <w:p w:rsidR="00FC50E9" w:rsidRPr="00B95742" w:rsidRDefault="00FC50E9" w:rsidP="00FC50E9">
      <w:pPr>
        <w:widowControl w:val="0"/>
        <w:tabs>
          <w:tab w:val="center" w:pos="5102"/>
          <w:tab w:val="right" w:pos="9920"/>
        </w:tabs>
        <w:suppressAutoHyphens/>
        <w:spacing w:after="0"/>
        <w:ind w:left="4248"/>
        <w:rPr>
          <w:rFonts w:ascii="Times New Roman" w:eastAsia="Lucida Sans Unicode" w:hAnsi="Times New Roman"/>
          <w:kern w:val="1"/>
          <w:sz w:val="24"/>
          <w:szCs w:val="24"/>
          <w:lang w:eastAsia="ar-SA"/>
        </w:rPr>
      </w:pPr>
      <w:r>
        <w:rPr>
          <w:rFonts w:ascii="Times New Roman" w:eastAsia="Lucida Sans Unicode" w:hAnsi="Times New Roman"/>
          <w:kern w:val="1"/>
          <w:sz w:val="24"/>
          <w:szCs w:val="24"/>
          <w:lang w:eastAsia="ar-SA"/>
        </w:rPr>
        <w:t xml:space="preserve">           </w:t>
      </w:r>
      <w:r w:rsidRPr="00B95742">
        <w:rPr>
          <w:rFonts w:ascii="Times New Roman" w:eastAsia="Lucida Sans Unicode" w:hAnsi="Times New Roman"/>
          <w:kern w:val="1"/>
          <w:sz w:val="24"/>
          <w:szCs w:val="24"/>
          <w:lang w:eastAsia="ar-SA"/>
        </w:rPr>
        <w:t>лица), и печать  юридического лица,</w:t>
      </w:r>
    </w:p>
    <w:p w:rsidR="00FC50E9" w:rsidRPr="00B95742" w:rsidRDefault="00FC50E9" w:rsidP="00FC50E9">
      <w:pPr>
        <w:widowControl w:val="0"/>
        <w:tabs>
          <w:tab w:val="center" w:pos="5102"/>
          <w:tab w:val="right" w:pos="9920"/>
        </w:tabs>
        <w:suppressAutoHyphens/>
        <w:spacing w:after="0"/>
        <w:ind w:left="4248"/>
        <w:rPr>
          <w:rFonts w:ascii="Times New Roman" w:eastAsia="Lucida Sans Unicode" w:hAnsi="Times New Roman"/>
          <w:kern w:val="1"/>
          <w:sz w:val="24"/>
          <w:szCs w:val="24"/>
          <w:lang w:eastAsia="ar-SA"/>
        </w:rPr>
      </w:pPr>
      <w:r>
        <w:rPr>
          <w:rFonts w:ascii="Times New Roman" w:eastAsia="Lucida Sans Unicode" w:hAnsi="Times New Roman"/>
          <w:kern w:val="1"/>
          <w:sz w:val="24"/>
          <w:szCs w:val="24"/>
          <w:lang w:eastAsia="ar-SA"/>
        </w:rPr>
        <w:t xml:space="preserve">           </w:t>
      </w:r>
      <w:r w:rsidRPr="00B95742">
        <w:rPr>
          <w:rFonts w:ascii="Times New Roman" w:eastAsia="Lucida Sans Unicode" w:hAnsi="Times New Roman"/>
          <w:kern w:val="1"/>
          <w:sz w:val="24"/>
          <w:szCs w:val="24"/>
          <w:lang w:eastAsia="ar-SA"/>
        </w:rPr>
        <w:t>индивидуального  предпринимателя)</w:t>
      </w:r>
    </w:p>
    <w:p w:rsidR="00FC50E9" w:rsidRPr="00FA040E" w:rsidRDefault="00FC50E9" w:rsidP="00FC50E9"/>
    <w:p w:rsidR="00FC50E9" w:rsidRDefault="00FC50E9" w:rsidP="00FC50E9">
      <w:pPr>
        <w:rPr>
          <w:rFonts w:eastAsia="MS Mincho"/>
        </w:rPr>
      </w:pPr>
    </w:p>
    <w:p w:rsidR="00FC50E9" w:rsidRPr="00FA040E" w:rsidRDefault="00FC50E9" w:rsidP="00FC50E9">
      <w:pPr>
        <w:rPr>
          <w:rFonts w:eastAsia="MS Mincho"/>
        </w:rPr>
      </w:pPr>
    </w:p>
    <w:p w:rsidR="00FC50E9" w:rsidRDefault="00FC50E9" w:rsidP="00FC50E9">
      <w:pPr>
        <w:rPr>
          <w:rFonts w:eastAsia="MS Mincho"/>
        </w:rPr>
      </w:pPr>
    </w:p>
    <w:p w:rsidR="00FC50E9" w:rsidRPr="00FA040E" w:rsidRDefault="00FC50E9" w:rsidP="00FC50E9">
      <w:pPr>
        <w:rPr>
          <w:rFonts w:eastAsia="MS Mincho"/>
        </w:rPr>
      </w:pPr>
    </w:p>
    <w:p w:rsidR="00FC50E9" w:rsidRPr="00B95742" w:rsidRDefault="00FC50E9" w:rsidP="00FC50E9">
      <w:pPr>
        <w:jc w:val="center"/>
        <w:rPr>
          <w:rFonts w:ascii="Times New Roman" w:eastAsia="MS Mincho" w:hAnsi="Times New Roman"/>
          <w:sz w:val="24"/>
          <w:szCs w:val="24"/>
        </w:rPr>
      </w:pPr>
      <w:bookmarkStart w:id="0" w:name="_Toc320856994"/>
      <w:r w:rsidRPr="00B95742">
        <w:rPr>
          <w:rFonts w:ascii="Times New Roman" w:eastAsia="MS Mincho" w:hAnsi="Times New Roman"/>
          <w:sz w:val="24"/>
          <w:szCs w:val="24"/>
        </w:rPr>
        <w:t>Махачкала 201</w:t>
      </w:r>
      <w:bookmarkEnd w:id="0"/>
      <w:r w:rsidRPr="00B95742">
        <w:rPr>
          <w:rFonts w:ascii="Times New Roman" w:eastAsia="MS Mincho" w:hAnsi="Times New Roman"/>
          <w:sz w:val="24"/>
          <w:szCs w:val="24"/>
        </w:rPr>
        <w:t>9</w:t>
      </w:r>
    </w:p>
    <w:p w:rsidR="00FC50E9" w:rsidRDefault="00FC50E9" w:rsidP="00FC50E9"/>
    <w:p w:rsidR="00B3408B" w:rsidRDefault="00B3408B" w:rsidP="00FC50E9"/>
    <w:p w:rsidR="00B3408B" w:rsidRDefault="00B3408B" w:rsidP="00FC50E9"/>
    <w:p w:rsidR="00B3408B" w:rsidRDefault="00B3408B" w:rsidP="00FC50E9"/>
    <w:p w:rsidR="00B3408B" w:rsidRDefault="00B3408B" w:rsidP="00FC50E9"/>
    <w:p w:rsidR="00B3408B" w:rsidRDefault="00B3408B" w:rsidP="00FC50E9">
      <w:r w:rsidRPr="0019347E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093460" cy="8382635"/>
            <wp:effectExtent l="0" t="0" r="0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8382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0E9" w:rsidRDefault="00FC50E9" w:rsidP="00FC50E9">
      <w:pPr>
        <w:autoSpaceDE w:val="0"/>
        <w:autoSpaceDN w:val="0"/>
        <w:adjustRightInd w:val="0"/>
        <w:spacing w:after="0" w:line="240" w:lineRule="auto"/>
        <w:ind w:left="-284" w:firstLine="284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FC50E9" w:rsidRDefault="00FC50E9" w:rsidP="00072CEF">
      <w:pPr>
        <w:autoSpaceDE w:val="0"/>
        <w:autoSpaceDN w:val="0"/>
        <w:adjustRightInd w:val="0"/>
        <w:spacing w:after="0" w:line="240" w:lineRule="auto"/>
        <w:ind w:left="-284" w:firstLine="284"/>
        <w:jc w:val="right"/>
        <w:outlineLvl w:val="0"/>
        <w:rPr>
          <w:rFonts w:ascii="Times New Roman" w:hAnsi="Times New Roman"/>
          <w:sz w:val="24"/>
          <w:szCs w:val="24"/>
        </w:rPr>
      </w:pPr>
    </w:p>
    <w:p w:rsidR="00FC50E9" w:rsidRDefault="00B3408B" w:rsidP="00B3408B">
      <w:pPr>
        <w:autoSpaceDE w:val="0"/>
        <w:autoSpaceDN w:val="0"/>
        <w:adjustRightInd w:val="0"/>
        <w:spacing w:after="0" w:line="240" w:lineRule="auto"/>
        <w:ind w:left="-284" w:firstLine="284"/>
        <w:outlineLvl w:val="0"/>
        <w:rPr>
          <w:rFonts w:ascii="Times New Roman" w:hAnsi="Times New Roman"/>
          <w:sz w:val="24"/>
          <w:szCs w:val="24"/>
        </w:rPr>
      </w:pPr>
      <w:r w:rsidRPr="0019347E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093460" cy="8314690"/>
            <wp:effectExtent l="0" t="0" r="0" b="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3460" cy="8314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08B" w:rsidRDefault="00B3408B" w:rsidP="00B3408B">
      <w:pPr>
        <w:autoSpaceDE w:val="0"/>
        <w:autoSpaceDN w:val="0"/>
        <w:adjustRightInd w:val="0"/>
        <w:spacing w:after="0" w:line="240" w:lineRule="auto"/>
        <w:ind w:left="-284" w:firstLine="284"/>
        <w:outlineLvl w:val="0"/>
        <w:rPr>
          <w:rFonts w:ascii="Times New Roman" w:hAnsi="Times New Roman"/>
          <w:sz w:val="24"/>
          <w:szCs w:val="24"/>
        </w:rPr>
      </w:pPr>
    </w:p>
    <w:p w:rsidR="00B3408B" w:rsidRDefault="00B3408B" w:rsidP="00B3408B">
      <w:pPr>
        <w:autoSpaceDE w:val="0"/>
        <w:autoSpaceDN w:val="0"/>
        <w:adjustRightInd w:val="0"/>
        <w:spacing w:after="0" w:line="240" w:lineRule="auto"/>
        <w:ind w:left="-284" w:firstLine="284"/>
        <w:outlineLvl w:val="0"/>
        <w:rPr>
          <w:rFonts w:ascii="Times New Roman" w:hAnsi="Times New Roman"/>
          <w:sz w:val="24"/>
          <w:szCs w:val="24"/>
        </w:rPr>
      </w:pPr>
    </w:p>
    <w:p w:rsidR="00B3408B" w:rsidRDefault="00B3408B" w:rsidP="00B3408B">
      <w:pPr>
        <w:autoSpaceDE w:val="0"/>
        <w:autoSpaceDN w:val="0"/>
        <w:adjustRightInd w:val="0"/>
        <w:spacing w:after="0" w:line="240" w:lineRule="auto"/>
        <w:ind w:left="-284" w:firstLine="284"/>
        <w:outlineLvl w:val="0"/>
        <w:rPr>
          <w:rFonts w:ascii="Times New Roman" w:hAnsi="Times New Roman"/>
          <w:sz w:val="24"/>
          <w:szCs w:val="24"/>
        </w:rPr>
      </w:pPr>
    </w:p>
    <w:p w:rsidR="00B3408B" w:rsidRDefault="00B3408B" w:rsidP="00916B68">
      <w:pPr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/>
          <w:sz w:val="24"/>
          <w:szCs w:val="24"/>
        </w:rPr>
      </w:pPr>
    </w:p>
    <w:p w:rsidR="00753E32" w:rsidRPr="004A32E6" w:rsidRDefault="00753E32" w:rsidP="00072CEF">
      <w:pPr>
        <w:autoSpaceDE w:val="0"/>
        <w:autoSpaceDN w:val="0"/>
        <w:adjustRightInd w:val="0"/>
        <w:spacing w:after="0" w:line="240" w:lineRule="auto"/>
        <w:ind w:left="-284" w:firstLine="284"/>
        <w:jc w:val="right"/>
        <w:outlineLvl w:val="0"/>
        <w:rPr>
          <w:rFonts w:ascii="Times New Roman" w:hAnsi="Times New Roman"/>
          <w:sz w:val="24"/>
          <w:szCs w:val="24"/>
        </w:rPr>
      </w:pPr>
      <w:r w:rsidRPr="004A32E6">
        <w:rPr>
          <w:rFonts w:ascii="Times New Roman" w:hAnsi="Times New Roman"/>
          <w:sz w:val="24"/>
          <w:szCs w:val="24"/>
        </w:rPr>
        <w:t>Утверждена</w:t>
      </w:r>
    </w:p>
    <w:p w:rsidR="00753E32" w:rsidRPr="004A32E6" w:rsidRDefault="00753E32" w:rsidP="00753E3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4A32E6">
        <w:rPr>
          <w:rFonts w:ascii="Times New Roman" w:hAnsi="Times New Roman"/>
          <w:sz w:val="24"/>
          <w:szCs w:val="24"/>
        </w:rPr>
        <w:t>постановлением</w:t>
      </w:r>
    </w:p>
    <w:p w:rsidR="00753E32" w:rsidRPr="004A32E6" w:rsidRDefault="00753E32" w:rsidP="00753E3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4A32E6">
        <w:rPr>
          <w:rFonts w:ascii="Times New Roman" w:hAnsi="Times New Roman"/>
          <w:sz w:val="24"/>
          <w:szCs w:val="24"/>
        </w:rPr>
        <w:t xml:space="preserve">администрации </w:t>
      </w:r>
      <w:proofErr w:type="gramStart"/>
      <w:r w:rsidRPr="004A32E6">
        <w:rPr>
          <w:rFonts w:ascii="Times New Roman" w:hAnsi="Times New Roman"/>
          <w:sz w:val="24"/>
          <w:szCs w:val="24"/>
        </w:rPr>
        <w:t>муниципального</w:t>
      </w:r>
      <w:proofErr w:type="gramEnd"/>
      <w:r w:rsidRPr="004A32E6">
        <w:rPr>
          <w:rFonts w:ascii="Times New Roman" w:hAnsi="Times New Roman"/>
          <w:sz w:val="24"/>
          <w:szCs w:val="24"/>
        </w:rPr>
        <w:t xml:space="preserve"> </w:t>
      </w:r>
    </w:p>
    <w:p w:rsidR="00753E32" w:rsidRPr="004A32E6" w:rsidRDefault="001F1CF1" w:rsidP="00753E3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образования «</w:t>
      </w:r>
      <w:proofErr w:type="spellStart"/>
      <w:r>
        <w:rPr>
          <w:rFonts w:ascii="Times New Roman" w:hAnsi="Times New Roman"/>
          <w:sz w:val="24"/>
          <w:szCs w:val="24"/>
        </w:rPr>
        <w:t>Чародинский</w:t>
      </w:r>
      <w:proofErr w:type="spellEnd"/>
      <w:r w:rsidR="00753E32" w:rsidRPr="004A32E6">
        <w:rPr>
          <w:rFonts w:ascii="Times New Roman" w:hAnsi="Times New Roman"/>
          <w:sz w:val="24"/>
          <w:szCs w:val="24"/>
        </w:rPr>
        <w:t xml:space="preserve"> район»</w:t>
      </w:r>
    </w:p>
    <w:p w:rsidR="00753E32" w:rsidRPr="004A32E6" w:rsidRDefault="00753E32" w:rsidP="00753E3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 w:rsidRPr="004A32E6">
        <w:rPr>
          <w:rFonts w:ascii="Times New Roman" w:hAnsi="Times New Roman"/>
          <w:sz w:val="24"/>
          <w:szCs w:val="24"/>
        </w:rPr>
        <w:t>Республики Дагестан</w:t>
      </w:r>
    </w:p>
    <w:p w:rsidR="00753E32" w:rsidRDefault="00ED744A" w:rsidP="00753E3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___________ 2019</w:t>
      </w:r>
      <w:r w:rsidR="00753E32" w:rsidRPr="004A32E6">
        <w:rPr>
          <w:rFonts w:ascii="Times New Roman" w:hAnsi="Times New Roman"/>
          <w:sz w:val="24"/>
          <w:szCs w:val="24"/>
        </w:rPr>
        <w:t xml:space="preserve"> г. N ____</w:t>
      </w:r>
    </w:p>
    <w:p w:rsidR="00753E32" w:rsidRDefault="00753E32" w:rsidP="00753E3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753E32" w:rsidRDefault="00753E32" w:rsidP="00753E3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753E32" w:rsidRDefault="00753E32" w:rsidP="00753E3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753E32" w:rsidRDefault="00753E32" w:rsidP="00753E3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BE7F04" w:rsidRPr="004A32E6" w:rsidRDefault="00BE7F04" w:rsidP="00BE7F04">
      <w:pPr>
        <w:pStyle w:val="ConsPlusTitle"/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ЭНЕРГЕТИЧЕСКИЙ ПАСПОРТ И </w:t>
      </w:r>
      <w:r w:rsidRPr="004A32E6">
        <w:rPr>
          <w:rFonts w:ascii="Times New Roman" w:hAnsi="Times New Roman" w:cs="Times New Roman"/>
          <w:sz w:val="24"/>
          <w:szCs w:val="24"/>
        </w:rPr>
        <w:t>МУНИЦИПАЛЬНАЯ ЦЕЛЕВАЯ ПРОГРАММА</w:t>
      </w:r>
    </w:p>
    <w:p w:rsidR="00BE7F04" w:rsidRPr="004A32E6" w:rsidRDefault="00BE7F04" w:rsidP="00BE7F04">
      <w:pPr>
        <w:pStyle w:val="ConsPlusTitle"/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4A32E6">
        <w:rPr>
          <w:rFonts w:ascii="Times New Roman" w:hAnsi="Times New Roman" w:cs="Times New Roman"/>
          <w:sz w:val="24"/>
          <w:szCs w:val="24"/>
        </w:rPr>
        <w:t>ЭНЕРГОСБЕРЕЖ</w:t>
      </w:r>
      <w:r>
        <w:rPr>
          <w:rFonts w:ascii="Times New Roman" w:hAnsi="Times New Roman" w:cs="Times New Roman"/>
          <w:sz w:val="24"/>
          <w:szCs w:val="24"/>
        </w:rPr>
        <w:t xml:space="preserve">ЕНИЯ И ПОВЫШЕНИЯ ЭНЕРГЕТИЧЕСКОЙ </w:t>
      </w:r>
      <w:r w:rsidRPr="004A32E6">
        <w:rPr>
          <w:rFonts w:ascii="Times New Roman" w:hAnsi="Times New Roman" w:cs="Times New Roman"/>
          <w:sz w:val="24"/>
          <w:szCs w:val="24"/>
        </w:rPr>
        <w:t>ЭФФЕКТИВНОСТИ</w:t>
      </w:r>
      <w:r>
        <w:rPr>
          <w:rFonts w:ascii="Times New Roman" w:hAnsi="Times New Roman" w:cs="Times New Roman"/>
          <w:sz w:val="24"/>
          <w:szCs w:val="24"/>
        </w:rPr>
        <w:t xml:space="preserve"> ЗДАНИЙ И СООРУЖЕНИЙ БЮДЖЕТНЫХ И КАЗЕННЫХ  УЧРЕЖДЕНИЙ</w:t>
      </w:r>
    </w:p>
    <w:p w:rsidR="00753E32" w:rsidRPr="004A32E6" w:rsidRDefault="00753E32" w:rsidP="00753E32">
      <w:pPr>
        <w:pStyle w:val="ConsPlusTitle"/>
        <w:widowControl/>
        <w:jc w:val="center"/>
        <w:rPr>
          <w:rFonts w:ascii="Times New Roman" w:hAnsi="Times New Roman" w:cs="Times New Roman"/>
          <w:sz w:val="24"/>
          <w:szCs w:val="24"/>
        </w:rPr>
      </w:pPr>
      <w:r w:rsidRPr="004A32E6">
        <w:rPr>
          <w:rFonts w:ascii="Times New Roman" w:hAnsi="Times New Roman" w:cs="Times New Roman"/>
          <w:sz w:val="24"/>
          <w:szCs w:val="24"/>
        </w:rPr>
        <w:t>В</w:t>
      </w:r>
      <w:r w:rsidR="001F1CF1">
        <w:rPr>
          <w:rFonts w:ascii="Times New Roman" w:hAnsi="Times New Roman" w:cs="Times New Roman"/>
          <w:sz w:val="24"/>
          <w:szCs w:val="24"/>
        </w:rPr>
        <w:t xml:space="preserve"> МУНИЦИПАЛЬНОМ ОБРАЗОВАНИИ «ЧАРОДИНСКИЙ РАЙОН» НА 2019 - 2023</w:t>
      </w:r>
      <w:r w:rsidRPr="004A32E6">
        <w:rPr>
          <w:rFonts w:ascii="Times New Roman" w:hAnsi="Times New Roman" w:cs="Times New Roman"/>
          <w:sz w:val="24"/>
          <w:szCs w:val="24"/>
        </w:rPr>
        <w:t xml:space="preserve"> ГОДЫ"</w:t>
      </w:r>
    </w:p>
    <w:p w:rsidR="00753E32" w:rsidRPr="004A32E6" w:rsidRDefault="00753E32" w:rsidP="00753E32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:rsidR="00753E32" w:rsidRDefault="00753E32" w:rsidP="00753E3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</w:p>
    <w:p w:rsidR="00753E32" w:rsidRPr="004A32E6" w:rsidRDefault="00753E32" w:rsidP="00753E32">
      <w:pPr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/>
          <w:sz w:val="24"/>
          <w:szCs w:val="24"/>
        </w:rPr>
      </w:pPr>
      <w:r w:rsidRPr="004A32E6">
        <w:rPr>
          <w:rFonts w:ascii="Times New Roman" w:hAnsi="Times New Roman"/>
          <w:sz w:val="24"/>
          <w:szCs w:val="24"/>
        </w:rPr>
        <w:t>ПАСПОРТ</w:t>
      </w:r>
    </w:p>
    <w:p w:rsidR="00753E32" w:rsidRPr="004A32E6" w:rsidRDefault="00753E32" w:rsidP="00753E3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4A32E6">
        <w:rPr>
          <w:rFonts w:ascii="Times New Roman" w:hAnsi="Times New Roman"/>
          <w:sz w:val="24"/>
          <w:szCs w:val="24"/>
        </w:rPr>
        <w:t>МУНИЦИПАЛЬНОЙ ЦЕЛЕВОЙ ПРОГРАММЫ</w:t>
      </w:r>
    </w:p>
    <w:p w:rsidR="009A4DB0" w:rsidRPr="009A4DB0" w:rsidRDefault="009A4DB0" w:rsidP="009A4DB0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9A4DB0">
        <w:rPr>
          <w:rFonts w:ascii="Times New Roman" w:hAnsi="Times New Roman" w:cs="Times New Roman"/>
          <w:b w:val="0"/>
          <w:sz w:val="24"/>
          <w:szCs w:val="24"/>
        </w:rPr>
        <w:t>"ЭНЕРГОСБЕРЕЖЕНИЕ И ПОВЫШЕНИЕ ЭНЕРГЕТИЧЕСКОЙ ЭФФЕКТИВ</w:t>
      </w:r>
      <w:r w:rsidR="00BE7F04">
        <w:rPr>
          <w:rFonts w:ascii="Times New Roman" w:hAnsi="Times New Roman" w:cs="Times New Roman"/>
          <w:b w:val="0"/>
          <w:sz w:val="24"/>
          <w:szCs w:val="24"/>
        </w:rPr>
        <w:t>НОСТИ ЗДАНИЙ И СООРУЖЕНИЙ БЮДЖЕ</w:t>
      </w:r>
      <w:r w:rsidRPr="009A4DB0">
        <w:rPr>
          <w:rFonts w:ascii="Times New Roman" w:hAnsi="Times New Roman" w:cs="Times New Roman"/>
          <w:b w:val="0"/>
          <w:sz w:val="24"/>
          <w:szCs w:val="24"/>
        </w:rPr>
        <w:t>ТНЫХ УЧРЕЖДКНИЙ</w:t>
      </w:r>
    </w:p>
    <w:p w:rsidR="009A4DB0" w:rsidRPr="009A4DB0" w:rsidRDefault="009A4DB0" w:rsidP="009A4DB0">
      <w:pPr>
        <w:pStyle w:val="ConsPlusTitle"/>
        <w:widowControl/>
        <w:jc w:val="center"/>
        <w:rPr>
          <w:rFonts w:ascii="Times New Roman" w:hAnsi="Times New Roman" w:cs="Times New Roman"/>
          <w:b w:val="0"/>
          <w:sz w:val="24"/>
          <w:szCs w:val="24"/>
        </w:rPr>
      </w:pPr>
      <w:r w:rsidRPr="009A4DB0">
        <w:rPr>
          <w:rFonts w:ascii="Times New Roman" w:hAnsi="Times New Roman" w:cs="Times New Roman"/>
          <w:b w:val="0"/>
          <w:sz w:val="24"/>
          <w:szCs w:val="24"/>
        </w:rPr>
        <w:t>В МУНИЦИПАЛЬНОМ ОБРАЗОВАНИ</w:t>
      </w:r>
      <w:r w:rsidR="00BE7F04">
        <w:rPr>
          <w:rFonts w:ascii="Times New Roman" w:hAnsi="Times New Roman" w:cs="Times New Roman"/>
          <w:b w:val="0"/>
          <w:sz w:val="24"/>
          <w:szCs w:val="24"/>
        </w:rPr>
        <w:t>И «</w:t>
      </w:r>
      <w:r w:rsidR="001F1CF1" w:rsidRPr="001F1CF1">
        <w:rPr>
          <w:rFonts w:ascii="Times New Roman" w:hAnsi="Times New Roman" w:cs="Times New Roman"/>
          <w:b w:val="0"/>
          <w:sz w:val="24"/>
          <w:szCs w:val="24"/>
        </w:rPr>
        <w:t>ЧАРОДИНСКИЙ РАЙОН</w:t>
      </w:r>
      <w:r w:rsidR="001F1CF1">
        <w:rPr>
          <w:rFonts w:ascii="Times New Roman" w:hAnsi="Times New Roman" w:cs="Times New Roman"/>
          <w:b w:val="0"/>
          <w:sz w:val="24"/>
          <w:szCs w:val="24"/>
        </w:rPr>
        <w:t>» НА 2019 - 2023</w:t>
      </w:r>
      <w:r w:rsidRPr="009A4DB0">
        <w:rPr>
          <w:rFonts w:ascii="Times New Roman" w:hAnsi="Times New Roman" w:cs="Times New Roman"/>
          <w:b w:val="0"/>
          <w:sz w:val="24"/>
          <w:szCs w:val="24"/>
        </w:rPr>
        <w:t xml:space="preserve"> ГОДЫ"</w:t>
      </w:r>
    </w:p>
    <w:p w:rsidR="00753E32" w:rsidRDefault="00753E32" w:rsidP="00753E32">
      <w:pPr>
        <w:rPr>
          <w:rFonts w:ascii="Times New Roman" w:hAnsi="Times New Roman"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227"/>
        <w:gridCol w:w="6344"/>
      </w:tblGrid>
      <w:tr w:rsidR="00753E32" w:rsidTr="0009397F">
        <w:tc>
          <w:tcPr>
            <w:tcW w:w="3227" w:type="dxa"/>
          </w:tcPr>
          <w:p w:rsidR="00753E32" w:rsidRPr="004A32E6" w:rsidRDefault="00753E32" w:rsidP="0009397F">
            <w:pPr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4A32E6">
              <w:rPr>
                <w:rFonts w:ascii="Times New Roman" w:hAnsi="Times New Roman"/>
                <w:sz w:val="24"/>
                <w:szCs w:val="24"/>
              </w:rPr>
              <w:t>Наименование Программы</w:t>
            </w:r>
          </w:p>
        </w:tc>
        <w:tc>
          <w:tcPr>
            <w:tcW w:w="6344" w:type="dxa"/>
          </w:tcPr>
          <w:p w:rsidR="00753E32" w:rsidRPr="00DA5896" w:rsidRDefault="00753E32" w:rsidP="00DA5896">
            <w:pPr>
              <w:keepLines/>
              <w:suppressLineNumbers/>
              <w:suppressAutoHyphens/>
              <w:spacing w:after="60"/>
              <w:rPr>
                <w:rFonts w:ascii="Times New Roman" w:hAnsi="Times New Roman"/>
                <w:bCs/>
                <w:sz w:val="28"/>
              </w:rPr>
            </w:pPr>
            <w:r w:rsidRPr="00D75CF6">
              <w:rPr>
                <w:rFonts w:ascii="Times New Roman" w:hAnsi="Times New Roman"/>
                <w:sz w:val="24"/>
                <w:szCs w:val="24"/>
              </w:rPr>
              <w:t xml:space="preserve">Муниципальная целевая программа  </w:t>
            </w:r>
            <w:r w:rsidR="00D75CF6" w:rsidRPr="00D75CF6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«Энергосбережение и повышение энергетической эффективности зданий и сооружении  бюджетных </w:t>
            </w:r>
            <w:r w:rsidR="001F1CF1">
              <w:rPr>
                <w:rFonts w:ascii="Times New Roman" w:hAnsi="Times New Roman"/>
                <w:color w:val="0D0D0D"/>
                <w:sz w:val="24"/>
                <w:szCs w:val="24"/>
              </w:rPr>
              <w:t>учреждений  МО «</w:t>
            </w:r>
            <w:proofErr w:type="spellStart"/>
            <w:r w:rsidR="001F1CF1">
              <w:rPr>
                <w:rFonts w:ascii="Times New Roman" w:hAnsi="Times New Roman"/>
                <w:color w:val="0D0D0D"/>
                <w:sz w:val="24"/>
                <w:szCs w:val="24"/>
              </w:rPr>
              <w:t>Чародинский</w:t>
            </w:r>
            <w:proofErr w:type="spellEnd"/>
            <w:r w:rsidR="00D75CF6" w:rsidRPr="00D75CF6">
              <w:rPr>
                <w:rFonts w:ascii="Times New Roman" w:hAnsi="Times New Roman"/>
                <w:color w:val="0D0D0D"/>
                <w:sz w:val="24"/>
                <w:szCs w:val="24"/>
              </w:rPr>
              <w:t xml:space="preserve"> район»</w:t>
            </w:r>
            <w:r w:rsidR="00DA5896">
              <w:rPr>
                <w:rFonts w:ascii="Times New Roman" w:hAnsi="Times New Roman"/>
                <w:color w:val="0D0D0D"/>
                <w:sz w:val="24"/>
                <w:szCs w:val="24"/>
              </w:rPr>
              <w:t xml:space="preserve"> </w:t>
            </w:r>
            <w:r w:rsidRPr="00D75CF6">
              <w:rPr>
                <w:rFonts w:ascii="Times New Roman" w:hAnsi="Times New Roman"/>
                <w:sz w:val="24"/>
                <w:szCs w:val="24"/>
              </w:rPr>
              <w:t xml:space="preserve"> (далее - Программа)</w:t>
            </w:r>
          </w:p>
        </w:tc>
      </w:tr>
      <w:tr w:rsidR="00753E32" w:rsidTr="0009397F">
        <w:tc>
          <w:tcPr>
            <w:tcW w:w="3227" w:type="dxa"/>
          </w:tcPr>
          <w:p w:rsidR="00753E32" w:rsidRPr="004A32E6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4A32E6">
              <w:rPr>
                <w:rFonts w:ascii="Times New Roman" w:hAnsi="Times New Roman" w:cs="Times New Roman"/>
                <w:sz w:val="24"/>
                <w:szCs w:val="24"/>
              </w:rPr>
              <w:t>Основание для             разработки Программы</w:t>
            </w:r>
          </w:p>
        </w:tc>
        <w:tc>
          <w:tcPr>
            <w:tcW w:w="6344" w:type="dxa"/>
          </w:tcPr>
          <w:p w:rsidR="00D75CF6" w:rsidRPr="00D75CF6" w:rsidRDefault="00D75CF6" w:rsidP="00D75CF6">
            <w:pPr>
              <w:widowControl w:val="0"/>
              <w:numPr>
                <w:ilvl w:val="0"/>
                <w:numId w:val="17"/>
              </w:numPr>
              <w:shd w:val="clear" w:color="auto" w:fill="FFFFFF"/>
              <w:tabs>
                <w:tab w:val="left" w:pos="907"/>
              </w:tabs>
              <w:autoSpaceDE w:val="0"/>
              <w:autoSpaceDN w:val="0"/>
              <w:adjustRightInd w:val="0"/>
              <w:spacing w:line="274" w:lineRule="exact"/>
              <w:ind w:right="58" w:firstLine="713"/>
              <w:rPr>
                <w:rFonts w:ascii="Times New Roman" w:hAnsi="Times New Roman"/>
                <w:sz w:val="24"/>
                <w:szCs w:val="24"/>
              </w:rPr>
            </w:pPr>
            <w:r w:rsidRPr="00D75CF6">
              <w:rPr>
                <w:rFonts w:ascii="Times New Roman" w:hAnsi="Times New Roman"/>
                <w:sz w:val="24"/>
                <w:szCs w:val="24"/>
              </w:rPr>
              <w:t>Федеральный закон от 23 ноября 2009 года № 261-ФЗ «Об энергосбережении и повышении энергетической эффективности и о внесении изменений в отдельные законодательные акты Российской Федерации»;</w:t>
            </w:r>
          </w:p>
          <w:p w:rsidR="00D75CF6" w:rsidRPr="00D75CF6" w:rsidRDefault="00D75CF6" w:rsidP="00D75CF6">
            <w:pPr>
              <w:widowControl w:val="0"/>
              <w:numPr>
                <w:ilvl w:val="0"/>
                <w:numId w:val="17"/>
              </w:numPr>
              <w:shd w:val="clear" w:color="auto" w:fill="FFFFFF"/>
              <w:tabs>
                <w:tab w:val="left" w:pos="907"/>
              </w:tabs>
              <w:autoSpaceDE w:val="0"/>
              <w:autoSpaceDN w:val="0"/>
              <w:adjustRightInd w:val="0"/>
              <w:spacing w:line="274" w:lineRule="exact"/>
              <w:ind w:right="58" w:firstLine="713"/>
              <w:rPr>
                <w:rFonts w:ascii="Times New Roman" w:hAnsi="Times New Roman"/>
                <w:sz w:val="24"/>
                <w:szCs w:val="24"/>
              </w:rPr>
            </w:pPr>
            <w:r w:rsidRPr="00D75CF6">
              <w:rPr>
                <w:rFonts w:ascii="Times New Roman" w:hAnsi="Times New Roman"/>
                <w:sz w:val="24"/>
                <w:szCs w:val="24"/>
              </w:rPr>
              <w:t>постановление Правительства РФ от 31.12.2009г. № 1225 «О требованиях к региональным и муниципальным программам в области энергосбережения и повышения энергетической эффективности»;</w:t>
            </w:r>
          </w:p>
          <w:p w:rsidR="00D75CF6" w:rsidRPr="00D75CF6" w:rsidRDefault="00D75CF6" w:rsidP="00D75CF6">
            <w:pPr>
              <w:shd w:val="clear" w:color="auto" w:fill="FFFFFF"/>
              <w:spacing w:line="274" w:lineRule="exact"/>
              <w:ind w:left="7" w:right="43" w:firstLine="69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D75CF6">
              <w:rPr>
                <w:rFonts w:ascii="Times New Roman" w:hAnsi="Times New Roman"/>
                <w:sz w:val="24"/>
                <w:szCs w:val="24"/>
              </w:rPr>
              <w:t xml:space="preserve"> распоряжение Правительства РФ </w:t>
            </w:r>
            <w:proofErr w:type="spellStart"/>
            <w:r w:rsidRPr="00D75CF6">
              <w:rPr>
                <w:rFonts w:ascii="Times New Roman" w:hAnsi="Times New Roman"/>
                <w:sz w:val="24"/>
                <w:szCs w:val="24"/>
              </w:rPr>
              <w:t>рт</w:t>
            </w:r>
            <w:proofErr w:type="spellEnd"/>
            <w:r w:rsidRPr="00D75CF6">
              <w:rPr>
                <w:rFonts w:ascii="Times New Roman" w:hAnsi="Times New Roman"/>
                <w:sz w:val="24"/>
                <w:szCs w:val="24"/>
              </w:rPr>
              <w:t xml:space="preserve"> 01.12.2009г. №1830-р «Об утверждении плана мероприятий по энергосбережению и повышению энергетической эффективности в Российской Федерации, направленных на реализацию Федерального закона "Об </w:t>
            </w:r>
            <w:r w:rsidRPr="00D75CF6">
              <w:rPr>
                <w:rFonts w:ascii="Times New Roman" w:hAnsi="Times New Roman"/>
                <w:spacing w:val="-1"/>
                <w:sz w:val="24"/>
                <w:szCs w:val="24"/>
              </w:rPr>
              <w:t xml:space="preserve">энергосбережении и о повышении энергетической эффективности и о внесении изменений в </w:t>
            </w:r>
            <w:r w:rsidRPr="00D75CF6">
              <w:rPr>
                <w:rFonts w:ascii="Times New Roman" w:hAnsi="Times New Roman"/>
                <w:sz w:val="24"/>
                <w:szCs w:val="24"/>
              </w:rPr>
              <w:t>отдельные законодательные акты Российской Федерации";</w:t>
            </w:r>
          </w:p>
          <w:p w:rsidR="00D75CF6" w:rsidRPr="00D75CF6" w:rsidRDefault="00D75CF6" w:rsidP="00D75CF6">
            <w:pPr>
              <w:widowControl w:val="0"/>
              <w:numPr>
                <w:ilvl w:val="0"/>
                <w:numId w:val="18"/>
              </w:numPr>
              <w:shd w:val="clear" w:color="auto" w:fill="FFFFFF"/>
              <w:tabs>
                <w:tab w:val="left" w:pos="979"/>
              </w:tabs>
              <w:autoSpaceDE w:val="0"/>
              <w:autoSpaceDN w:val="0"/>
              <w:adjustRightInd w:val="0"/>
              <w:spacing w:line="274" w:lineRule="exact"/>
              <w:ind w:left="14" w:right="43" w:firstLine="720"/>
              <w:rPr>
                <w:rFonts w:ascii="Times New Roman" w:hAnsi="Times New Roman"/>
                <w:sz w:val="24"/>
                <w:szCs w:val="24"/>
              </w:rPr>
            </w:pPr>
            <w:r w:rsidRPr="00D75CF6">
              <w:rPr>
                <w:rFonts w:ascii="Times New Roman" w:hAnsi="Times New Roman"/>
                <w:sz w:val="24"/>
                <w:szCs w:val="24"/>
              </w:rPr>
              <w:t xml:space="preserve">приказ Министра экономического развития РФ от 7.06.2010г. № 273 «Об утверждении методики расчета </w:t>
            </w:r>
            <w:r w:rsidRPr="00D75CF6">
              <w:rPr>
                <w:rFonts w:ascii="Times New Roman" w:hAnsi="Times New Roman"/>
                <w:sz w:val="24"/>
                <w:szCs w:val="24"/>
              </w:rPr>
              <w:lastRenderedPageBreak/>
              <w:t>целевых показателей в области энергосбережения и повышения энергетической эффективности, в том числе в сопоставимых условиях»;</w:t>
            </w:r>
          </w:p>
          <w:p w:rsidR="00D75CF6" w:rsidRPr="00D75CF6" w:rsidRDefault="00D75CF6" w:rsidP="00D75CF6">
            <w:pPr>
              <w:widowControl w:val="0"/>
              <w:numPr>
                <w:ilvl w:val="0"/>
                <w:numId w:val="18"/>
              </w:numPr>
              <w:shd w:val="clear" w:color="auto" w:fill="FFFFFF"/>
              <w:tabs>
                <w:tab w:val="left" w:pos="979"/>
              </w:tabs>
              <w:autoSpaceDE w:val="0"/>
              <w:autoSpaceDN w:val="0"/>
              <w:adjustRightInd w:val="0"/>
              <w:spacing w:line="274" w:lineRule="exact"/>
              <w:ind w:left="14" w:right="36" w:firstLine="720"/>
              <w:rPr>
                <w:rFonts w:ascii="Times New Roman" w:hAnsi="Times New Roman"/>
                <w:sz w:val="24"/>
                <w:szCs w:val="24"/>
              </w:rPr>
            </w:pPr>
            <w:r w:rsidRPr="00D75CF6">
              <w:rPr>
                <w:rFonts w:ascii="Times New Roman" w:hAnsi="Times New Roman"/>
                <w:sz w:val="24"/>
                <w:szCs w:val="24"/>
              </w:rPr>
              <w:t>приказ Министра экономического развития РФ от 17.02.2010г. № 61 «Об утверждении примерного перечня мероприятий в области энергосбережения и повышения энергетической эффективности, который может быть использован в целях разработки и региональных, муниципальных программ в области энергосбережения и повышения энергетической эффективности»;</w:t>
            </w:r>
          </w:p>
          <w:p w:rsidR="00D75CF6" w:rsidRPr="00D75CF6" w:rsidRDefault="00D75CF6" w:rsidP="00D75CF6">
            <w:pPr>
              <w:rPr>
                <w:rFonts w:ascii="Times New Roman" w:hAnsi="Times New Roman"/>
                <w:sz w:val="2"/>
                <w:szCs w:val="2"/>
              </w:rPr>
            </w:pPr>
          </w:p>
          <w:p w:rsidR="00D75CF6" w:rsidRPr="00D75CF6" w:rsidRDefault="00D75CF6" w:rsidP="00D75CF6">
            <w:pPr>
              <w:widowControl w:val="0"/>
              <w:numPr>
                <w:ilvl w:val="0"/>
                <w:numId w:val="19"/>
              </w:numPr>
              <w:shd w:val="clear" w:color="auto" w:fill="FFFFFF"/>
              <w:tabs>
                <w:tab w:val="left" w:pos="34"/>
              </w:tabs>
              <w:autoSpaceDE w:val="0"/>
              <w:autoSpaceDN w:val="0"/>
              <w:adjustRightInd w:val="0"/>
              <w:spacing w:line="274" w:lineRule="exact"/>
              <w:ind w:left="175" w:firstLine="567"/>
              <w:rPr>
                <w:rFonts w:ascii="Times New Roman" w:hAnsi="Times New Roman"/>
                <w:sz w:val="24"/>
                <w:szCs w:val="24"/>
              </w:rPr>
            </w:pPr>
            <w:r w:rsidRPr="00D75CF6">
              <w:rPr>
                <w:rFonts w:ascii="Times New Roman" w:hAnsi="Times New Roman"/>
                <w:sz w:val="24"/>
                <w:szCs w:val="24"/>
              </w:rPr>
              <w:t>распо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ряжение главы администрации МО </w:t>
            </w:r>
            <w:r w:rsidRPr="00D75CF6">
              <w:rPr>
                <w:rFonts w:ascii="Times New Roman" w:hAnsi="Times New Roman"/>
                <w:sz w:val="24"/>
                <w:szCs w:val="24"/>
              </w:rPr>
              <w:t>«</w:t>
            </w:r>
            <w:proofErr w:type="spellStart"/>
            <w:r w:rsidR="001F1CF1">
              <w:rPr>
                <w:rFonts w:ascii="Times New Roman" w:hAnsi="Times New Roman"/>
                <w:color w:val="0D0D0D"/>
                <w:sz w:val="24"/>
                <w:szCs w:val="24"/>
              </w:rPr>
              <w:t>Чародинский</w:t>
            </w:r>
            <w:proofErr w:type="spellEnd"/>
            <w:r w:rsidR="00BE7F04">
              <w:rPr>
                <w:rFonts w:ascii="Times New Roman" w:hAnsi="Times New Roman"/>
                <w:color w:val="0D0D0D"/>
                <w:sz w:val="24"/>
                <w:szCs w:val="24"/>
              </w:rPr>
              <w:t xml:space="preserve"> </w:t>
            </w:r>
            <w:r w:rsidRPr="00D75CF6">
              <w:rPr>
                <w:rFonts w:ascii="Times New Roman" w:hAnsi="Times New Roman"/>
                <w:sz w:val="24"/>
                <w:szCs w:val="24"/>
              </w:rPr>
              <w:t xml:space="preserve"> район» Республики Дагестан от 25.03.2013года, № 46-7.02</w:t>
            </w:r>
          </w:p>
          <w:p w:rsidR="00753E32" w:rsidRDefault="00753E32" w:rsidP="0009397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53E32" w:rsidTr="0009397F">
        <w:tc>
          <w:tcPr>
            <w:tcW w:w="3227" w:type="dxa"/>
          </w:tcPr>
          <w:p w:rsidR="00753E32" w:rsidRPr="0027784C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27784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Муниципальный             </w:t>
            </w:r>
          </w:p>
          <w:p w:rsidR="00753E32" w:rsidRDefault="00753E32" w:rsidP="0009397F">
            <w:pPr>
              <w:rPr>
                <w:rFonts w:ascii="Times New Roman" w:hAnsi="Times New Roman"/>
                <w:sz w:val="24"/>
                <w:szCs w:val="24"/>
              </w:rPr>
            </w:pPr>
            <w:r w:rsidRPr="0027784C">
              <w:rPr>
                <w:rFonts w:ascii="Times New Roman" w:hAnsi="Times New Roman"/>
                <w:sz w:val="24"/>
                <w:szCs w:val="24"/>
              </w:rPr>
              <w:t>заказчик Программы</w:t>
            </w:r>
            <w:r>
              <w:t xml:space="preserve">        </w:t>
            </w:r>
          </w:p>
        </w:tc>
        <w:tc>
          <w:tcPr>
            <w:tcW w:w="6344" w:type="dxa"/>
          </w:tcPr>
          <w:p w:rsidR="00753E32" w:rsidRPr="0027784C" w:rsidRDefault="00753E32" w:rsidP="0009397F">
            <w:pPr>
              <w:rPr>
                <w:rFonts w:ascii="Times New Roman" w:hAnsi="Times New Roman"/>
                <w:sz w:val="24"/>
                <w:szCs w:val="24"/>
              </w:rPr>
            </w:pPr>
            <w:r w:rsidRPr="0027784C">
              <w:rPr>
                <w:rFonts w:ascii="Times New Roman" w:hAnsi="Times New Roman"/>
                <w:sz w:val="24"/>
                <w:szCs w:val="24"/>
              </w:rPr>
              <w:t>Администрация муниципального образования</w:t>
            </w:r>
            <w:r w:rsidR="00BE7F0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7784C"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proofErr w:type="spellStart"/>
            <w:r w:rsidR="001F1CF1">
              <w:rPr>
                <w:rFonts w:ascii="Times New Roman" w:hAnsi="Times New Roman"/>
                <w:color w:val="0D0D0D"/>
                <w:sz w:val="24"/>
                <w:szCs w:val="24"/>
              </w:rPr>
              <w:t>Чародинский</w:t>
            </w:r>
            <w:proofErr w:type="spellEnd"/>
            <w:r w:rsidR="001F1CF1">
              <w:rPr>
                <w:rFonts w:ascii="Times New Roman" w:hAnsi="Times New Roman"/>
                <w:color w:val="0D0D0D"/>
                <w:sz w:val="24"/>
                <w:szCs w:val="24"/>
              </w:rPr>
              <w:t xml:space="preserve"> </w:t>
            </w:r>
            <w:r w:rsidR="001F1CF1" w:rsidRPr="00D75CF6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 w:rsidRPr="0027784C">
              <w:rPr>
                <w:rFonts w:ascii="Times New Roman" w:hAnsi="Times New Roman"/>
                <w:sz w:val="24"/>
                <w:szCs w:val="24"/>
              </w:rPr>
              <w:t>» Республики Дагестан</w:t>
            </w:r>
          </w:p>
        </w:tc>
      </w:tr>
      <w:tr w:rsidR="00753E32" w:rsidTr="0009397F">
        <w:tc>
          <w:tcPr>
            <w:tcW w:w="3227" w:type="dxa"/>
          </w:tcPr>
          <w:p w:rsidR="00753E32" w:rsidRPr="0027784C" w:rsidRDefault="00753E32" w:rsidP="0009397F">
            <w:pPr>
              <w:rPr>
                <w:rFonts w:ascii="Times New Roman" w:hAnsi="Times New Roman"/>
                <w:sz w:val="24"/>
                <w:szCs w:val="24"/>
              </w:rPr>
            </w:pPr>
            <w:r w:rsidRPr="0027784C">
              <w:rPr>
                <w:rFonts w:ascii="Times New Roman" w:hAnsi="Times New Roman"/>
                <w:sz w:val="24"/>
                <w:szCs w:val="24"/>
              </w:rPr>
              <w:t>Разработчик Программы</w:t>
            </w:r>
          </w:p>
        </w:tc>
        <w:tc>
          <w:tcPr>
            <w:tcW w:w="6344" w:type="dxa"/>
          </w:tcPr>
          <w:p w:rsidR="00100FD8" w:rsidRDefault="00100FD8" w:rsidP="0009397F">
            <w:pPr>
              <w:rPr>
                <w:rFonts w:ascii="Times New Roman" w:hAnsi="Times New Roman"/>
                <w:sz w:val="24"/>
              </w:rPr>
            </w:pPr>
            <w:r w:rsidRPr="00261B5E">
              <w:rPr>
                <w:rFonts w:ascii="Times New Roman" w:hAnsi="Times New Roman"/>
                <w:sz w:val="24"/>
              </w:rPr>
              <w:t>О</w:t>
            </w:r>
            <w:r>
              <w:rPr>
                <w:rFonts w:ascii="Times New Roman" w:hAnsi="Times New Roman"/>
                <w:sz w:val="24"/>
              </w:rPr>
              <w:t>бщество с</w:t>
            </w:r>
            <w:r w:rsidRPr="00261B5E"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ограниченной ответственностью</w:t>
            </w:r>
            <w:r w:rsidRPr="00261B5E">
              <w:rPr>
                <w:rFonts w:ascii="Times New Roman" w:hAnsi="Times New Roman"/>
                <w:sz w:val="24"/>
              </w:rPr>
              <w:t xml:space="preserve">  </w:t>
            </w:r>
          </w:p>
          <w:p w:rsidR="00753E32" w:rsidRDefault="00100FD8" w:rsidP="0009397F">
            <w:pPr>
              <w:rPr>
                <w:rFonts w:ascii="Times New Roman" w:hAnsi="Times New Roman"/>
                <w:sz w:val="24"/>
                <w:szCs w:val="24"/>
              </w:rPr>
            </w:pPr>
            <w:r w:rsidRPr="00261B5E">
              <w:rPr>
                <w:rFonts w:ascii="Times New Roman" w:hAnsi="Times New Roman"/>
                <w:sz w:val="24"/>
              </w:rPr>
              <w:t>«Ц</w:t>
            </w:r>
            <w:r>
              <w:rPr>
                <w:rFonts w:ascii="Times New Roman" w:hAnsi="Times New Roman"/>
                <w:sz w:val="24"/>
              </w:rPr>
              <w:t xml:space="preserve">ентр </w:t>
            </w:r>
            <w:r w:rsidRPr="00261B5E">
              <w:rPr>
                <w:rFonts w:ascii="Times New Roman" w:hAnsi="Times New Roman"/>
                <w:sz w:val="24"/>
              </w:rPr>
              <w:t>Э</w:t>
            </w:r>
            <w:r>
              <w:rPr>
                <w:rFonts w:ascii="Times New Roman" w:hAnsi="Times New Roman"/>
                <w:sz w:val="24"/>
              </w:rPr>
              <w:t xml:space="preserve">нергетических </w:t>
            </w:r>
            <w:r w:rsidRPr="00261B5E">
              <w:rPr>
                <w:rFonts w:ascii="Times New Roman" w:hAnsi="Times New Roman"/>
                <w:sz w:val="24"/>
              </w:rPr>
              <w:t>О</w:t>
            </w:r>
            <w:r>
              <w:rPr>
                <w:rFonts w:ascii="Times New Roman" w:hAnsi="Times New Roman"/>
                <w:sz w:val="24"/>
              </w:rPr>
              <w:t xml:space="preserve">бследований и </w:t>
            </w:r>
            <w:r w:rsidRPr="00261B5E">
              <w:rPr>
                <w:rFonts w:ascii="Times New Roman" w:hAnsi="Times New Roman"/>
                <w:sz w:val="24"/>
              </w:rPr>
              <w:t>А</w:t>
            </w:r>
            <w:r>
              <w:rPr>
                <w:rFonts w:ascii="Times New Roman" w:hAnsi="Times New Roman"/>
                <w:sz w:val="24"/>
              </w:rPr>
              <w:t>удита</w:t>
            </w:r>
            <w:r w:rsidRPr="00261B5E">
              <w:rPr>
                <w:rFonts w:ascii="Times New Roman" w:hAnsi="Times New Roman"/>
                <w:sz w:val="24"/>
              </w:rPr>
              <w:t>»</w:t>
            </w:r>
          </w:p>
        </w:tc>
      </w:tr>
      <w:tr w:rsidR="00753E32" w:rsidTr="0009397F">
        <w:tc>
          <w:tcPr>
            <w:tcW w:w="3227" w:type="dxa"/>
          </w:tcPr>
          <w:p w:rsidR="00753E32" w:rsidRPr="0027784C" w:rsidRDefault="00753E32" w:rsidP="0009397F">
            <w:pPr>
              <w:rPr>
                <w:rFonts w:ascii="Times New Roman" w:hAnsi="Times New Roman"/>
                <w:sz w:val="24"/>
                <w:szCs w:val="24"/>
              </w:rPr>
            </w:pPr>
            <w:r w:rsidRPr="0027784C">
              <w:rPr>
                <w:rFonts w:ascii="Times New Roman" w:hAnsi="Times New Roman"/>
                <w:sz w:val="24"/>
                <w:szCs w:val="24"/>
              </w:rPr>
              <w:t>Исполнители Программы</w:t>
            </w:r>
          </w:p>
        </w:tc>
        <w:tc>
          <w:tcPr>
            <w:tcW w:w="6344" w:type="dxa"/>
          </w:tcPr>
          <w:p w:rsidR="00753E32" w:rsidRPr="0027784C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27784C">
              <w:rPr>
                <w:rFonts w:ascii="Times New Roman" w:hAnsi="Times New Roman" w:cs="Times New Roman"/>
                <w:sz w:val="24"/>
                <w:szCs w:val="24"/>
              </w:rPr>
              <w:t>Отдел муниципального хозяйства администрации муниципального образования «</w:t>
            </w:r>
            <w:proofErr w:type="spellStart"/>
            <w:r w:rsidR="001F1CF1">
              <w:rPr>
                <w:rFonts w:ascii="Times New Roman" w:hAnsi="Times New Roman"/>
                <w:color w:val="0D0D0D"/>
                <w:sz w:val="24"/>
                <w:szCs w:val="24"/>
              </w:rPr>
              <w:t>Чародинский</w:t>
            </w:r>
            <w:proofErr w:type="spellEnd"/>
            <w:r w:rsidR="001F1CF1">
              <w:rPr>
                <w:rFonts w:ascii="Times New Roman" w:hAnsi="Times New Roman"/>
                <w:color w:val="0D0D0D"/>
                <w:sz w:val="24"/>
                <w:szCs w:val="24"/>
              </w:rPr>
              <w:t xml:space="preserve"> </w:t>
            </w:r>
            <w:r w:rsidR="001F1CF1" w:rsidRPr="00D75CF6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 w:rsidRPr="0027784C">
              <w:rPr>
                <w:rFonts w:ascii="Times New Roman" w:hAnsi="Times New Roman" w:cs="Times New Roman"/>
                <w:sz w:val="24"/>
                <w:szCs w:val="24"/>
              </w:rPr>
              <w:t>»;</w:t>
            </w:r>
          </w:p>
          <w:p w:rsidR="00100FD8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27784C">
              <w:rPr>
                <w:rFonts w:ascii="Times New Roman" w:hAnsi="Times New Roman" w:cs="Times New Roman"/>
                <w:sz w:val="24"/>
                <w:szCs w:val="24"/>
              </w:rPr>
              <w:t xml:space="preserve">бюджетные учреждения </w:t>
            </w:r>
            <w:r w:rsidR="00100FD8" w:rsidRPr="0027784C">
              <w:rPr>
                <w:rFonts w:ascii="Times New Roman" w:hAnsi="Times New Roman" w:cs="Times New Roman"/>
                <w:sz w:val="24"/>
                <w:szCs w:val="24"/>
              </w:rPr>
              <w:t>муниципального образования «</w:t>
            </w:r>
            <w:proofErr w:type="spellStart"/>
            <w:r w:rsidR="001F1CF1">
              <w:rPr>
                <w:rFonts w:ascii="Times New Roman" w:hAnsi="Times New Roman"/>
                <w:color w:val="0D0D0D"/>
                <w:sz w:val="24"/>
                <w:szCs w:val="24"/>
              </w:rPr>
              <w:t>Чародинский</w:t>
            </w:r>
            <w:proofErr w:type="spellEnd"/>
            <w:r w:rsidR="001F1CF1">
              <w:rPr>
                <w:rFonts w:ascii="Times New Roman" w:hAnsi="Times New Roman"/>
                <w:color w:val="0D0D0D"/>
                <w:sz w:val="24"/>
                <w:szCs w:val="24"/>
              </w:rPr>
              <w:t xml:space="preserve"> </w:t>
            </w:r>
            <w:r w:rsidR="001F1CF1" w:rsidRPr="00D75CF6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 w:rsidR="00100FD8" w:rsidRPr="0027784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100FD8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:rsidR="00753E32" w:rsidRPr="0027784C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27784C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организации и учреждения, привлекаемые </w:t>
            </w:r>
            <w:proofErr w:type="gramStart"/>
            <w:r w:rsidRPr="0027784C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</w:p>
          <w:p w:rsidR="00753E32" w:rsidRPr="0027784C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27784C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установленном порядке согласно </w:t>
            </w:r>
            <w:proofErr w:type="gramStart"/>
            <w:r w:rsidRPr="0027784C">
              <w:rPr>
                <w:rFonts w:ascii="Times New Roman" w:hAnsi="Times New Roman" w:cs="Times New Roman"/>
                <w:sz w:val="24"/>
                <w:szCs w:val="24"/>
              </w:rPr>
              <w:t>действующему</w:t>
            </w:r>
            <w:proofErr w:type="gramEnd"/>
          </w:p>
          <w:p w:rsidR="00753E32" w:rsidRDefault="00753E32" w:rsidP="0009397F">
            <w:pPr>
              <w:rPr>
                <w:rFonts w:ascii="Times New Roman" w:hAnsi="Times New Roman"/>
                <w:sz w:val="24"/>
                <w:szCs w:val="24"/>
              </w:rPr>
            </w:pPr>
            <w:r w:rsidRPr="0027784C">
              <w:rPr>
                <w:rFonts w:ascii="Times New Roman" w:hAnsi="Times New Roman"/>
                <w:sz w:val="24"/>
                <w:szCs w:val="24"/>
              </w:rPr>
              <w:t>законодательству</w:t>
            </w:r>
          </w:p>
        </w:tc>
      </w:tr>
      <w:tr w:rsidR="00753E32" w:rsidTr="0009397F">
        <w:tc>
          <w:tcPr>
            <w:tcW w:w="3227" w:type="dxa"/>
          </w:tcPr>
          <w:p w:rsidR="00753E32" w:rsidRPr="00824E12" w:rsidRDefault="00753E32" w:rsidP="0009397F">
            <w:pPr>
              <w:rPr>
                <w:rFonts w:ascii="Times New Roman" w:hAnsi="Times New Roman"/>
                <w:sz w:val="24"/>
                <w:szCs w:val="24"/>
              </w:rPr>
            </w:pPr>
            <w:r w:rsidRPr="00824E12">
              <w:rPr>
                <w:rFonts w:ascii="Times New Roman" w:hAnsi="Times New Roman"/>
              </w:rPr>
              <w:t>Цель Программы</w:t>
            </w:r>
          </w:p>
        </w:tc>
        <w:tc>
          <w:tcPr>
            <w:tcW w:w="6344" w:type="dxa"/>
          </w:tcPr>
          <w:p w:rsidR="009A4DB0" w:rsidRPr="009A4DB0" w:rsidRDefault="009A4DB0" w:rsidP="009A4DB0">
            <w:pPr>
              <w:shd w:val="clear" w:color="auto" w:fill="FFFFFF"/>
              <w:spacing w:line="274" w:lineRule="exact"/>
              <w:ind w:left="36" w:right="14" w:hanging="2"/>
              <w:jc w:val="both"/>
              <w:rPr>
                <w:rFonts w:ascii="Times New Roman" w:hAnsi="Times New Roman"/>
              </w:rPr>
            </w:pPr>
            <w:r w:rsidRPr="009A4DB0">
              <w:rPr>
                <w:rFonts w:ascii="Times New Roman" w:hAnsi="Times New Roman"/>
                <w:sz w:val="24"/>
                <w:szCs w:val="24"/>
              </w:rPr>
              <w:t>Разработка Программы осуществляется в соответствии с требованиями действующего законодательства об обязательном наличии у государственного учреждения программы энергосбережения и повышения энергетической эффективности.</w:t>
            </w:r>
          </w:p>
          <w:p w:rsidR="009A4DB0" w:rsidRPr="009A4DB0" w:rsidRDefault="009A4DB0" w:rsidP="009A4DB0">
            <w:pPr>
              <w:shd w:val="clear" w:color="auto" w:fill="FFFFFF"/>
              <w:spacing w:line="274" w:lineRule="exact"/>
              <w:ind w:left="29" w:firstLine="5"/>
              <w:jc w:val="both"/>
              <w:rPr>
                <w:rFonts w:ascii="Times New Roman" w:hAnsi="Times New Roman"/>
              </w:rPr>
            </w:pPr>
            <w:r w:rsidRPr="009A4DB0">
              <w:rPr>
                <w:rFonts w:ascii="Times New Roman" w:hAnsi="Times New Roman"/>
                <w:sz w:val="24"/>
                <w:szCs w:val="24"/>
              </w:rPr>
              <w:t>Целью Программы является определение путей решения задач, направленных на эффективное использование топливно-энергетических ресурсов, сокращение расходов организации на их оплату</w:t>
            </w:r>
            <w:r w:rsidR="001F1CF1">
              <w:rPr>
                <w:rFonts w:ascii="Times New Roman" w:hAnsi="Times New Roman"/>
                <w:sz w:val="24"/>
                <w:szCs w:val="24"/>
              </w:rPr>
              <w:t xml:space="preserve"> (ежегодно на 3% и на 15% к 2023</w:t>
            </w:r>
            <w:r w:rsidR="008D4B55">
              <w:rPr>
                <w:rFonts w:ascii="Times New Roman" w:hAnsi="Times New Roman"/>
                <w:sz w:val="24"/>
                <w:szCs w:val="24"/>
              </w:rPr>
              <w:t xml:space="preserve"> году по отношению к уровню 2018</w:t>
            </w:r>
            <w:r w:rsidRPr="009A4DB0">
              <w:rPr>
                <w:rFonts w:ascii="Times New Roman" w:hAnsi="Times New Roman"/>
                <w:sz w:val="24"/>
                <w:szCs w:val="24"/>
              </w:rPr>
              <w:t xml:space="preserve"> года), повышение </w:t>
            </w:r>
            <w:proofErr w:type="spellStart"/>
            <w:r w:rsidRPr="009A4DB0">
              <w:rPr>
                <w:rFonts w:ascii="Times New Roman" w:hAnsi="Times New Roman"/>
                <w:sz w:val="24"/>
                <w:szCs w:val="24"/>
              </w:rPr>
              <w:t>энергоэффективности</w:t>
            </w:r>
            <w:proofErr w:type="spellEnd"/>
            <w:r w:rsidRPr="009A4DB0">
              <w:rPr>
                <w:rFonts w:ascii="Times New Roman" w:hAnsi="Times New Roman"/>
                <w:sz w:val="24"/>
                <w:szCs w:val="24"/>
              </w:rPr>
              <w:t xml:space="preserve"> использования основных фондов, внедрения энергосберегающих технологий и их использования.</w:t>
            </w:r>
          </w:p>
          <w:p w:rsidR="00753E32" w:rsidRPr="0027784C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3E32" w:rsidTr="0009397F">
        <w:tc>
          <w:tcPr>
            <w:tcW w:w="3227" w:type="dxa"/>
          </w:tcPr>
          <w:p w:rsidR="00753E32" w:rsidRPr="0073291A" w:rsidRDefault="00753E32" w:rsidP="0009397F">
            <w:pPr>
              <w:rPr>
                <w:rFonts w:ascii="Times New Roman" w:hAnsi="Times New Roman"/>
                <w:sz w:val="24"/>
                <w:szCs w:val="24"/>
              </w:rPr>
            </w:pPr>
            <w:r w:rsidRPr="0073291A">
              <w:rPr>
                <w:rFonts w:ascii="Times New Roman" w:hAnsi="Times New Roman"/>
                <w:sz w:val="24"/>
                <w:szCs w:val="24"/>
              </w:rPr>
              <w:t>Задачи Программы</w:t>
            </w:r>
          </w:p>
        </w:tc>
        <w:tc>
          <w:tcPr>
            <w:tcW w:w="6344" w:type="dxa"/>
          </w:tcPr>
          <w:p w:rsidR="00753E32" w:rsidRPr="0073291A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73291A">
              <w:rPr>
                <w:rFonts w:ascii="Times New Roman" w:hAnsi="Times New Roman" w:cs="Times New Roman"/>
                <w:sz w:val="24"/>
                <w:szCs w:val="24"/>
              </w:rPr>
              <w:t>снижение энергоемкости муниципального продукта</w:t>
            </w:r>
          </w:p>
          <w:p w:rsidR="00753E32" w:rsidRPr="0073291A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73291A">
              <w:rPr>
                <w:rFonts w:ascii="Times New Roman" w:hAnsi="Times New Roman" w:cs="Times New Roman"/>
                <w:sz w:val="24"/>
                <w:szCs w:val="24"/>
              </w:rPr>
              <w:t xml:space="preserve">(далее - МП) </w:t>
            </w:r>
            <w:proofErr w:type="spellStart"/>
            <w:r w:rsidR="001F1CF1">
              <w:rPr>
                <w:rFonts w:ascii="Times New Roman" w:hAnsi="Times New Roman"/>
                <w:color w:val="0D0D0D"/>
                <w:sz w:val="24"/>
                <w:szCs w:val="24"/>
              </w:rPr>
              <w:t>Чародинского</w:t>
            </w:r>
            <w:proofErr w:type="spellEnd"/>
            <w:r w:rsidR="001F1CF1">
              <w:rPr>
                <w:rFonts w:ascii="Times New Roman" w:hAnsi="Times New Roman"/>
                <w:color w:val="0D0D0D"/>
                <w:sz w:val="24"/>
                <w:szCs w:val="24"/>
              </w:rPr>
              <w:t xml:space="preserve"> </w:t>
            </w:r>
            <w:r w:rsidR="001F1CF1" w:rsidRPr="00D75CF6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 w:rsidR="001F1CF1">
              <w:rPr>
                <w:rFonts w:ascii="Times New Roman" w:hAnsi="Times New Roman"/>
                <w:sz w:val="24"/>
                <w:szCs w:val="24"/>
              </w:rPr>
              <w:t>а</w:t>
            </w:r>
            <w:r w:rsidR="001F1CF1" w:rsidRPr="0073291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3291A">
              <w:rPr>
                <w:rFonts w:ascii="Times New Roman" w:hAnsi="Times New Roman" w:cs="Times New Roman"/>
                <w:sz w:val="24"/>
                <w:szCs w:val="24"/>
              </w:rPr>
              <w:t xml:space="preserve">не менее чем </w:t>
            </w:r>
            <w:proofErr w:type="gramStart"/>
            <w:r w:rsidRPr="0073291A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</w:p>
          <w:p w:rsidR="00753E32" w:rsidRPr="0073291A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73291A">
              <w:rPr>
                <w:rFonts w:ascii="Times New Roman" w:hAnsi="Times New Roman" w:cs="Times New Roman"/>
                <w:sz w:val="24"/>
                <w:szCs w:val="24"/>
              </w:rPr>
              <w:t xml:space="preserve">3 процента </w:t>
            </w:r>
            <w:r w:rsidR="001F1CF1">
              <w:rPr>
                <w:rFonts w:ascii="Times New Roman" w:hAnsi="Times New Roman" w:cs="Times New Roman"/>
                <w:sz w:val="24"/>
                <w:szCs w:val="24"/>
              </w:rPr>
              <w:t>ежегодно, на 15 процентов к 2023</w:t>
            </w:r>
            <w:r w:rsidRPr="0073291A">
              <w:rPr>
                <w:rFonts w:ascii="Times New Roman" w:hAnsi="Times New Roman" w:cs="Times New Roman"/>
                <w:sz w:val="24"/>
                <w:szCs w:val="24"/>
              </w:rPr>
              <w:t xml:space="preserve"> г. </w:t>
            </w:r>
            <w:proofErr w:type="gramStart"/>
            <w:r w:rsidRPr="0073291A">
              <w:rPr>
                <w:rFonts w:ascii="Times New Roman" w:hAnsi="Times New Roman" w:cs="Times New Roman"/>
                <w:sz w:val="24"/>
                <w:szCs w:val="24"/>
              </w:rPr>
              <w:t>по</w:t>
            </w:r>
            <w:proofErr w:type="gramEnd"/>
          </w:p>
          <w:p w:rsidR="00753E32" w:rsidRPr="0073291A" w:rsidRDefault="00CA40EA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отношению к 2018</w:t>
            </w:r>
            <w:r w:rsidR="00753E32" w:rsidRPr="0073291A">
              <w:rPr>
                <w:rFonts w:ascii="Times New Roman" w:hAnsi="Times New Roman" w:cs="Times New Roman"/>
                <w:sz w:val="24"/>
                <w:szCs w:val="24"/>
              </w:rPr>
              <w:t xml:space="preserve"> г.; снижение затратной части   местного бюджета муниципального образования «</w:t>
            </w:r>
            <w:proofErr w:type="spellStart"/>
            <w:r w:rsidR="001F1CF1">
              <w:rPr>
                <w:rFonts w:ascii="Times New Roman" w:hAnsi="Times New Roman"/>
                <w:color w:val="0D0D0D"/>
                <w:sz w:val="24"/>
                <w:szCs w:val="24"/>
              </w:rPr>
              <w:t>Чародинский</w:t>
            </w:r>
            <w:proofErr w:type="spellEnd"/>
            <w:r w:rsidR="001F1CF1">
              <w:rPr>
                <w:rFonts w:ascii="Times New Roman" w:hAnsi="Times New Roman"/>
                <w:color w:val="0D0D0D"/>
                <w:sz w:val="24"/>
                <w:szCs w:val="24"/>
              </w:rPr>
              <w:t xml:space="preserve"> </w:t>
            </w:r>
            <w:r w:rsidR="001F1CF1" w:rsidRPr="00D75CF6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 w:rsidR="00753E32" w:rsidRPr="0073291A">
              <w:rPr>
                <w:rFonts w:ascii="Times New Roman" w:hAnsi="Times New Roman" w:cs="Times New Roman"/>
                <w:sz w:val="24"/>
                <w:szCs w:val="24"/>
              </w:rPr>
              <w:t>» (далее - районный  бюджет) на оплату за потребленные энергетические ресурсы с одновременным  повышением уровня комфорта помещений</w:t>
            </w:r>
            <w:r w:rsidR="00100FD8">
              <w:rPr>
                <w:rFonts w:ascii="Times New Roman" w:hAnsi="Times New Roman" w:cs="Times New Roman"/>
                <w:sz w:val="24"/>
                <w:szCs w:val="24"/>
              </w:rPr>
              <w:t xml:space="preserve"> объектов бюджетной и социальной сферы  </w:t>
            </w:r>
            <w:proofErr w:type="spellStart"/>
            <w:r w:rsidR="00C3653B">
              <w:rPr>
                <w:rFonts w:ascii="Times New Roman" w:hAnsi="Times New Roman"/>
                <w:color w:val="0D0D0D"/>
                <w:sz w:val="24"/>
                <w:szCs w:val="24"/>
              </w:rPr>
              <w:t>Чародинского</w:t>
            </w:r>
            <w:proofErr w:type="spellEnd"/>
            <w:r w:rsidR="00753E32" w:rsidRPr="0073291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00FD8">
              <w:rPr>
                <w:rFonts w:ascii="Times New Roman" w:hAnsi="Times New Roman" w:cs="Times New Roman"/>
                <w:sz w:val="24"/>
                <w:szCs w:val="24"/>
              </w:rPr>
              <w:t xml:space="preserve">района; снижение в бюджетных  </w:t>
            </w:r>
            <w:r w:rsidR="00753E32" w:rsidRPr="0073291A">
              <w:rPr>
                <w:rFonts w:ascii="Times New Roman" w:hAnsi="Times New Roman" w:cs="Times New Roman"/>
                <w:sz w:val="24"/>
                <w:szCs w:val="24"/>
              </w:rPr>
              <w:t>учреждениях объема п</w:t>
            </w:r>
            <w:r w:rsidR="00100FD8">
              <w:rPr>
                <w:rFonts w:ascii="Times New Roman" w:hAnsi="Times New Roman" w:cs="Times New Roman"/>
                <w:sz w:val="24"/>
                <w:szCs w:val="24"/>
              </w:rPr>
              <w:t xml:space="preserve">отребленных энергоресурсов в </w:t>
            </w:r>
            <w:r w:rsidR="00753E32" w:rsidRPr="0073291A">
              <w:rPr>
                <w:rFonts w:ascii="Times New Roman" w:hAnsi="Times New Roman" w:cs="Times New Roman"/>
                <w:sz w:val="24"/>
                <w:szCs w:val="24"/>
              </w:rPr>
              <w:t xml:space="preserve">сопоставимых условиях в </w:t>
            </w:r>
            <w:r w:rsidR="00753E32" w:rsidRPr="0073291A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тече</w:t>
            </w:r>
            <w:r w:rsidR="00C3653B">
              <w:rPr>
                <w:rFonts w:ascii="Times New Roman" w:hAnsi="Times New Roman" w:cs="Times New Roman"/>
                <w:sz w:val="24"/>
                <w:szCs w:val="24"/>
              </w:rPr>
              <w:t>ние пяти лет не менее  чем на 15</w:t>
            </w:r>
            <w:r w:rsidR="00753E32" w:rsidRPr="0073291A">
              <w:rPr>
                <w:rFonts w:ascii="Times New Roman" w:hAnsi="Times New Roman" w:cs="Times New Roman"/>
                <w:sz w:val="24"/>
                <w:szCs w:val="24"/>
              </w:rPr>
              <w:t xml:space="preserve"> процентов от объема  фактически  потреб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ленного им энергоресурсов в 2018</w:t>
            </w:r>
            <w:r w:rsidR="00753E32" w:rsidRPr="0073291A">
              <w:rPr>
                <w:rFonts w:ascii="Times New Roman" w:hAnsi="Times New Roman" w:cs="Times New Roman"/>
                <w:sz w:val="24"/>
                <w:szCs w:val="24"/>
              </w:rPr>
              <w:t xml:space="preserve"> году с  ежегодным снижением такого объема не менее чем на 3 процента;</w:t>
            </w:r>
          </w:p>
          <w:p w:rsidR="00753E32" w:rsidRPr="0073291A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73291A">
              <w:rPr>
                <w:rFonts w:ascii="Times New Roman" w:hAnsi="Times New Roman" w:cs="Times New Roman"/>
                <w:sz w:val="24"/>
                <w:szCs w:val="24"/>
              </w:rPr>
              <w:t xml:space="preserve">расширение практики применения </w:t>
            </w:r>
            <w:proofErr w:type="gramStart"/>
            <w:r w:rsidRPr="0073291A">
              <w:rPr>
                <w:rFonts w:ascii="Times New Roman" w:hAnsi="Times New Roman" w:cs="Times New Roman"/>
                <w:sz w:val="24"/>
                <w:szCs w:val="24"/>
              </w:rPr>
              <w:t>энергосберегающих</w:t>
            </w:r>
            <w:proofErr w:type="gramEnd"/>
          </w:p>
          <w:p w:rsidR="00753E32" w:rsidRPr="0073291A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73291A">
              <w:rPr>
                <w:rFonts w:ascii="Times New Roman" w:hAnsi="Times New Roman" w:cs="Times New Roman"/>
                <w:sz w:val="24"/>
                <w:szCs w:val="24"/>
              </w:rPr>
              <w:t>технологий и оборудования</w:t>
            </w:r>
          </w:p>
          <w:p w:rsidR="00753E32" w:rsidRPr="0027784C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3E32" w:rsidRPr="00015C68" w:rsidTr="0009397F">
        <w:tc>
          <w:tcPr>
            <w:tcW w:w="3227" w:type="dxa"/>
          </w:tcPr>
          <w:p w:rsidR="00753E32" w:rsidRPr="005B2966" w:rsidRDefault="00753E32" w:rsidP="0009397F">
            <w:pPr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015C68">
              <w:rPr>
                <w:rFonts w:ascii="Times New Roman" w:hAnsi="Times New Roman"/>
              </w:rPr>
              <w:lastRenderedPageBreak/>
              <w:t>Механизм реализации Программы</w:t>
            </w:r>
          </w:p>
        </w:tc>
        <w:tc>
          <w:tcPr>
            <w:tcW w:w="6344" w:type="dxa"/>
          </w:tcPr>
          <w:p w:rsidR="00753E32" w:rsidRPr="00015C68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015C68">
              <w:rPr>
                <w:rFonts w:ascii="Times New Roman" w:hAnsi="Times New Roman" w:cs="Times New Roman"/>
                <w:sz w:val="24"/>
                <w:szCs w:val="24"/>
              </w:rPr>
              <w:t xml:space="preserve">Программа реализуется в соответствии </w:t>
            </w:r>
            <w:proofErr w:type="gramStart"/>
            <w:r w:rsidRPr="00015C68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</w:p>
          <w:p w:rsidR="00753E32" w:rsidRPr="002A1FEE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015C68">
              <w:rPr>
                <w:rFonts w:ascii="Times New Roman" w:hAnsi="Times New Roman" w:cs="Times New Roman"/>
                <w:sz w:val="24"/>
                <w:szCs w:val="24"/>
              </w:rPr>
              <w:t xml:space="preserve">прилагаемыми </w:t>
            </w:r>
            <w:r w:rsidR="00015C68">
              <w:rPr>
                <w:rFonts w:ascii="Times New Roman" w:hAnsi="Times New Roman" w:cs="Times New Roman"/>
                <w:sz w:val="24"/>
                <w:szCs w:val="24"/>
              </w:rPr>
              <w:t>мероприятиям</w:t>
            </w:r>
            <w:proofErr w:type="gramStart"/>
            <w:r w:rsidR="00015C6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015C68" w:rsidRPr="00015C6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 w:rsidR="00015C68" w:rsidRPr="00015C68">
              <w:rPr>
                <w:rFonts w:ascii="Times New Roman" w:hAnsi="Times New Roman" w:cs="Times New Roman"/>
                <w:sz w:val="24"/>
                <w:szCs w:val="24"/>
              </w:rPr>
              <w:t>таблица 24</w:t>
            </w:r>
            <w:r w:rsidRPr="00015C6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753E32" w:rsidRPr="0027784C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3E32" w:rsidTr="0009397F">
        <w:tc>
          <w:tcPr>
            <w:tcW w:w="3227" w:type="dxa"/>
          </w:tcPr>
          <w:p w:rsidR="00753E32" w:rsidRPr="002A1FEE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2A1FEE">
              <w:rPr>
                <w:rFonts w:ascii="Times New Roman" w:hAnsi="Times New Roman" w:cs="Times New Roman"/>
                <w:sz w:val="24"/>
                <w:szCs w:val="24"/>
              </w:rPr>
              <w:t xml:space="preserve">Срок реализации           </w:t>
            </w:r>
          </w:p>
          <w:p w:rsidR="00753E32" w:rsidRPr="002A1FEE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2A1FEE">
              <w:rPr>
                <w:rFonts w:ascii="Times New Roman" w:hAnsi="Times New Roman" w:cs="Times New Roman"/>
                <w:sz w:val="24"/>
                <w:szCs w:val="24"/>
              </w:rPr>
              <w:t>Программы</w:t>
            </w:r>
          </w:p>
          <w:p w:rsidR="00753E32" w:rsidRPr="0027784C" w:rsidRDefault="00753E32" w:rsidP="0009397F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344" w:type="dxa"/>
          </w:tcPr>
          <w:p w:rsidR="00753E32" w:rsidRPr="002A1FEE" w:rsidRDefault="00CA40EA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2019 - 2</w:t>
            </w:r>
            <w:r w:rsidR="00C3653B">
              <w:rPr>
                <w:rFonts w:ascii="Times New Roman" w:hAnsi="Times New Roman" w:cs="Times New Roman"/>
                <w:sz w:val="24"/>
                <w:szCs w:val="24"/>
              </w:rPr>
              <w:t>023</w:t>
            </w:r>
            <w:r w:rsidR="00753E32" w:rsidRPr="00B82E4F">
              <w:rPr>
                <w:rFonts w:ascii="Times New Roman" w:hAnsi="Times New Roman" w:cs="Times New Roman"/>
                <w:sz w:val="24"/>
                <w:szCs w:val="24"/>
              </w:rPr>
              <w:t xml:space="preserve"> годы</w:t>
            </w:r>
          </w:p>
        </w:tc>
      </w:tr>
      <w:tr w:rsidR="00753E32" w:rsidRPr="005B2966" w:rsidTr="0009397F">
        <w:tc>
          <w:tcPr>
            <w:tcW w:w="3227" w:type="dxa"/>
          </w:tcPr>
          <w:p w:rsidR="00753E32" w:rsidRPr="00B06187" w:rsidRDefault="00753E32" w:rsidP="005B2966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B06187">
              <w:rPr>
                <w:rFonts w:ascii="Times New Roman" w:hAnsi="Times New Roman" w:cs="Times New Roman"/>
                <w:sz w:val="24"/>
                <w:szCs w:val="24"/>
              </w:rPr>
              <w:t>Прогнозируемые объемы и источники финансирования Программы</w:t>
            </w:r>
          </w:p>
        </w:tc>
        <w:tc>
          <w:tcPr>
            <w:tcW w:w="6344" w:type="dxa"/>
          </w:tcPr>
          <w:p w:rsidR="00753E32" w:rsidRPr="005B2966" w:rsidRDefault="00753E32" w:rsidP="005B2966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5B2966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финансирования </w:t>
            </w:r>
            <w:r w:rsidR="005B2966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мероприятий </w:t>
            </w:r>
            <w:r w:rsidR="005B2966" w:rsidRPr="005B2966">
              <w:rPr>
                <w:rFonts w:ascii="Times New Roman" w:hAnsi="Times New Roman" w:cs="Times New Roman"/>
                <w:sz w:val="24"/>
                <w:szCs w:val="24"/>
              </w:rPr>
              <w:t xml:space="preserve">Программы составит </w:t>
            </w:r>
            <w:r w:rsidR="005A24C0" w:rsidRPr="005A24C0">
              <w:rPr>
                <w:rFonts w:ascii="Times New Roman" w:hAnsi="Times New Roman" w:cs="Times New Roman"/>
                <w:sz w:val="24"/>
                <w:szCs w:val="24"/>
              </w:rPr>
              <w:t>8855,046</w:t>
            </w:r>
            <w:r w:rsidRPr="005A24C0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r w:rsidRPr="005B2966">
              <w:rPr>
                <w:rFonts w:ascii="Times New Roman" w:hAnsi="Times New Roman" w:cs="Times New Roman"/>
                <w:sz w:val="24"/>
                <w:szCs w:val="24"/>
              </w:rPr>
              <w:t>. рублей, рублей, в том числе по годам:</w:t>
            </w:r>
          </w:p>
          <w:p w:rsidR="00C05A27" w:rsidRPr="00C05A27" w:rsidRDefault="008D4B55" w:rsidP="00C05A27">
            <w:pPr>
              <w:pStyle w:val="a6"/>
              <w:shd w:val="clear" w:color="auto" w:fill="auto"/>
              <w:tabs>
                <w:tab w:val="left" w:pos="1474"/>
              </w:tabs>
              <w:spacing w:line="322" w:lineRule="exact"/>
              <w:ind w:firstLine="0"/>
              <w:jc w:val="left"/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в </w:t>
            </w:r>
            <w:r w:rsidR="00C05A27" w:rsidRPr="00C05A27"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 xml:space="preserve">2019 год - </w:t>
            </w:r>
            <w:r w:rsidR="00C05A27" w:rsidRPr="00C05A27">
              <w:rPr>
                <w:sz w:val="24"/>
                <w:szCs w:val="24"/>
              </w:rPr>
              <w:t>162,5 тыс</w:t>
            </w:r>
            <w:proofErr w:type="gramStart"/>
            <w:r w:rsidR="00C05A27" w:rsidRPr="00C05A27">
              <w:rPr>
                <w:sz w:val="24"/>
                <w:szCs w:val="24"/>
              </w:rPr>
              <w:t>.р</w:t>
            </w:r>
            <w:proofErr w:type="gramEnd"/>
            <w:r w:rsidR="00C05A27" w:rsidRPr="00C05A27">
              <w:rPr>
                <w:sz w:val="24"/>
                <w:szCs w:val="24"/>
              </w:rPr>
              <w:t>уб.</w:t>
            </w:r>
          </w:p>
          <w:p w:rsidR="00C05A27" w:rsidRPr="00C05A27" w:rsidRDefault="00C05A27" w:rsidP="00C05A27">
            <w:pPr>
              <w:pStyle w:val="a6"/>
              <w:shd w:val="clear" w:color="auto" w:fill="auto"/>
              <w:tabs>
                <w:tab w:val="left" w:pos="1474"/>
              </w:tabs>
              <w:spacing w:line="322" w:lineRule="exact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 xml:space="preserve">в </w:t>
            </w:r>
            <w:r w:rsidRPr="00C05A27"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 xml:space="preserve">2020 год - </w:t>
            </w:r>
            <w:r w:rsidRPr="00C05A27">
              <w:rPr>
                <w:sz w:val="24"/>
                <w:szCs w:val="24"/>
              </w:rPr>
              <w:t>3261,861</w:t>
            </w:r>
            <w:r w:rsidRPr="00C05A27"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>тыс. руб.,</w:t>
            </w:r>
          </w:p>
          <w:p w:rsidR="00C05A27" w:rsidRPr="00C05A27" w:rsidRDefault="00C05A27" w:rsidP="00C05A27">
            <w:pPr>
              <w:pStyle w:val="a6"/>
              <w:shd w:val="clear" w:color="auto" w:fill="auto"/>
              <w:tabs>
                <w:tab w:val="left" w:pos="1474"/>
              </w:tabs>
              <w:spacing w:line="322" w:lineRule="exact"/>
              <w:ind w:firstLine="0"/>
              <w:jc w:val="left"/>
              <w:rPr>
                <w:sz w:val="24"/>
                <w:szCs w:val="24"/>
              </w:rPr>
            </w:pPr>
            <w:r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 xml:space="preserve">в </w:t>
            </w:r>
            <w:r w:rsidRPr="00C05A27"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 xml:space="preserve">2021 год - </w:t>
            </w:r>
            <w:r w:rsidRPr="00C05A27">
              <w:rPr>
                <w:sz w:val="24"/>
                <w:szCs w:val="24"/>
              </w:rPr>
              <w:t>2162,895</w:t>
            </w:r>
            <w:r w:rsidRPr="00C05A27"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>тыс. руб.,</w:t>
            </w:r>
          </w:p>
          <w:p w:rsidR="00C05A27" w:rsidRPr="00C05A27" w:rsidRDefault="00C05A27" w:rsidP="00C05A27">
            <w:pPr>
              <w:pStyle w:val="a6"/>
              <w:shd w:val="clear" w:color="auto" w:fill="auto"/>
              <w:tabs>
                <w:tab w:val="left" w:pos="1474"/>
              </w:tabs>
              <w:spacing w:line="322" w:lineRule="exact"/>
              <w:ind w:firstLine="0"/>
              <w:jc w:val="left"/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</w:pPr>
            <w:r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 xml:space="preserve">в </w:t>
            </w:r>
            <w:r w:rsidRPr="00C05A27"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 xml:space="preserve">2022 год </w:t>
            </w:r>
            <w:r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 xml:space="preserve"> - </w:t>
            </w:r>
            <w:r w:rsidRPr="00C05A27">
              <w:rPr>
                <w:sz w:val="24"/>
                <w:szCs w:val="24"/>
              </w:rPr>
              <w:t>2183,895</w:t>
            </w:r>
            <w:r w:rsidRPr="00C05A27"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>тыс. руб.,</w:t>
            </w:r>
          </w:p>
          <w:p w:rsidR="00C05A27" w:rsidRPr="00C05A27" w:rsidRDefault="00C05A27" w:rsidP="00C05A27">
            <w:pPr>
              <w:pStyle w:val="a6"/>
              <w:shd w:val="clear" w:color="auto" w:fill="auto"/>
              <w:tabs>
                <w:tab w:val="left" w:pos="1474"/>
              </w:tabs>
              <w:spacing w:line="322" w:lineRule="exact"/>
              <w:ind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 </w:t>
            </w:r>
            <w:r w:rsidRPr="00C05A27">
              <w:rPr>
                <w:sz w:val="24"/>
                <w:szCs w:val="24"/>
              </w:rPr>
              <w:t>2023 год -1083,895 тыс</w:t>
            </w:r>
            <w:proofErr w:type="gramStart"/>
            <w:r w:rsidRPr="00C05A27">
              <w:rPr>
                <w:sz w:val="24"/>
                <w:szCs w:val="24"/>
              </w:rPr>
              <w:t>.р</w:t>
            </w:r>
            <w:proofErr w:type="gramEnd"/>
            <w:r w:rsidRPr="00C05A27">
              <w:rPr>
                <w:sz w:val="24"/>
                <w:szCs w:val="24"/>
              </w:rPr>
              <w:t>уб.</w:t>
            </w:r>
          </w:p>
          <w:p w:rsidR="00C3653B" w:rsidRPr="00824E60" w:rsidRDefault="00C3653B" w:rsidP="00C3653B">
            <w:pPr>
              <w:pStyle w:val="a6"/>
              <w:shd w:val="clear" w:color="auto" w:fill="auto"/>
              <w:tabs>
                <w:tab w:val="left" w:pos="1474"/>
              </w:tabs>
              <w:spacing w:line="322" w:lineRule="exact"/>
              <w:ind w:firstLine="0"/>
              <w:jc w:val="left"/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</w:pPr>
            <w:r w:rsidRPr="00824E60"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>.,</w:t>
            </w:r>
          </w:p>
          <w:p w:rsidR="00753E32" w:rsidRPr="005B2966" w:rsidRDefault="00753E32" w:rsidP="005B2966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</w:tr>
      <w:tr w:rsidR="00753E32" w:rsidTr="0009397F">
        <w:tc>
          <w:tcPr>
            <w:tcW w:w="3227" w:type="dxa"/>
          </w:tcPr>
          <w:p w:rsidR="00753E32" w:rsidRDefault="00753E32" w:rsidP="005B2966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EF710C">
              <w:rPr>
                <w:rFonts w:ascii="Times New Roman" w:hAnsi="Times New Roman" w:cs="Times New Roman"/>
                <w:sz w:val="24"/>
                <w:szCs w:val="24"/>
              </w:rPr>
              <w:t>Ожидаемые результаты реализации Программы и показатели ее социально-экономической эффективности</w:t>
            </w:r>
          </w:p>
          <w:p w:rsidR="00072CEF" w:rsidRPr="00EF710C" w:rsidRDefault="00072CEF" w:rsidP="005B2966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344" w:type="dxa"/>
          </w:tcPr>
          <w:p w:rsidR="00753E32" w:rsidRPr="00297655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297655">
              <w:rPr>
                <w:rFonts w:ascii="Times New Roman" w:hAnsi="Times New Roman" w:cs="Times New Roman"/>
                <w:sz w:val="24"/>
                <w:szCs w:val="24"/>
              </w:rPr>
              <w:t xml:space="preserve">снижение  энергоемкости  муниципального   продукта (далее - МП) </w:t>
            </w:r>
            <w:proofErr w:type="spellStart"/>
            <w:r w:rsidR="00C3653B">
              <w:rPr>
                <w:rFonts w:ascii="Times New Roman" w:hAnsi="Times New Roman"/>
                <w:color w:val="0D0D0D"/>
                <w:sz w:val="24"/>
                <w:szCs w:val="24"/>
              </w:rPr>
              <w:t>Чародинского</w:t>
            </w:r>
            <w:proofErr w:type="spellEnd"/>
            <w:r w:rsidR="00C3653B">
              <w:rPr>
                <w:rFonts w:ascii="Times New Roman" w:hAnsi="Times New Roman"/>
                <w:color w:val="0D0D0D"/>
                <w:sz w:val="24"/>
                <w:szCs w:val="24"/>
              </w:rPr>
              <w:t xml:space="preserve"> </w:t>
            </w:r>
            <w:r w:rsidR="00C3653B" w:rsidRPr="00D75CF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7655">
              <w:rPr>
                <w:rFonts w:ascii="Times New Roman" w:hAnsi="Times New Roman" w:cs="Times New Roman"/>
                <w:sz w:val="24"/>
                <w:szCs w:val="24"/>
              </w:rPr>
              <w:t>района не менее ч</w:t>
            </w:r>
            <w:r w:rsidR="0077199E">
              <w:rPr>
                <w:rFonts w:ascii="Times New Roman" w:hAnsi="Times New Roman" w:cs="Times New Roman"/>
                <w:sz w:val="24"/>
                <w:szCs w:val="24"/>
              </w:rPr>
              <w:t>ем на 3</w:t>
            </w:r>
            <w:r w:rsidR="00BE7F04">
              <w:rPr>
                <w:rFonts w:ascii="Times New Roman" w:hAnsi="Times New Roman" w:cs="Times New Roman"/>
                <w:sz w:val="24"/>
                <w:szCs w:val="24"/>
              </w:rPr>
              <w:t xml:space="preserve"> процента ежегодно, на</w:t>
            </w:r>
            <w:r w:rsidR="005A24C0">
              <w:rPr>
                <w:rFonts w:ascii="Times New Roman" w:hAnsi="Times New Roman" w:cs="Times New Roman"/>
                <w:sz w:val="24"/>
                <w:szCs w:val="24"/>
              </w:rPr>
              <w:t xml:space="preserve"> 20</w:t>
            </w:r>
            <w:r w:rsidRPr="00297655">
              <w:rPr>
                <w:rFonts w:ascii="Times New Roman" w:hAnsi="Times New Roman" w:cs="Times New Roman"/>
                <w:sz w:val="24"/>
                <w:szCs w:val="24"/>
              </w:rPr>
              <w:t xml:space="preserve"> проценто</w:t>
            </w:r>
            <w:r w:rsidR="00C3653B">
              <w:rPr>
                <w:rFonts w:ascii="Times New Roman" w:hAnsi="Times New Roman" w:cs="Times New Roman"/>
                <w:sz w:val="24"/>
                <w:szCs w:val="24"/>
              </w:rPr>
              <w:t>в к 2023</w:t>
            </w:r>
            <w:r w:rsidR="00072CEF">
              <w:rPr>
                <w:rFonts w:ascii="Times New Roman" w:hAnsi="Times New Roman" w:cs="Times New Roman"/>
                <w:sz w:val="24"/>
                <w:szCs w:val="24"/>
              </w:rPr>
              <w:t xml:space="preserve"> г п</w:t>
            </w:r>
            <w:r w:rsidR="00CA40EA">
              <w:rPr>
                <w:rFonts w:ascii="Times New Roman" w:hAnsi="Times New Roman" w:cs="Times New Roman"/>
                <w:sz w:val="24"/>
                <w:szCs w:val="24"/>
              </w:rPr>
              <w:t>о отношению к 2018</w:t>
            </w:r>
            <w:r w:rsidR="0077199E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  <w:p w:rsidR="00753E32" w:rsidRPr="00297655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297655">
              <w:rPr>
                <w:rFonts w:ascii="Times New Roman" w:hAnsi="Times New Roman" w:cs="Times New Roman"/>
                <w:sz w:val="24"/>
                <w:szCs w:val="24"/>
              </w:rPr>
              <w:t>снижение в бюджетных учреждениях объема потребленных энергоресурсов в сопо</w:t>
            </w:r>
            <w:r w:rsidR="0077199E">
              <w:rPr>
                <w:rFonts w:ascii="Times New Roman" w:hAnsi="Times New Roman" w:cs="Times New Roman"/>
                <w:sz w:val="24"/>
                <w:szCs w:val="24"/>
              </w:rPr>
              <w:t>ставимых условиях в теч</w:t>
            </w:r>
            <w:r w:rsidR="00C3653B">
              <w:rPr>
                <w:rFonts w:ascii="Times New Roman" w:hAnsi="Times New Roman" w:cs="Times New Roman"/>
                <w:sz w:val="24"/>
                <w:szCs w:val="24"/>
              </w:rPr>
              <w:t>ение трех лет не менее чем на 15</w:t>
            </w:r>
            <w:r w:rsidRPr="00297655">
              <w:rPr>
                <w:rFonts w:ascii="Times New Roman" w:hAnsi="Times New Roman" w:cs="Times New Roman"/>
                <w:sz w:val="24"/>
                <w:szCs w:val="24"/>
              </w:rPr>
              <w:t xml:space="preserve"> процентов от объема фактически потреб</w:t>
            </w:r>
            <w:r w:rsidR="00CA40EA">
              <w:rPr>
                <w:rFonts w:ascii="Times New Roman" w:hAnsi="Times New Roman" w:cs="Times New Roman"/>
                <w:sz w:val="24"/>
                <w:szCs w:val="24"/>
              </w:rPr>
              <w:t>ленного им энергоресурсов в 2018</w:t>
            </w:r>
            <w:r w:rsidRPr="00297655">
              <w:rPr>
                <w:rFonts w:ascii="Times New Roman" w:hAnsi="Times New Roman" w:cs="Times New Roman"/>
                <w:sz w:val="24"/>
                <w:szCs w:val="24"/>
              </w:rPr>
              <w:t xml:space="preserve"> году с ежегодным снижением такого объема не менее чем на 3 процента;</w:t>
            </w:r>
          </w:p>
          <w:p w:rsidR="00753E32" w:rsidRPr="00297655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97655">
              <w:rPr>
                <w:rFonts w:ascii="Times New Roman" w:hAnsi="Times New Roman" w:cs="Times New Roman"/>
                <w:sz w:val="24"/>
                <w:szCs w:val="24"/>
              </w:rPr>
              <w:t>снижении</w:t>
            </w:r>
            <w:proofErr w:type="gramEnd"/>
            <w:r w:rsidRPr="00297655">
              <w:rPr>
                <w:rFonts w:ascii="Times New Roman" w:hAnsi="Times New Roman" w:cs="Times New Roman"/>
                <w:sz w:val="24"/>
                <w:szCs w:val="24"/>
              </w:rPr>
              <w:t xml:space="preserve"> уровня потребления топливно-энергетических  ресурсов на территории </w:t>
            </w:r>
            <w:proofErr w:type="spellStart"/>
            <w:r w:rsidR="00C3653B">
              <w:rPr>
                <w:rFonts w:ascii="Times New Roman" w:hAnsi="Times New Roman"/>
                <w:color w:val="0D0D0D"/>
                <w:sz w:val="24"/>
                <w:szCs w:val="24"/>
              </w:rPr>
              <w:t>Чародинского</w:t>
            </w:r>
            <w:proofErr w:type="spellEnd"/>
            <w:r w:rsidR="00C3653B">
              <w:rPr>
                <w:rFonts w:ascii="Times New Roman" w:hAnsi="Times New Roman"/>
                <w:color w:val="0D0D0D"/>
                <w:sz w:val="24"/>
                <w:szCs w:val="24"/>
              </w:rPr>
              <w:t xml:space="preserve"> </w:t>
            </w:r>
            <w:r w:rsidR="00C3653B" w:rsidRPr="00D75CF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97655">
              <w:rPr>
                <w:rFonts w:ascii="Times New Roman" w:hAnsi="Times New Roman" w:cs="Times New Roman"/>
                <w:sz w:val="24"/>
                <w:szCs w:val="24"/>
              </w:rPr>
              <w:t xml:space="preserve">района </w:t>
            </w:r>
            <w:r w:rsidR="007B1DA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97655">
              <w:rPr>
                <w:rFonts w:ascii="Times New Roman" w:hAnsi="Times New Roman" w:cs="Times New Roman"/>
                <w:sz w:val="24"/>
                <w:szCs w:val="24"/>
              </w:rPr>
              <w:t>за  счет внедрения новых энергосберегающих технологий;</w:t>
            </w:r>
          </w:p>
          <w:p w:rsidR="00753E32" w:rsidRPr="00297655" w:rsidRDefault="00753E32" w:rsidP="0009397F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297655">
              <w:rPr>
                <w:rFonts w:ascii="Times New Roman" w:hAnsi="Times New Roman" w:cs="Times New Roman"/>
                <w:sz w:val="24"/>
                <w:szCs w:val="24"/>
              </w:rPr>
              <w:t>экономия п</w:t>
            </w:r>
            <w:r w:rsidR="00CA40EA">
              <w:rPr>
                <w:rFonts w:ascii="Times New Roman" w:hAnsi="Times New Roman" w:cs="Times New Roman"/>
                <w:sz w:val="24"/>
                <w:szCs w:val="24"/>
              </w:rPr>
              <w:t>отребления электроэнерг</w:t>
            </w:r>
            <w:r w:rsidR="00C3653B">
              <w:rPr>
                <w:rFonts w:ascii="Times New Roman" w:hAnsi="Times New Roman" w:cs="Times New Roman"/>
                <w:sz w:val="24"/>
                <w:szCs w:val="24"/>
              </w:rPr>
              <w:t>ии к 2023</w:t>
            </w:r>
            <w:r w:rsidRPr="00297655">
              <w:rPr>
                <w:rFonts w:ascii="Times New Roman" w:hAnsi="Times New Roman" w:cs="Times New Roman"/>
                <w:sz w:val="24"/>
                <w:szCs w:val="24"/>
              </w:rPr>
              <w:t xml:space="preserve"> году</w:t>
            </w:r>
          </w:p>
          <w:p w:rsidR="00753E32" w:rsidRPr="00EF710C" w:rsidRDefault="00753E32" w:rsidP="00297655">
            <w:pPr>
              <w:pStyle w:val="ConsPlusNonformat"/>
              <w:widowControl/>
            </w:pPr>
            <w:r w:rsidRPr="00297655">
              <w:rPr>
                <w:rFonts w:ascii="Times New Roman" w:hAnsi="Times New Roman" w:cs="Times New Roman"/>
                <w:sz w:val="24"/>
                <w:szCs w:val="24"/>
              </w:rPr>
              <w:t xml:space="preserve">достигнет </w:t>
            </w:r>
            <w:r w:rsidR="005A24C0">
              <w:rPr>
                <w:rFonts w:ascii="Times New Roman" w:hAnsi="Times New Roman"/>
                <w:sz w:val="24"/>
                <w:szCs w:val="24"/>
              </w:rPr>
              <w:t>427,997</w:t>
            </w:r>
            <w:r w:rsidR="00072CE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97655" w:rsidRPr="00072CEF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r w:rsidR="00C3653B">
              <w:rPr>
                <w:rFonts w:ascii="Times New Roman" w:hAnsi="Times New Roman" w:cs="Times New Roman"/>
                <w:sz w:val="24"/>
                <w:szCs w:val="24"/>
              </w:rPr>
              <w:t>. кВт/ч, твердого топлива</w:t>
            </w:r>
            <w:r w:rsidRPr="002976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7199E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2976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A24C0">
              <w:rPr>
                <w:rFonts w:ascii="Times New Roman" w:hAnsi="Times New Roman" w:cs="Times New Roman"/>
                <w:sz w:val="24"/>
                <w:szCs w:val="24"/>
              </w:rPr>
              <w:t xml:space="preserve"> 273 т</w:t>
            </w:r>
            <w:r w:rsidR="00072CEF">
              <w:rPr>
                <w:rFonts w:ascii="Times New Roman" w:hAnsi="Times New Roman" w:cs="Times New Roman"/>
                <w:sz w:val="24"/>
                <w:szCs w:val="24"/>
              </w:rPr>
              <w:t xml:space="preserve"> , </w:t>
            </w:r>
            <w:r w:rsidRPr="00297655">
              <w:rPr>
                <w:rFonts w:ascii="Times New Roman" w:hAnsi="Times New Roman" w:cs="Times New Roman"/>
                <w:sz w:val="24"/>
                <w:szCs w:val="24"/>
              </w:rPr>
              <w:t xml:space="preserve">экономический эффект от выполнения всех </w:t>
            </w:r>
            <w:r w:rsidR="00297655">
              <w:rPr>
                <w:rFonts w:ascii="Times New Roman" w:hAnsi="Times New Roman" w:cs="Times New Roman"/>
                <w:sz w:val="24"/>
                <w:szCs w:val="24"/>
              </w:rPr>
              <w:t xml:space="preserve">мероприятий </w:t>
            </w:r>
            <w:r w:rsidRPr="00297655">
              <w:rPr>
                <w:rFonts w:ascii="Times New Roman" w:hAnsi="Times New Roman" w:cs="Times New Roman"/>
                <w:sz w:val="24"/>
                <w:szCs w:val="24"/>
              </w:rPr>
              <w:t xml:space="preserve">Программы составит </w:t>
            </w:r>
            <w:r w:rsidR="005A24C0" w:rsidRPr="005A24C0">
              <w:rPr>
                <w:rFonts w:ascii="Times New Roman" w:hAnsi="Times New Roman" w:cs="Times New Roman"/>
                <w:sz w:val="24"/>
                <w:szCs w:val="24"/>
              </w:rPr>
              <w:t>4199,987</w:t>
            </w:r>
            <w:r w:rsidR="00E462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A24C0">
              <w:rPr>
                <w:rFonts w:ascii="Times New Roman" w:hAnsi="Times New Roman" w:cs="Times New Roman"/>
                <w:sz w:val="24"/>
                <w:szCs w:val="24"/>
              </w:rPr>
              <w:t>тыс</w:t>
            </w:r>
            <w:r w:rsidRPr="00297655">
              <w:rPr>
                <w:rFonts w:ascii="Times New Roman" w:hAnsi="Times New Roman" w:cs="Times New Roman"/>
                <w:sz w:val="24"/>
                <w:szCs w:val="24"/>
              </w:rPr>
              <w:t>. руб.</w:t>
            </w:r>
          </w:p>
        </w:tc>
      </w:tr>
    </w:tbl>
    <w:p w:rsidR="00DC469E" w:rsidRDefault="00DC469E" w:rsidP="00DC469E">
      <w:pPr>
        <w:pStyle w:val="a0"/>
        <w:autoSpaceDE w:val="0"/>
        <w:autoSpaceDN w:val="0"/>
        <w:adjustRightInd w:val="0"/>
        <w:spacing w:after="0" w:line="240" w:lineRule="auto"/>
        <w:outlineLvl w:val="1"/>
        <w:rPr>
          <w:b/>
          <w:sz w:val="24"/>
          <w:szCs w:val="24"/>
        </w:rPr>
      </w:pPr>
    </w:p>
    <w:p w:rsidR="00DC469E" w:rsidRDefault="00DC469E" w:rsidP="00DC469E">
      <w:pPr>
        <w:pStyle w:val="a0"/>
        <w:autoSpaceDE w:val="0"/>
        <w:autoSpaceDN w:val="0"/>
        <w:adjustRightInd w:val="0"/>
        <w:spacing w:after="0" w:line="240" w:lineRule="auto"/>
        <w:outlineLvl w:val="1"/>
        <w:rPr>
          <w:b/>
          <w:sz w:val="24"/>
          <w:szCs w:val="24"/>
        </w:rPr>
      </w:pPr>
    </w:p>
    <w:p w:rsidR="008C14B0" w:rsidRDefault="008C14B0" w:rsidP="00DC469E">
      <w:pPr>
        <w:pStyle w:val="a0"/>
        <w:autoSpaceDE w:val="0"/>
        <w:autoSpaceDN w:val="0"/>
        <w:adjustRightInd w:val="0"/>
        <w:spacing w:after="0" w:line="240" w:lineRule="auto"/>
        <w:outlineLvl w:val="1"/>
        <w:rPr>
          <w:b/>
          <w:sz w:val="24"/>
          <w:szCs w:val="24"/>
        </w:rPr>
      </w:pPr>
    </w:p>
    <w:p w:rsidR="008C14B0" w:rsidRDefault="008C14B0" w:rsidP="00DC469E">
      <w:pPr>
        <w:pStyle w:val="a0"/>
        <w:autoSpaceDE w:val="0"/>
        <w:autoSpaceDN w:val="0"/>
        <w:adjustRightInd w:val="0"/>
        <w:spacing w:after="0" w:line="240" w:lineRule="auto"/>
        <w:outlineLvl w:val="1"/>
        <w:rPr>
          <w:b/>
          <w:sz w:val="24"/>
          <w:szCs w:val="24"/>
        </w:rPr>
      </w:pPr>
    </w:p>
    <w:p w:rsidR="008C14B0" w:rsidRDefault="008C14B0" w:rsidP="00DC469E">
      <w:pPr>
        <w:pStyle w:val="a0"/>
        <w:autoSpaceDE w:val="0"/>
        <w:autoSpaceDN w:val="0"/>
        <w:adjustRightInd w:val="0"/>
        <w:spacing w:after="0" w:line="240" w:lineRule="auto"/>
        <w:outlineLvl w:val="1"/>
        <w:rPr>
          <w:b/>
          <w:sz w:val="24"/>
          <w:szCs w:val="24"/>
        </w:rPr>
      </w:pPr>
    </w:p>
    <w:p w:rsidR="008C14B0" w:rsidRDefault="008C14B0" w:rsidP="00DC469E">
      <w:pPr>
        <w:pStyle w:val="a0"/>
        <w:autoSpaceDE w:val="0"/>
        <w:autoSpaceDN w:val="0"/>
        <w:adjustRightInd w:val="0"/>
        <w:spacing w:after="0" w:line="240" w:lineRule="auto"/>
        <w:outlineLvl w:val="1"/>
        <w:rPr>
          <w:b/>
          <w:sz w:val="24"/>
          <w:szCs w:val="24"/>
        </w:rPr>
      </w:pPr>
    </w:p>
    <w:p w:rsidR="008C14B0" w:rsidRDefault="008C14B0" w:rsidP="00DC469E">
      <w:pPr>
        <w:pStyle w:val="a0"/>
        <w:autoSpaceDE w:val="0"/>
        <w:autoSpaceDN w:val="0"/>
        <w:adjustRightInd w:val="0"/>
        <w:spacing w:after="0" w:line="240" w:lineRule="auto"/>
        <w:outlineLvl w:val="1"/>
        <w:rPr>
          <w:b/>
          <w:sz w:val="24"/>
          <w:szCs w:val="24"/>
        </w:rPr>
      </w:pPr>
    </w:p>
    <w:p w:rsidR="008C14B0" w:rsidRDefault="008C14B0" w:rsidP="00DC469E">
      <w:pPr>
        <w:pStyle w:val="a0"/>
        <w:autoSpaceDE w:val="0"/>
        <w:autoSpaceDN w:val="0"/>
        <w:adjustRightInd w:val="0"/>
        <w:spacing w:after="0" w:line="240" w:lineRule="auto"/>
        <w:outlineLvl w:val="1"/>
        <w:rPr>
          <w:b/>
          <w:sz w:val="24"/>
          <w:szCs w:val="24"/>
        </w:rPr>
      </w:pPr>
    </w:p>
    <w:p w:rsidR="008C14B0" w:rsidRDefault="008C14B0" w:rsidP="00DC469E">
      <w:pPr>
        <w:pStyle w:val="a0"/>
        <w:autoSpaceDE w:val="0"/>
        <w:autoSpaceDN w:val="0"/>
        <w:adjustRightInd w:val="0"/>
        <w:spacing w:after="0" w:line="240" w:lineRule="auto"/>
        <w:outlineLvl w:val="1"/>
        <w:rPr>
          <w:b/>
          <w:sz w:val="24"/>
          <w:szCs w:val="24"/>
        </w:rPr>
      </w:pPr>
    </w:p>
    <w:p w:rsidR="008C14B0" w:rsidRDefault="008C14B0" w:rsidP="00DC469E">
      <w:pPr>
        <w:pStyle w:val="a0"/>
        <w:autoSpaceDE w:val="0"/>
        <w:autoSpaceDN w:val="0"/>
        <w:adjustRightInd w:val="0"/>
        <w:spacing w:after="0" w:line="240" w:lineRule="auto"/>
        <w:outlineLvl w:val="1"/>
        <w:rPr>
          <w:b/>
          <w:sz w:val="24"/>
          <w:szCs w:val="24"/>
        </w:rPr>
      </w:pPr>
    </w:p>
    <w:p w:rsidR="008C14B0" w:rsidRDefault="008C14B0" w:rsidP="00DC469E">
      <w:pPr>
        <w:pStyle w:val="a0"/>
        <w:autoSpaceDE w:val="0"/>
        <w:autoSpaceDN w:val="0"/>
        <w:adjustRightInd w:val="0"/>
        <w:spacing w:after="0" w:line="240" w:lineRule="auto"/>
        <w:outlineLvl w:val="1"/>
        <w:rPr>
          <w:b/>
          <w:sz w:val="24"/>
          <w:szCs w:val="24"/>
        </w:rPr>
      </w:pPr>
    </w:p>
    <w:p w:rsidR="008C14B0" w:rsidRDefault="008C14B0" w:rsidP="00DC469E">
      <w:pPr>
        <w:pStyle w:val="a0"/>
        <w:autoSpaceDE w:val="0"/>
        <w:autoSpaceDN w:val="0"/>
        <w:adjustRightInd w:val="0"/>
        <w:spacing w:after="0" w:line="240" w:lineRule="auto"/>
        <w:outlineLvl w:val="1"/>
        <w:rPr>
          <w:b/>
          <w:sz w:val="24"/>
          <w:szCs w:val="24"/>
        </w:rPr>
      </w:pPr>
    </w:p>
    <w:p w:rsidR="008C14B0" w:rsidRDefault="008C14B0" w:rsidP="00DC469E">
      <w:pPr>
        <w:pStyle w:val="a0"/>
        <w:autoSpaceDE w:val="0"/>
        <w:autoSpaceDN w:val="0"/>
        <w:adjustRightInd w:val="0"/>
        <w:spacing w:after="0" w:line="240" w:lineRule="auto"/>
        <w:outlineLvl w:val="1"/>
        <w:rPr>
          <w:b/>
          <w:sz w:val="24"/>
          <w:szCs w:val="24"/>
        </w:rPr>
      </w:pPr>
    </w:p>
    <w:p w:rsidR="008C14B0" w:rsidRDefault="008C14B0" w:rsidP="00DC469E">
      <w:pPr>
        <w:pStyle w:val="a0"/>
        <w:autoSpaceDE w:val="0"/>
        <w:autoSpaceDN w:val="0"/>
        <w:adjustRightInd w:val="0"/>
        <w:spacing w:after="0" w:line="240" w:lineRule="auto"/>
        <w:outlineLvl w:val="1"/>
        <w:rPr>
          <w:b/>
          <w:sz w:val="24"/>
          <w:szCs w:val="24"/>
        </w:rPr>
      </w:pPr>
    </w:p>
    <w:p w:rsidR="008C14B0" w:rsidRDefault="008C14B0" w:rsidP="00DC469E">
      <w:pPr>
        <w:pStyle w:val="a0"/>
        <w:autoSpaceDE w:val="0"/>
        <w:autoSpaceDN w:val="0"/>
        <w:adjustRightInd w:val="0"/>
        <w:spacing w:after="0" w:line="240" w:lineRule="auto"/>
        <w:outlineLvl w:val="1"/>
        <w:rPr>
          <w:b/>
          <w:sz w:val="24"/>
          <w:szCs w:val="24"/>
        </w:rPr>
      </w:pPr>
    </w:p>
    <w:p w:rsidR="00753E32" w:rsidRPr="00AE6370" w:rsidRDefault="00753E32" w:rsidP="00AE6370">
      <w:pPr>
        <w:pStyle w:val="a0"/>
        <w:numPr>
          <w:ilvl w:val="0"/>
          <w:numId w:val="23"/>
        </w:numPr>
        <w:autoSpaceDE w:val="0"/>
        <w:autoSpaceDN w:val="0"/>
        <w:adjustRightInd w:val="0"/>
        <w:spacing w:after="0" w:line="240" w:lineRule="auto"/>
        <w:jc w:val="center"/>
        <w:outlineLvl w:val="1"/>
        <w:rPr>
          <w:b/>
          <w:sz w:val="24"/>
          <w:szCs w:val="24"/>
        </w:rPr>
      </w:pPr>
      <w:r w:rsidRPr="00AE6370">
        <w:rPr>
          <w:b/>
          <w:sz w:val="24"/>
          <w:szCs w:val="24"/>
        </w:rPr>
        <w:t>Описание Программы и обоснование</w:t>
      </w:r>
    </w:p>
    <w:p w:rsidR="00753E32" w:rsidRPr="007765E8" w:rsidRDefault="00753E32" w:rsidP="00753E3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7765E8">
        <w:rPr>
          <w:rFonts w:ascii="Times New Roman" w:hAnsi="Times New Roman"/>
          <w:b/>
          <w:sz w:val="24"/>
          <w:szCs w:val="24"/>
        </w:rPr>
        <w:t>необходимости ее разработки программными методами</w:t>
      </w:r>
    </w:p>
    <w:p w:rsidR="00753E32" w:rsidRPr="00125878" w:rsidRDefault="00753E32" w:rsidP="00753E32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</w:rPr>
      </w:pPr>
    </w:p>
    <w:p w:rsidR="00A46C03" w:rsidRDefault="00A46C03" w:rsidP="00B3408B">
      <w:pPr>
        <w:autoSpaceDE w:val="0"/>
        <w:autoSpaceDN w:val="0"/>
        <w:adjustRightInd w:val="0"/>
        <w:spacing w:after="0"/>
        <w:ind w:firstLine="540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  <w:r w:rsidRPr="00A46C03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Площадь территории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sz w:val="24"/>
          <w:szCs w:val="24"/>
        </w:rPr>
        <w:t>МО</w:t>
      </w:r>
      <w:r w:rsidR="001A058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«</w:t>
      </w:r>
      <w:proofErr w:type="spellStart"/>
      <w:r w:rsidR="00C3653B">
        <w:rPr>
          <w:rFonts w:ascii="Times New Roman" w:hAnsi="Times New Roman"/>
          <w:color w:val="0D0D0D"/>
          <w:sz w:val="24"/>
          <w:szCs w:val="24"/>
        </w:rPr>
        <w:t>Чародинский</w:t>
      </w:r>
      <w:proofErr w:type="spellEnd"/>
      <w:r w:rsidR="00BE7F04">
        <w:rPr>
          <w:rFonts w:ascii="Times New Roman" w:hAnsi="Times New Roman"/>
          <w:color w:val="0D0D0D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район»</w:t>
      </w:r>
      <w:r w:rsidR="00BE7F04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 — </w:t>
      </w:r>
      <w:r w:rsidR="00F61F95">
        <w:rPr>
          <w:rFonts w:ascii="Times New Roman" w:hAnsi="Times New Roman"/>
          <w:color w:val="222222"/>
          <w:sz w:val="24"/>
          <w:szCs w:val="24"/>
          <w:u w:val="single"/>
          <w:shd w:val="clear" w:color="auto" w:fill="FFFFFF"/>
        </w:rPr>
        <w:t>1156,8</w:t>
      </w:r>
      <w:r w:rsidRPr="00A46C03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км².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</w:t>
      </w:r>
    </w:p>
    <w:p w:rsidR="00A46C03" w:rsidRDefault="00BE7F04" w:rsidP="00B3408B">
      <w:pPr>
        <w:autoSpaceDE w:val="0"/>
        <w:autoSpaceDN w:val="0"/>
        <w:adjustRightInd w:val="0"/>
        <w:spacing w:after="0"/>
        <w:ind w:firstLine="540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Численность населения – </w:t>
      </w:r>
      <w:r w:rsidR="00F61F95" w:rsidRPr="00BF1129">
        <w:rPr>
          <w:rFonts w:ascii="Times New Roman" w:hAnsi="Times New Roman"/>
          <w:color w:val="222222"/>
          <w:sz w:val="24"/>
          <w:szCs w:val="24"/>
          <w:u w:val="single"/>
          <w:shd w:val="clear" w:color="auto" w:fill="FFFFFF"/>
        </w:rPr>
        <w:t xml:space="preserve"> </w:t>
      </w:r>
      <w:r w:rsidR="00F61F95">
        <w:rPr>
          <w:rFonts w:ascii="Times New Roman" w:hAnsi="Times New Roman"/>
          <w:color w:val="222222"/>
          <w:sz w:val="24"/>
          <w:szCs w:val="24"/>
          <w:u w:val="single"/>
          <w:shd w:val="clear" w:color="auto" w:fill="FFFFFF"/>
        </w:rPr>
        <w:t>15084</w:t>
      </w:r>
      <w:r w:rsidR="00F61F95" w:rsidRPr="00BF1129">
        <w:rPr>
          <w:rFonts w:ascii="Times New Roman" w:hAnsi="Times New Roman"/>
          <w:color w:val="222222"/>
          <w:sz w:val="24"/>
          <w:szCs w:val="24"/>
          <w:u w:val="single"/>
          <w:shd w:val="clear" w:color="auto" w:fill="FFFFFF"/>
        </w:rPr>
        <w:t xml:space="preserve"> </w:t>
      </w:r>
      <w:r w:rsidR="00A46C03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.</w:t>
      </w:r>
    </w:p>
    <w:p w:rsidR="00A46C03" w:rsidRPr="001A0588" w:rsidRDefault="00A46C03" w:rsidP="00B3408B">
      <w:pPr>
        <w:autoSpaceDE w:val="0"/>
        <w:autoSpaceDN w:val="0"/>
        <w:adjustRightInd w:val="0"/>
        <w:spacing w:after="0"/>
        <w:ind w:firstLine="540"/>
        <w:rPr>
          <w:rFonts w:ascii="Times New Roman" w:hAnsi="Times New Roman"/>
          <w:color w:val="222222"/>
          <w:sz w:val="24"/>
          <w:szCs w:val="24"/>
          <w:shd w:val="clear" w:color="auto" w:fill="FFFFFF"/>
        </w:rPr>
      </w:pPr>
      <w:r w:rsidRPr="001A0588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В </w:t>
      </w:r>
      <w:hyperlink r:id="rId11" w:tooltip="Муниципальный район" w:history="1">
        <w:r w:rsidRPr="00BE7F04">
          <w:rPr>
            <w:rStyle w:val="ab"/>
            <w:rFonts w:ascii="Times New Roman" w:hAnsi="Times New Roman"/>
            <w:color w:val="000000" w:themeColor="text1"/>
            <w:sz w:val="24"/>
            <w:szCs w:val="24"/>
            <w:u w:val="none"/>
            <w:shd w:val="clear" w:color="auto" w:fill="FFFFFF"/>
          </w:rPr>
          <w:t>муниципальный район</w:t>
        </w:r>
      </w:hyperlink>
      <w:r w:rsidR="00F61F95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 входят 13</w:t>
      </w:r>
      <w:r w:rsidR="00BE7F04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</w:t>
      </w:r>
      <w:r w:rsidRPr="001A0588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 </w:t>
      </w:r>
      <w:r w:rsidRPr="00BE7F04">
        <w:rPr>
          <w:rFonts w:ascii="Times New Roman" w:hAnsi="Times New Roman"/>
          <w:sz w:val="24"/>
          <w:szCs w:val="24"/>
          <w:shd w:val="clear" w:color="auto" w:fill="FFFFFF"/>
        </w:rPr>
        <w:t>муниципальных образовани</w:t>
      </w:r>
      <w:r w:rsidR="00BE7F04">
        <w:rPr>
          <w:rFonts w:ascii="Times New Roman" w:hAnsi="Times New Roman"/>
          <w:sz w:val="24"/>
          <w:szCs w:val="24"/>
          <w:shd w:val="clear" w:color="auto" w:fill="FFFFFF"/>
        </w:rPr>
        <w:t>й</w:t>
      </w:r>
      <w:r w:rsidRPr="001A0588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 со статусом </w:t>
      </w:r>
      <w:hyperlink r:id="rId12" w:tooltip="Сельское поселение" w:history="1">
        <w:r w:rsidRPr="00BE7F04">
          <w:rPr>
            <w:rStyle w:val="ab"/>
            <w:rFonts w:ascii="Times New Roman" w:hAnsi="Times New Roman"/>
            <w:color w:val="000000" w:themeColor="text1"/>
            <w:sz w:val="24"/>
            <w:szCs w:val="24"/>
            <w:u w:val="none"/>
            <w:shd w:val="clear" w:color="auto" w:fill="FFFFFF"/>
          </w:rPr>
          <w:t>сельских поселений</w:t>
        </w:r>
      </w:hyperlink>
      <w:r w:rsidR="00F61F95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 и 53</w:t>
      </w:r>
      <w:r w:rsidR="00BE7F04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</w:t>
      </w:r>
      <w:r w:rsidRPr="001A0588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населённых пунктов</w:t>
      </w:r>
      <w:r w:rsidR="00BE7F04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.</w:t>
      </w:r>
      <w:r w:rsidRPr="001A0588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</w:t>
      </w:r>
    </w:p>
    <w:p w:rsidR="00A46C03" w:rsidRDefault="00A46C03" w:rsidP="00B3408B">
      <w:pPr>
        <w:autoSpaceDE w:val="0"/>
        <w:autoSpaceDN w:val="0"/>
        <w:adjustRightInd w:val="0"/>
        <w:spacing w:after="0"/>
        <w:ind w:firstLine="5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Муниципальное образование (МО) «</w:t>
      </w:r>
      <w:proofErr w:type="spellStart"/>
      <w:r w:rsidR="00C3653B">
        <w:rPr>
          <w:rFonts w:ascii="Times New Roman" w:hAnsi="Times New Roman"/>
          <w:color w:val="0D0D0D"/>
          <w:sz w:val="24"/>
          <w:szCs w:val="24"/>
        </w:rPr>
        <w:t>Чародинский</w:t>
      </w:r>
      <w:proofErr w:type="spellEnd"/>
      <w:r w:rsidR="00BE7F04">
        <w:rPr>
          <w:rFonts w:ascii="Times New Roman" w:hAnsi="Times New Roman"/>
          <w:color w:val="0D0D0D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 район»</w:t>
      </w:r>
      <w:r w:rsidRPr="00125878">
        <w:rPr>
          <w:rFonts w:ascii="Times New Roman" w:hAnsi="Times New Roman"/>
          <w:sz w:val="24"/>
          <w:szCs w:val="24"/>
        </w:rPr>
        <w:t xml:space="preserve"> имеет на св</w:t>
      </w:r>
      <w:r>
        <w:rPr>
          <w:rFonts w:ascii="Times New Roman" w:hAnsi="Times New Roman"/>
          <w:sz w:val="24"/>
          <w:szCs w:val="24"/>
        </w:rPr>
        <w:t>оей территории развитую сеть учреждений образования, учреждений культуры и административных учреждений</w:t>
      </w:r>
      <w:r w:rsidRPr="00125878">
        <w:rPr>
          <w:rFonts w:ascii="Times New Roman" w:hAnsi="Times New Roman"/>
          <w:sz w:val="24"/>
          <w:szCs w:val="24"/>
        </w:rPr>
        <w:t xml:space="preserve">. </w:t>
      </w:r>
    </w:p>
    <w:p w:rsidR="00A46C03" w:rsidRDefault="00A46C03" w:rsidP="00B3408B">
      <w:pPr>
        <w:autoSpaceDE w:val="0"/>
        <w:autoSpaceDN w:val="0"/>
        <w:adjustRightInd w:val="0"/>
        <w:spacing w:after="0"/>
        <w:ind w:firstLine="540"/>
        <w:rPr>
          <w:rFonts w:ascii="Times New Roman" w:hAnsi="Times New Roman"/>
          <w:sz w:val="24"/>
          <w:szCs w:val="24"/>
        </w:rPr>
      </w:pPr>
    </w:p>
    <w:p w:rsidR="00753E32" w:rsidRPr="00125878" w:rsidRDefault="00753E32" w:rsidP="00B3408B">
      <w:pPr>
        <w:autoSpaceDE w:val="0"/>
        <w:autoSpaceDN w:val="0"/>
        <w:adjustRightInd w:val="0"/>
        <w:spacing w:after="0"/>
        <w:ind w:firstLine="540"/>
        <w:rPr>
          <w:rFonts w:ascii="Times New Roman" w:hAnsi="Times New Roman"/>
          <w:sz w:val="24"/>
          <w:szCs w:val="24"/>
        </w:rPr>
      </w:pPr>
      <w:r w:rsidRPr="00125878">
        <w:rPr>
          <w:rFonts w:ascii="Times New Roman" w:hAnsi="Times New Roman"/>
          <w:sz w:val="24"/>
          <w:szCs w:val="24"/>
        </w:rPr>
        <w:t xml:space="preserve">В районе функционируют </w:t>
      </w:r>
      <w:r w:rsidR="00F61F95">
        <w:rPr>
          <w:rFonts w:ascii="Times New Roman" w:hAnsi="Times New Roman"/>
          <w:sz w:val="24"/>
          <w:szCs w:val="24"/>
        </w:rPr>
        <w:t>169</w:t>
      </w:r>
      <w:r w:rsidR="00FA761B">
        <w:rPr>
          <w:rFonts w:ascii="Times New Roman" w:hAnsi="Times New Roman"/>
          <w:sz w:val="24"/>
          <w:szCs w:val="24"/>
        </w:rPr>
        <w:t xml:space="preserve"> бюджетных учреждений и</w:t>
      </w:r>
      <w:r w:rsidRPr="00125878">
        <w:rPr>
          <w:rFonts w:ascii="Times New Roman" w:hAnsi="Times New Roman"/>
          <w:sz w:val="24"/>
          <w:szCs w:val="24"/>
        </w:rPr>
        <w:t xml:space="preserve"> организаций, в том числе:</w:t>
      </w:r>
    </w:p>
    <w:p w:rsidR="00753E32" w:rsidRPr="00457692" w:rsidRDefault="00E36318" w:rsidP="00753E32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учреждения </w:t>
      </w:r>
      <w:r w:rsidR="005A24C0">
        <w:rPr>
          <w:rFonts w:ascii="Times New Roman" w:hAnsi="Times New Roman"/>
          <w:sz w:val="24"/>
          <w:szCs w:val="24"/>
        </w:rPr>
        <w:t>образования - 41</w:t>
      </w:r>
      <w:r w:rsidR="00753E32" w:rsidRPr="00457692">
        <w:rPr>
          <w:rFonts w:ascii="Times New Roman" w:hAnsi="Times New Roman"/>
          <w:sz w:val="24"/>
          <w:szCs w:val="24"/>
        </w:rPr>
        <w:t>;</w:t>
      </w:r>
    </w:p>
    <w:p w:rsidR="00753E32" w:rsidRPr="00457692" w:rsidRDefault="00753E32" w:rsidP="00753E32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/>
          <w:sz w:val="24"/>
          <w:szCs w:val="24"/>
        </w:rPr>
      </w:pPr>
      <w:r w:rsidRPr="00457692">
        <w:rPr>
          <w:rFonts w:ascii="Times New Roman" w:hAnsi="Times New Roman"/>
          <w:sz w:val="24"/>
          <w:szCs w:val="24"/>
        </w:rPr>
        <w:t xml:space="preserve">- </w:t>
      </w:r>
      <w:r w:rsidR="00FA761B" w:rsidRPr="00457692">
        <w:rPr>
          <w:rFonts w:ascii="Times New Roman" w:hAnsi="Times New Roman"/>
          <w:sz w:val="24"/>
          <w:szCs w:val="24"/>
        </w:rPr>
        <w:t>а</w:t>
      </w:r>
      <w:r w:rsidR="00AA31AA" w:rsidRPr="00457692">
        <w:rPr>
          <w:rFonts w:ascii="Times New Roman" w:hAnsi="Times New Roman"/>
          <w:sz w:val="24"/>
          <w:szCs w:val="24"/>
        </w:rPr>
        <w:t>дминистративн</w:t>
      </w:r>
      <w:r w:rsidR="00BE7F04">
        <w:rPr>
          <w:rFonts w:ascii="Times New Roman" w:hAnsi="Times New Roman"/>
          <w:sz w:val="24"/>
          <w:szCs w:val="24"/>
        </w:rPr>
        <w:t xml:space="preserve">ых учреждений  - </w:t>
      </w:r>
      <w:r w:rsidR="00F61F95">
        <w:rPr>
          <w:rFonts w:ascii="Times New Roman" w:hAnsi="Times New Roman"/>
          <w:sz w:val="24"/>
          <w:szCs w:val="24"/>
        </w:rPr>
        <w:t>14</w:t>
      </w:r>
      <w:r w:rsidRPr="00457692">
        <w:rPr>
          <w:rFonts w:ascii="Times New Roman" w:hAnsi="Times New Roman"/>
          <w:sz w:val="24"/>
          <w:szCs w:val="24"/>
        </w:rPr>
        <w:t>;</w:t>
      </w:r>
    </w:p>
    <w:p w:rsidR="00753E32" w:rsidRPr="00125878" w:rsidRDefault="00F61F95" w:rsidP="00753E32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учреждений культуры - 59</w:t>
      </w:r>
      <w:r w:rsidR="00753E32" w:rsidRPr="00457692">
        <w:rPr>
          <w:rFonts w:ascii="Times New Roman" w:hAnsi="Times New Roman"/>
          <w:sz w:val="24"/>
          <w:szCs w:val="24"/>
        </w:rPr>
        <w:t>.</w:t>
      </w:r>
    </w:p>
    <w:p w:rsidR="00DC469E" w:rsidRDefault="00DC469E" w:rsidP="00A46C0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53E32" w:rsidRDefault="00753E32" w:rsidP="00753E32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/>
          <w:sz w:val="24"/>
          <w:szCs w:val="24"/>
        </w:rPr>
      </w:pPr>
      <w:r w:rsidRPr="00125878">
        <w:rPr>
          <w:rFonts w:ascii="Times New Roman" w:hAnsi="Times New Roman"/>
          <w:sz w:val="24"/>
          <w:szCs w:val="24"/>
        </w:rPr>
        <w:t>Кроме того, в районе осуществляют свою деятельность ряд других организаций и учреждений.</w:t>
      </w:r>
    </w:p>
    <w:p w:rsidR="00135A28" w:rsidRPr="00125878" w:rsidRDefault="00135A28" w:rsidP="00753E32">
      <w:pPr>
        <w:autoSpaceDE w:val="0"/>
        <w:autoSpaceDN w:val="0"/>
        <w:adjustRightInd w:val="0"/>
        <w:spacing w:after="0" w:line="240" w:lineRule="auto"/>
        <w:ind w:firstLine="54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Потребление энергоресурсов за 2018 год предоставлено в таблицах 1, 2.</w:t>
      </w:r>
    </w:p>
    <w:p w:rsidR="004915AF" w:rsidRDefault="004915AF" w:rsidP="00753E32">
      <w:pPr>
        <w:autoSpaceDE w:val="0"/>
        <w:autoSpaceDN w:val="0"/>
        <w:adjustRightInd w:val="0"/>
        <w:spacing w:after="0" w:line="240" w:lineRule="auto"/>
        <w:ind w:firstLine="540"/>
        <w:rPr>
          <w:rStyle w:val="a5"/>
          <w:b w:val="0"/>
          <w:bCs w:val="0"/>
          <w:color w:val="000000"/>
          <w:sz w:val="24"/>
          <w:szCs w:val="24"/>
        </w:rPr>
      </w:pPr>
    </w:p>
    <w:p w:rsidR="00135A28" w:rsidRPr="00125878" w:rsidRDefault="0084081E" w:rsidP="00135A28">
      <w:pPr>
        <w:pStyle w:val="11"/>
        <w:framePr w:w="9586" w:wrap="notBeside" w:vAnchor="text" w:hAnchor="text" w:xAlign="center" w:y="1"/>
        <w:shd w:val="clear" w:color="auto" w:fill="auto"/>
        <w:jc w:val="left"/>
        <w:rPr>
          <w:sz w:val="24"/>
          <w:szCs w:val="24"/>
        </w:rPr>
      </w:pPr>
      <w:r>
        <w:rPr>
          <w:rStyle w:val="a8"/>
          <w:color w:val="000000"/>
          <w:sz w:val="24"/>
          <w:szCs w:val="24"/>
        </w:rPr>
        <w:t>Таблица 2</w:t>
      </w:r>
      <w:r w:rsidR="00135A28">
        <w:rPr>
          <w:rStyle w:val="a8"/>
          <w:color w:val="000000"/>
          <w:sz w:val="24"/>
          <w:szCs w:val="24"/>
        </w:rPr>
        <w:t>.Сведения о потреблении электроэнергии за 2018г.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817"/>
        <w:gridCol w:w="2693"/>
        <w:gridCol w:w="1897"/>
        <w:gridCol w:w="2268"/>
      </w:tblGrid>
      <w:tr w:rsidR="00135A28" w:rsidTr="0084081E">
        <w:trPr>
          <w:trHeight w:val="651"/>
        </w:trPr>
        <w:tc>
          <w:tcPr>
            <w:tcW w:w="817" w:type="dxa"/>
          </w:tcPr>
          <w:p w:rsidR="00135A28" w:rsidRDefault="00135A28" w:rsidP="004378F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2693" w:type="dxa"/>
          </w:tcPr>
          <w:p w:rsidR="00135A28" w:rsidRDefault="00135A28" w:rsidP="004378F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1897" w:type="dxa"/>
          </w:tcPr>
          <w:p w:rsidR="00135A28" w:rsidRDefault="00135A28" w:rsidP="004378F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Кол-во</w:t>
            </w:r>
          </w:p>
          <w:p w:rsidR="00135A28" w:rsidRDefault="00135A28" w:rsidP="004378F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потребителей</w:t>
            </w:r>
          </w:p>
        </w:tc>
        <w:tc>
          <w:tcPr>
            <w:tcW w:w="2268" w:type="dxa"/>
          </w:tcPr>
          <w:p w:rsidR="00135A28" w:rsidRPr="004915AF" w:rsidRDefault="0084081E" w:rsidP="004378F8">
            <w:pPr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Кол-во  энергоресурса</w:t>
            </w:r>
            <w:r w:rsidR="00135A28">
              <w:rPr>
                <w:rFonts w:ascii="Times New Roman" w:hAnsi="Times New Roman"/>
                <w:sz w:val="24"/>
                <w:szCs w:val="24"/>
              </w:rPr>
              <w:t>,</w:t>
            </w:r>
            <w:r w:rsidR="00B729B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135A28">
              <w:rPr>
                <w:rFonts w:ascii="Times New Roman" w:hAnsi="Times New Roman"/>
                <w:sz w:val="24"/>
                <w:szCs w:val="24"/>
              </w:rPr>
              <w:t>кВт∙</w:t>
            </w:r>
            <w:proofErr w:type="gramStart"/>
            <w:r w:rsidR="00135A28">
              <w:rPr>
                <w:rFonts w:ascii="Times New Roman" w:hAnsi="Times New Roman"/>
                <w:sz w:val="24"/>
                <w:szCs w:val="24"/>
              </w:rPr>
              <w:t>ч</w:t>
            </w:r>
            <w:proofErr w:type="gramEnd"/>
          </w:p>
        </w:tc>
      </w:tr>
      <w:tr w:rsidR="00135A28" w:rsidTr="00491155">
        <w:trPr>
          <w:trHeight w:val="561"/>
        </w:trPr>
        <w:tc>
          <w:tcPr>
            <w:tcW w:w="817" w:type="dxa"/>
          </w:tcPr>
          <w:p w:rsidR="00135A28" w:rsidRDefault="00135A28" w:rsidP="004378F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693" w:type="dxa"/>
          </w:tcPr>
          <w:p w:rsidR="00135A28" w:rsidRDefault="00135A28" w:rsidP="004378F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Физические лица</w:t>
            </w:r>
          </w:p>
        </w:tc>
        <w:tc>
          <w:tcPr>
            <w:tcW w:w="1897" w:type="dxa"/>
          </w:tcPr>
          <w:p w:rsidR="00135A28" w:rsidRDefault="00F61F95" w:rsidP="004378F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4350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35A28" w:rsidRDefault="00F61F95" w:rsidP="004378F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14249545</w:t>
            </w:r>
          </w:p>
          <w:p w:rsidR="00B729B6" w:rsidRDefault="00B729B6" w:rsidP="0049115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35A28" w:rsidTr="00491155">
        <w:trPr>
          <w:trHeight w:val="555"/>
        </w:trPr>
        <w:tc>
          <w:tcPr>
            <w:tcW w:w="817" w:type="dxa"/>
          </w:tcPr>
          <w:p w:rsidR="00135A28" w:rsidRPr="004915AF" w:rsidRDefault="00135A28" w:rsidP="004378F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2693" w:type="dxa"/>
          </w:tcPr>
          <w:p w:rsidR="00135A28" w:rsidRDefault="00135A28" w:rsidP="004378F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Юридические лица</w:t>
            </w:r>
          </w:p>
        </w:tc>
        <w:tc>
          <w:tcPr>
            <w:tcW w:w="1897" w:type="dxa"/>
            <w:tcBorders>
              <w:bottom w:val="single" w:sz="4" w:space="0" w:color="auto"/>
            </w:tcBorders>
          </w:tcPr>
          <w:p w:rsidR="00135A28" w:rsidRDefault="00F61F95" w:rsidP="004378F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113</w:t>
            </w:r>
          </w:p>
        </w:tc>
        <w:tc>
          <w:tcPr>
            <w:tcW w:w="2268" w:type="dxa"/>
            <w:tcBorders>
              <w:top w:val="single" w:sz="4" w:space="0" w:color="auto"/>
              <w:bottom w:val="single" w:sz="4" w:space="0" w:color="auto"/>
            </w:tcBorders>
          </w:tcPr>
          <w:p w:rsidR="00135A28" w:rsidRDefault="00F61F95" w:rsidP="004378F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2892159</w:t>
            </w:r>
          </w:p>
        </w:tc>
      </w:tr>
      <w:tr w:rsidR="00135A28" w:rsidTr="0084081E">
        <w:trPr>
          <w:trHeight w:val="555"/>
        </w:trPr>
        <w:tc>
          <w:tcPr>
            <w:tcW w:w="817" w:type="dxa"/>
          </w:tcPr>
          <w:p w:rsidR="00135A28" w:rsidRDefault="00135A28" w:rsidP="004378F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693" w:type="dxa"/>
          </w:tcPr>
          <w:p w:rsidR="00135A28" w:rsidRDefault="00135A28" w:rsidP="004378F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Итого</w:t>
            </w:r>
          </w:p>
        </w:tc>
        <w:tc>
          <w:tcPr>
            <w:tcW w:w="1897" w:type="dxa"/>
            <w:tcBorders>
              <w:top w:val="single" w:sz="4" w:space="0" w:color="auto"/>
            </w:tcBorders>
          </w:tcPr>
          <w:p w:rsidR="00135A28" w:rsidRDefault="00F61F95" w:rsidP="0049115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4463</w:t>
            </w:r>
          </w:p>
        </w:tc>
        <w:tc>
          <w:tcPr>
            <w:tcW w:w="2268" w:type="dxa"/>
            <w:tcBorders>
              <w:top w:val="single" w:sz="4" w:space="0" w:color="auto"/>
            </w:tcBorders>
          </w:tcPr>
          <w:p w:rsidR="00135A28" w:rsidRDefault="00F61F95" w:rsidP="00F61F95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17141704</w:t>
            </w:r>
          </w:p>
        </w:tc>
      </w:tr>
    </w:tbl>
    <w:p w:rsidR="00B729B6" w:rsidRDefault="00B729B6" w:rsidP="00135A28">
      <w:pPr>
        <w:autoSpaceDE w:val="0"/>
        <w:autoSpaceDN w:val="0"/>
        <w:adjustRightInd w:val="0"/>
        <w:spacing w:after="0" w:line="240" w:lineRule="auto"/>
        <w:ind w:firstLine="540"/>
        <w:rPr>
          <w:rStyle w:val="a5"/>
          <w:b w:val="0"/>
          <w:bCs w:val="0"/>
          <w:color w:val="000000"/>
          <w:sz w:val="24"/>
          <w:szCs w:val="24"/>
        </w:rPr>
      </w:pPr>
    </w:p>
    <w:p w:rsidR="00135A28" w:rsidRDefault="00B729B6" w:rsidP="00B3408B">
      <w:pPr>
        <w:autoSpaceDE w:val="0"/>
        <w:autoSpaceDN w:val="0"/>
        <w:adjustRightInd w:val="0"/>
        <w:spacing w:after="0"/>
        <w:ind w:firstLine="540"/>
        <w:rPr>
          <w:rStyle w:val="a5"/>
          <w:b w:val="0"/>
          <w:bCs w:val="0"/>
          <w:color w:val="000000"/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 xml:space="preserve"> Протяженность сете</w:t>
      </w:r>
      <w:r w:rsidR="00491155">
        <w:rPr>
          <w:rStyle w:val="a5"/>
          <w:b w:val="0"/>
          <w:bCs w:val="0"/>
          <w:color w:val="000000"/>
          <w:sz w:val="24"/>
          <w:szCs w:val="24"/>
        </w:rPr>
        <w:t xml:space="preserve">вого хозяйства составляет </w:t>
      </w:r>
      <w:r w:rsidR="00F61F95" w:rsidRPr="00F61F95">
        <w:rPr>
          <w:rStyle w:val="a5"/>
          <w:b w:val="0"/>
          <w:color w:val="000000"/>
          <w:sz w:val="24"/>
          <w:szCs w:val="24"/>
          <w:u w:val="single"/>
        </w:rPr>
        <w:t>251,09</w:t>
      </w:r>
      <w:r w:rsidR="00F61F95" w:rsidRPr="00BF1129">
        <w:rPr>
          <w:rStyle w:val="a5"/>
          <w:color w:val="000000"/>
          <w:sz w:val="24"/>
          <w:szCs w:val="24"/>
          <w:u w:val="single"/>
        </w:rPr>
        <w:t xml:space="preserve"> </w:t>
      </w:r>
      <w:r>
        <w:rPr>
          <w:rStyle w:val="a5"/>
          <w:b w:val="0"/>
          <w:bCs w:val="0"/>
          <w:color w:val="000000"/>
          <w:sz w:val="24"/>
          <w:szCs w:val="24"/>
        </w:rPr>
        <w:t>км</w:t>
      </w:r>
    </w:p>
    <w:p w:rsidR="00135A28" w:rsidRDefault="00B729B6" w:rsidP="00B3408B">
      <w:pPr>
        <w:autoSpaceDE w:val="0"/>
        <w:autoSpaceDN w:val="0"/>
        <w:adjustRightInd w:val="0"/>
        <w:spacing w:after="0"/>
        <w:rPr>
          <w:rStyle w:val="a8"/>
          <w:color w:val="000000"/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 xml:space="preserve">Организации по поставке </w:t>
      </w:r>
      <w:r>
        <w:rPr>
          <w:rStyle w:val="a8"/>
          <w:color w:val="000000"/>
          <w:sz w:val="24"/>
          <w:szCs w:val="24"/>
        </w:rPr>
        <w:t>электроэнергии:</w:t>
      </w:r>
    </w:p>
    <w:p w:rsidR="00B729B6" w:rsidRDefault="00B729B6" w:rsidP="00B3408B">
      <w:pPr>
        <w:autoSpaceDE w:val="0"/>
        <w:autoSpaceDN w:val="0"/>
        <w:adjustRightInd w:val="0"/>
        <w:spacing w:after="0"/>
        <w:rPr>
          <w:rStyle w:val="a5"/>
          <w:b w:val="0"/>
          <w:bCs w:val="0"/>
          <w:color w:val="000000"/>
          <w:sz w:val="24"/>
          <w:szCs w:val="24"/>
        </w:rPr>
      </w:pPr>
      <w:r>
        <w:rPr>
          <w:rStyle w:val="a8"/>
          <w:color w:val="000000"/>
          <w:sz w:val="24"/>
          <w:szCs w:val="24"/>
        </w:rPr>
        <w:t>- сетевые</w:t>
      </w:r>
      <w:proofErr w:type="gramStart"/>
      <w:r>
        <w:rPr>
          <w:rStyle w:val="a8"/>
          <w:color w:val="000000"/>
          <w:sz w:val="24"/>
          <w:szCs w:val="24"/>
        </w:rPr>
        <w:t xml:space="preserve"> :</w:t>
      </w:r>
      <w:proofErr w:type="gramEnd"/>
      <w:r>
        <w:rPr>
          <w:rStyle w:val="a8"/>
          <w:color w:val="000000"/>
          <w:sz w:val="24"/>
          <w:szCs w:val="24"/>
        </w:rPr>
        <w:t xml:space="preserve"> </w:t>
      </w:r>
      <w:r w:rsidR="00F61F95">
        <w:rPr>
          <w:rStyle w:val="a8"/>
          <w:color w:val="000000"/>
          <w:sz w:val="24"/>
          <w:szCs w:val="24"/>
          <w:u w:val="single"/>
        </w:rPr>
        <w:t>Дагестанская сетевая компания</w:t>
      </w:r>
      <w:r w:rsidR="00F61F95" w:rsidRPr="00D71C8C">
        <w:rPr>
          <w:rStyle w:val="a8"/>
          <w:color w:val="000000"/>
          <w:sz w:val="24"/>
          <w:szCs w:val="24"/>
          <w:u w:val="single"/>
        </w:rPr>
        <w:t xml:space="preserve">                                                                                      </w:t>
      </w:r>
      <w:r>
        <w:rPr>
          <w:rStyle w:val="a8"/>
          <w:color w:val="000000"/>
          <w:sz w:val="24"/>
          <w:szCs w:val="24"/>
        </w:rPr>
        <w:t xml:space="preserve">- </w:t>
      </w:r>
      <w:proofErr w:type="gramStart"/>
      <w:r>
        <w:rPr>
          <w:rStyle w:val="a8"/>
          <w:color w:val="000000"/>
          <w:sz w:val="24"/>
          <w:szCs w:val="24"/>
        </w:rPr>
        <w:t>сбытовые</w:t>
      </w:r>
      <w:proofErr w:type="gramEnd"/>
      <w:r>
        <w:rPr>
          <w:rStyle w:val="a8"/>
          <w:color w:val="000000"/>
          <w:sz w:val="24"/>
          <w:szCs w:val="24"/>
        </w:rPr>
        <w:t>:</w:t>
      </w:r>
      <w:r w:rsidR="00CE1FED" w:rsidRPr="00CE1FED">
        <w:rPr>
          <w:rStyle w:val="a8"/>
          <w:color w:val="000000"/>
          <w:sz w:val="24"/>
          <w:szCs w:val="24"/>
        </w:rPr>
        <w:t xml:space="preserve"> </w:t>
      </w:r>
      <w:r w:rsidR="00F61F95">
        <w:rPr>
          <w:rStyle w:val="a8"/>
          <w:color w:val="000000"/>
          <w:sz w:val="24"/>
          <w:szCs w:val="24"/>
          <w:u w:val="single"/>
        </w:rPr>
        <w:t xml:space="preserve">Дагестанская </w:t>
      </w:r>
      <w:proofErr w:type="spellStart"/>
      <w:r w:rsidR="00F61F95">
        <w:rPr>
          <w:rStyle w:val="a8"/>
          <w:color w:val="000000"/>
          <w:sz w:val="24"/>
          <w:szCs w:val="24"/>
          <w:u w:val="single"/>
        </w:rPr>
        <w:t>энергосбытовая</w:t>
      </w:r>
      <w:proofErr w:type="spellEnd"/>
      <w:r w:rsidR="00F61F95">
        <w:rPr>
          <w:rStyle w:val="a8"/>
          <w:color w:val="000000"/>
          <w:sz w:val="24"/>
          <w:szCs w:val="24"/>
          <w:u w:val="single"/>
        </w:rPr>
        <w:t xml:space="preserve"> компания</w:t>
      </w:r>
      <w:r w:rsidR="00F61F95" w:rsidRPr="00D71C8C">
        <w:rPr>
          <w:rStyle w:val="a8"/>
          <w:color w:val="000000"/>
          <w:sz w:val="24"/>
          <w:szCs w:val="24"/>
          <w:u w:val="single"/>
        </w:rPr>
        <w:t xml:space="preserve">                                                                          </w:t>
      </w:r>
      <w:r w:rsidR="00F61F95">
        <w:rPr>
          <w:rStyle w:val="a8"/>
          <w:color w:val="000000"/>
          <w:sz w:val="24"/>
          <w:szCs w:val="24"/>
        </w:rPr>
        <w:t xml:space="preserve"> </w:t>
      </w:r>
    </w:p>
    <w:p w:rsidR="004915AF" w:rsidRDefault="004915AF" w:rsidP="00B3408B">
      <w:pPr>
        <w:autoSpaceDE w:val="0"/>
        <w:autoSpaceDN w:val="0"/>
        <w:adjustRightInd w:val="0"/>
        <w:spacing w:after="0"/>
        <w:ind w:firstLine="540"/>
        <w:rPr>
          <w:rStyle w:val="a5"/>
          <w:b w:val="0"/>
          <w:bCs w:val="0"/>
          <w:color w:val="000000"/>
          <w:sz w:val="24"/>
          <w:szCs w:val="24"/>
        </w:rPr>
      </w:pPr>
    </w:p>
    <w:p w:rsidR="00A46C03" w:rsidRDefault="00A46C03" w:rsidP="00B3408B">
      <w:pPr>
        <w:autoSpaceDE w:val="0"/>
        <w:autoSpaceDN w:val="0"/>
        <w:adjustRightInd w:val="0"/>
        <w:spacing w:after="0"/>
        <w:ind w:firstLine="540"/>
        <w:rPr>
          <w:rFonts w:ascii="Times New Roman" w:hAnsi="Times New Roman"/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На диаграммах 1 - 2</w:t>
      </w:r>
      <w:r w:rsidRPr="00125878">
        <w:rPr>
          <w:rStyle w:val="a5"/>
          <w:b w:val="0"/>
          <w:bCs w:val="0"/>
          <w:color w:val="000000"/>
          <w:sz w:val="24"/>
          <w:szCs w:val="24"/>
        </w:rPr>
        <w:t xml:space="preserve"> представлена динамика изменения стоимо</w:t>
      </w:r>
      <w:r>
        <w:rPr>
          <w:rStyle w:val="a5"/>
          <w:b w:val="0"/>
          <w:bCs w:val="0"/>
          <w:color w:val="000000"/>
          <w:sz w:val="24"/>
          <w:szCs w:val="24"/>
        </w:rPr>
        <w:t>сти коммунальных</w:t>
      </w:r>
      <w:r w:rsidR="008C21AC">
        <w:rPr>
          <w:rStyle w:val="a5"/>
          <w:b w:val="0"/>
          <w:bCs w:val="0"/>
          <w:color w:val="000000"/>
          <w:sz w:val="24"/>
          <w:szCs w:val="24"/>
        </w:rPr>
        <w:t xml:space="preserve"> ресурсов.</w:t>
      </w:r>
    </w:p>
    <w:p w:rsidR="00753E32" w:rsidRDefault="00753E32" w:rsidP="00B3408B">
      <w:pPr>
        <w:autoSpaceDE w:val="0"/>
        <w:autoSpaceDN w:val="0"/>
        <w:adjustRightInd w:val="0"/>
        <w:spacing w:after="0"/>
        <w:ind w:firstLine="540"/>
        <w:rPr>
          <w:rFonts w:ascii="Times New Roman" w:hAnsi="Times New Roman"/>
          <w:sz w:val="24"/>
          <w:szCs w:val="24"/>
        </w:rPr>
      </w:pPr>
      <w:r w:rsidRPr="00125878">
        <w:rPr>
          <w:rFonts w:ascii="Times New Roman" w:hAnsi="Times New Roman"/>
          <w:sz w:val="24"/>
          <w:szCs w:val="24"/>
        </w:rPr>
        <w:t xml:space="preserve">Все это характеризуется высокой энергоемкостью. Производство электрической энергии и других видов эффективного топлива за счет местных ресурсов на территории района отсутствует. Также имеет место значительный износ основных фондов, оборудования и инженерных </w:t>
      </w:r>
      <w:r w:rsidR="00FA761B">
        <w:rPr>
          <w:rFonts w:ascii="Times New Roman" w:hAnsi="Times New Roman"/>
          <w:sz w:val="24"/>
          <w:szCs w:val="24"/>
        </w:rPr>
        <w:t>сетей.</w:t>
      </w:r>
    </w:p>
    <w:p w:rsidR="00753E32" w:rsidRPr="00125878" w:rsidRDefault="00753E32" w:rsidP="00B3408B">
      <w:pPr>
        <w:pStyle w:val="a6"/>
        <w:shd w:val="clear" w:color="auto" w:fill="auto"/>
        <w:spacing w:line="276" w:lineRule="auto"/>
        <w:ind w:left="120" w:right="120" w:firstLine="720"/>
        <w:jc w:val="left"/>
        <w:rPr>
          <w:sz w:val="24"/>
          <w:szCs w:val="24"/>
        </w:rPr>
      </w:pPr>
      <w:r w:rsidRPr="00125878">
        <w:rPr>
          <w:rStyle w:val="a5"/>
          <w:b w:val="0"/>
          <w:bCs w:val="0"/>
          <w:color w:val="000000"/>
          <w:sz w:val="24"/>
          <w:szCs w:val="24"/>
        </w:rPr>
        <w:t xml:space="preserve">В МО </w:t>
      </w:r>
      <w:r>
        <w:rPr>
          <w:sz w:val="24"/>
          <w:szCs w:val="24"/>
        </w:rPr>
        <w:t>«</w:t>
      </w:r>
      <w:proofErr w:type="spellStart"/>
      <w:r w:rsidR="00C3653B">
        <w:rPr>
          <w:color w:val="0D0D0D"/>
          <w:sz w:val="24"/>
          <w:szCs w:val="24"/>
        </w:rPr>
        <w:t>Чародинский</w:t>
      </w:r>
      <w:proofErr w:type="spellEnd"/>
      <w:r w:rsidR="00C3653B">
        <w:rPr>
          <w:color w:val="0D0D0D"/>
          <w:sz w:val="24"/>
          <w:szCs w:val="24"/>
        </w:rPr>
        <w:t xml:space="preserve"> </w:t>
      </w:r>
      <w:r w:rsidR="00C3653B" w:rsidRPr="00D75CF6">
        <w:rPr>
          <w:sz w:val="24"/>
          <w:szCs w:val="24"/>
        </w:rPr>
        <w:t xml:space="preserve"> </w:t>
      </w:r>
      <w:r w:rsidR="00D021A2">
        <w:rPr>
          <w:color w:val="0D0D0D"/>
          <w:sz w:val="24"/>
          <w:szCs w:val="24"/>
        </w:rPr>
        <w:t xml:space="preserve"> </w:t>
      </w:r>
      <w:r w:rsidR="00D021A2">
        <w:rPr>
          <w:sz w:val="24"/>
          <w:szCs w:val="24"/>
        </w:rPr>
        <w:t xml:space="preserve"> район</w:t>
      </w:r>
      <w:r>
        <w:rPr>
          <w:sz w:val="24"/>
          <w:szCs w:val="24"/>
        </w:rPr>
        <w:t>»</w:t>
      </w:r>
      <w:r w:rsidRPr="00125878">
        <w:rPr>
          <w:sz w:val="24"/>
          <w:szCs w:val="24"/>
        </w:rPr>
        <w:t xml:space="preserve"> 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r w:rsidRPr="00125878">
        <w:rPr>
          <w:rStyle w:val="a5"/>
          <w:b w:val="0"/>
          <w:bCs w:val="0"/>
          <w:color w:val="000000"/>
          <w:sz w:val="24"/>
          <w:szCs w:val="24"/>
        </w:rPr>
        <w:t xml:space="preserve"> имеет место устойчивая тенденция на повышение </w:t>
      </w:r>
      <w:r w:rsidRPr="00125878">
        <w:rPr>
          <w:rStyle w:val="a5"/>
          <w:b w:val="0"/>
          <w:bCs w:val="0"/>
          <w:color w:val="000000"/>
          <w:sz w:val="24"/>
          <w:szCs w:val="24"/>
        </w:rPr>
        <w:lastRenderedPageBreak/>
        <w:t>стоимости энергетических ресурсов.</w:t>
      </w:r>
    </w:p>
    <w:p w:rsidR="00753E32" w:rsidRPr="00125878" w:rsidRDefault="00753E32" w:rsidP="00B3408B">
      <w:pPr>
        <w:pStyle w:val="a6"/>
        <w:shd w:val="clear" w:color="auto" w:fill="auto"/>
        <w:spacing w:line="276" w:lineRule="auto"/>
        <w:ind w:left="851" w:right="120" w:firstLine="0"/>
        <w:jc w:val="left"/>
        <w:rPr>
          <w:sz w:val="24"/>
          <w:szCs w:val="24"/>
        </w:rPr>
      </w:pPr>
      <w:r w:rsidRPr="00125878">
        <w:rPr>
          <w:rStyle w:val="a5"/>
          <w:b w:val="0"/>
          <w:bCs w:val="0"/>
          <w:color w:val="000000"/>
          <w:sz w:val="24"/>
          <w:szCs w:val="24"/>
        </w:rPr>
        <w:t xml:space="preserve">Как видно из таблицы </w:t>
      </w:r>
      <w:r w:rsidR="00CB3AB2">
        <w:rPr>
          <w:rStyle w:val="a5"/>
          <w:b w:val="0"/>
          <w:bCs w:val="0"/>
          <w:color w:val="000000"/>
          <w:sz w:val="24"/>
          <w:szCs w:val="24"/>
        </w:rPr>
        <w:t>1, т</w:t>
      </w:r>
      <w:r w:rsidR="00446551">
        <w:rPr>
          <w:rStyle w:val="a5"/>
          <w:b w:val="0"/>
          <w:bCs w:val="0"/>
          <w:color w:val="000000"/>
          <w:sz w:val="24"/>
          <w:szCs w:val="24"/>
        </w:rPr>
        <w:t xml:space="preserve">ариф на </w:t>
      </w:r>
      <w:r w:rsidR="00BC7069">
        <w:rPr>
          <w:rStyle w:val="a5"/>
          <w:b w:val="0"/>
          <w:bCs w:val="0"/>
          <w:color w:val="000000"/>
          <w:sz w:val="24"/>
          <w:szCs w:val="24"/>
        </w:rPr>
        <w:t>твердое топливо в 2018</w:t>
      </w:r>
      <w:r w:rsidR="00E36318">
        <w:rPr>
          <w:rStyle w:val="a5"/>
          <w:b w:val="0"/>
          <w:bCs w:val="0"/>
          <w:color w:val="000000"/>
          <w:sz w:val="24"/>
          <w:szCs w:val="24"/>
        </w:rPr>
        <w:t xml:space="preserve"> году по отношению к 201</w:t>
      </w:r>
      <w:r w:rsidR="00BC7069">
        <w:rPr>
          <w:rStyle w:val="a5"/>
          <w:b w:val="0"/>
          <w:bCs w:val="0"/>
          <w:color w:val="000000"/>
          <w:sz w:val="24"/>
          <w:szCs w:val="24"/>
        </w:rPr>
        <w:t>5</w:t>
      </w:r>
      <w:r w:rsidRPr="00125878"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r w:rsidR="00CB3AB2">
        <w:rPr>
          <w:rStyle w:val="a5"/>
          <w:b w:val="0"/>
          <w:bCs w:val="0"/>
          <w:color w:val="000000"/>
          <w:sz w:val="24"/>
          <w:szCs w:val="24"/>
        </w:rPr>
        <w:t xml:space="preserve">  </w:t>
      </w:r>
      <w:r w:rsidRPr="00125878">
        <w:rPr>
          <w:rStyle w:val="a5"/>
          <w:b w:val="0"/>
          <w:bCs w:val="0"/>
          <w:color w:val="000000"/>
          <w:sz w:val="24"/>
          <w:szCs w:val="24"/>
        </w:rPr>
        <w:t xml:space="preserve">году вырос на </w:t>
      </w:r>
      <w:r w:rsidR="00BC7069">
        <w:rPr>
          <w:rStyle w:val="a5"/>
          <w:b w:val="0"/>
          <w:bCs w:val="0"/>
          <w:color w:val="000000"/>
          <w:sz w:val="24"/>
          <w:szCs w:val="24"/>
        </w:rPr>
        <w:t xml:space="preserve"> 6,25</w:t>
      </w:r>
      <w:r w:rsidRPr="00125878">
        <w:rPr>
          <w:rStyle w:val="a5"/>
          <w:b w:val="0"/>
          <w:bCs w:val="0"/>
          <w:color w:val="000000"/>
          <w:sz w:val="24"/>
          <w:szCs w:val="24"/>
        </w:rPr>
        <w:t>%.</w:t>
      </w:r>
    </w:p>
    <w:p w:rsidR="001808C6" w:rsidRPr="00297655" w:rsidRDefault="008C14B0" w:rsidP="00B3408B">
      <w:pPr>
        <w:pStyle w:val="a6"/>
        <w:shd w:val="clear" w:color="auto" w:fill="auto"/>
        <w:spacing w:after="236" w:line="276" w:lineRule="auto"/>
        <w:ind w:left="851" w:right="120" w:firstLine="0"/>
        <w:jc w:val="left"/>
        <w:rPr>
          <w:color w:val="000000"/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Тариф на электроснабжение в 2018</w:t>
      </w:r>
      <w:r w:rsidR="00753E32" w:rsidRPr="00125878">
        <w:rPr>
          <w:rStyle w:val="a5"/>
          <w:b w:val="0"/>
          <w:bCs w:val="0"/>
          <w:color w:val="000000"/>
          <w:sz w:val="24"/>
          <w:szCs w:val="24"/>
        </w:rPr>
        <w:t xml:space="preserve"> году по отн</w:t>
      </w:r>
      <w:r w:rsidR="00CB3AB2">
        <w:rPr>
          <w:rStyle w:val="a5"/>
          <w:b w:val="0"/>
          <w:bCs w:val="0"/>
          <w:color w:val="000000"/>
          <w:sz w:val="24"/>
          <w:szCs w:val="24"/>
        </w:rPr>
        <w:t xml:space="preserve">ошению </w:t>
      </w:r>
      <w:r w:rsidR="00E36318">
        <w:rPr>
          <w:rStyle w:val="a5"/>
          <w:b w:val="0"/>
          <w:bCs w:val="0"/>
          <w:color w:val="000000"/>
          <w:sz w:val="24"/>
          <w:szCs w:val="24"/>
        </w:rPr>
        <w:t>к 201</w:t>
      </w:r>
      <w:r>
        <w:rPr>
          <w:rStyle w:val="a5"/>
          <w:b w:val="0"/>
          <w:bCs w:val="0"/>
          <w:color w:val="000000"/>
          <w:sz w:val="24"/>
          <w:szCs w:val="24"/>
        </w:rPr>
        <w:t>5</w:t>
      </w:r>
      <w:r w:rsidR="00BC7069">
        <w:rPr>
          <w:rStyle w:val="a5"/>
          <w:b w:val="0"/>
          <w:bCs w:val="0"/>
          <w:color w:val="000000"/>
          <w:sz w:val="24"/>
          <w:szCs w:val="24"/>
        </w:rPr>
        <w:t xml:space="preserve"> году вырос на 11,8</w:t>
      </w:r>
      <w:r w:rsidR="00753E32" w:rsidRPr="00125878">
        <w:rPr>
          <w:rStyle w:val="a5"/>
          <w:b w:val="0"/>
          <w:bCs w:val="0"/>
          <w:color w:val="000000"/>
          <w:sz w:val="24"/>
          <w:szCs w:val="24"/>
        </w:rPr>
        <w:t>%.</w:t>
      </w:r>
    </w:p>
    <w:p w:rsidR="00753E32" w:rsidRPr="00125878" w:rsidRDefault="00135A28" w:rsidP="00753E32">
      <w:pPr>
        <w:pStyle w:val="11"/>
        <w:framePr w:w="9586" w:wrap="notBeside" w:vAnchor="text" w:hAnchor="text" w:xAlign="center" w:y="1"/>
        <w:shd w:val="clear" w:color="auto" w:fill="auto"/>
        <w:jc w:val="left"/>
        <w:rPr>
          <w:sz w:val="24"/>
          <w:szCs w:val="24"/>
        </w:rPr>
      </w:pPr>
      <w:r>
        <w:rPr>
          <w:rStyle w:val="a8"/>
          <w:color w:val="000000"/>
          <w:sz w:val="24"/>
          <w:szCs w:val="24"/>
        </w:rPr>
        <w:t>Таблица 3</w:t>
      </w:r>
      <w:r w:rsidR="00753E32" w:rsidRPr="00125878">
        <w:rPr>
          <w:rStyle w:val="a8"/>
          <w:color w:val="000000"/>
          <w:sz w:val="24"/>
          <w:szCs w:val="24"/>
        </w:rPr>
        <w:t xml:space="preserve"> . Тарифы на коммунальные ресурсы в МО </w:t>
      </w:r>
      <w:r w:rsidR="00753E32">
        <w:rPr>
          <w:sz w:val="24"/>
          <w:szCs w:val="24"/>
        </w:rPr>
        <w:t>«</w:t>
      </w:r>
      <w:proofErr w:type="spellStart"/>
      <w:r w:rsidR="00C3653B">
        <w:rPr>
          <w:color w:val="0D0D0D"/>
          <w:sz w:val="24"/>
          <w:szCs w:val="24"/>
        </w:rPr>
        <w:t>Чародинский</w:t>
      </w:r>
      <w:proofErr w:type="spellEnd"/>
      <w:r w:rsidR="00D021A2">
        <w:rPr>
          <w:color w:val="0D0D0D"/>
          <w:sz w:val="24"/>
          <w:szCs w:val="24"/>
        </w:rPr>
        <w:t xml:space="preserve"> </w:t>
      </w:r>
      <w:r w:rsidR="00D021A2">
        <w:rPr>
          <w:sz w:val="24"/>
          <w:szCs w:val="24"/>
        </w:rPr>
        <w:t xml:space="preserve"> район</w:t>
      </w:r>
      <w:r w:rsidR="00753E32">
        <w:rPr>
          <w:sz w:val="24"/>
          <w:szCs w:val="24"/>
        </w:rPr>
        <w:t>»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438"/>
        <w:gridCol w:w="1356"/>
        <w:gridCol w:w="1417"/>
        <w:gridCol w:w="1418"/>
        <w:gridCol w:w="1417"/>
        <w:gridCol w:w="1766"/>
      </w:tblGrid>
      <w:tr w:rsidR="00CC7D16" w:rsidTr="00CC7D16">
        <w:tc>
          <w:tcPr>
            <w:tcW w:w="2438" w:type="dxa"/>
          </w:tcPr>
          <w:p w:rsidR="00CC7D16" w:rsidRDefault="00CC7D16" w:rsidP="00753E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1356" w:type="dxa"/>
          </w:tcPr>
          <w:p w:rsidR="00CC7D16" w:rsidRDefault="00E36318" w:rsidP="00753E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2015</w:t>
            </w:r>
            <w:r w:rsidR="00CC7D16">
              <w:rPr>
                <w:rFonts w:ascii="Times New Roman" w:hAnsi="Times New Roman"/>
                <w:sz w:val="24"/>
                <w:szCs w:val="24"/>
              </w:rPr>
              <w:t>г</w:t>
            </w:r>
          </w:p>
        </w:tc>
        <w:tc>
          <w:tcPr>
            <w:tcW w:w="1417" w:type="dxa"/>
          </w:tcPr>
          <w:p w:rsidR="00CC7D16" w:rsidRDefault="00E36318" w:rsidP="00753E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2016</w:t>
            </w:r>
            <w:r w:rsidR="00CC7D16">
              <w:rPr>
                <w:rFonts w:ascii="Times New Roman" w:hAnsi="Times New Roman"/>
                <w:sz w:val="24"/>
                <w:szCs w:val="24"/>
              </w:rPr>
              <w:t>г</w:t>
            </w:r>
          </w:p>
        </w:tc>
        <w:tc>
          <w:tcPr>
            <w:tcW w:w="1418" w:type="dxa"/>
          </w:tcPr>
          <w:p w:rsidR="00CC7D16" w:rsidRDefault="00E36318" w:rsidP="00753E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2017</w:t>
            </w:r>
            <w:r w:rsidR="00CC7D16">
              <w:rPr>
                <w:rFonts w:ascii="Times New Roman" w:hAnsi="Times New Roman"/>
                <w:sz w:val="24"/>
                <w:szCs w:val="24"/>
              </w:rPr>
              <w:t>г</w:t>
            </w:r>
          </w:p>
        </w:tc>
        <w:tc>
          <w:tcPr>
            <w:tcW w:w="1417" w:type="dxa"/>
          </w:tcPr>
          <w:p w:rsidR="00CC7D16" w:rsidRDefault="00E36318" w:rsidP="00753E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2018</w:t>
            </w:r>
            <w:r w:rsidR="00CC7D16">
              <w:rPr>
                <w:rFonts w:ascii="Times New Roman" w:hAnsi="Times New Roman"/>
                <w:sz w:val="24"/>
                <w:szCs w:val="24"/>
              </w:rPr>
              <w:t>г</w:t>
            </w:r>
          </w:p>
        </w:tc>
        <w:tc>
          <w:tcPr>
            <w:tcW w:w="1766" w:type="dxa"/>
          </w:tcPr>
          <w:p w:rsidR="00CC7D16" w:rsidRDefault="00E36318" w:rsidP="00753E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Отклонение тарифов 2018г от 2015</w:t>
            </w:r>
            <w:r w:rsidR="00CC7D16">
              <w:rPr>
                <w:rFonts w:ascii="Times New Roman" w:hAnsi="Times New Roman"/>
                <w:sz w:val="24"/>
                <w:szCs w:val="24"/>
              </w:rPr>
              <w:t>г.</w:t>
            </w:r>
          </w:p>
        </w:tc>
      </w:tr>
      <w:tr w:rsidR="00CC7D16" w:rsidTr="00CC7D16">
        <w:tc>
          <w:tcPr>
            <w:tcW w:w="2438" w:type="dxa"/>
          </w:tcPr>
          <w:p w:rsidR="00CC7D16" w:rsidRDefault="00CC7D16" w:rsidP="00753E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Электроэнергия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руб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/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кВт·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ч</w:t>
            </w:r>
            <w:proofErr w:type="spellEnd"/>
            <w:proofErr w:type="gramEnd"/>
          </w:p>
        </w:tc>
        <w:tc>
          <w:tcPr>
            <w:tcW w:w="1356" w:type="dxa"/>
          </w:tcPr>
          <w:p w:rsidR="00CC7D16" w:rsidRDefault="00BC7069" w:rsidP="00753E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  <w:tc>
          <w:tcPr>
            <w:tcW w:w="1417" w:type="dxa"/>
          </w:tcPr>
          <w:p w:rsidR="00CC7D16" w:rsidRDefault="00CE1FED" w:rsidP="00753E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</w:t>
            </w:r>
            <w:r w:rsidR="00E3631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418" w:type="dxa"/>
          </w:tcPr>
          <w:p w:rsidR="00CC7D16" w:rsidRDefault="00BC7069" w:rsidP="00753E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3,5</w:t>
            </w:r>
          </w:p>
        </w:tc>
        <w:tc>
          <w:tcPr>
            <w:tcW w:w="1417" w:type="dxa"/>
          </w:tcPr>
          <w:p w:rsidR="00CC7D16" w:rsidRDefault="00BC7069" w:rsidP="00753E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3,8</w:t>
            </w:r>
          </w:p>
        </w:tc>
        <w:tc>
          <w:tcPr>
            <w:tcW w:w="1766" w:type="dxa"/>
          </w:tcPr>
          <w:p w:rsidR="00CC7D16" w:rsidRDefault="00BC7069" w:rsidP="00CE1FED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11,8</w:t>
            </w:r>
          </w:p>
        </w:tc>
      </w:tr>
      <w:tr w:rsidR="00BC7069" w:rsidTr="00CC7D16">
        <w:tc>
          <w:tcPr>
            <w:tcW w:w="2438" w:type="dxa"/>
          </w:tcPr>
          <w:p w:rsidR="00BC7069" w:rsidRPr="00CC7D16" w:rsidRDefault="00BC7069" w:rsidP="00753E32">
            <w:pPr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Твердое топливо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руб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/тонна</w:t>
            </w:r>
          </w:p>
        </w:tc>
        <w:tc>
          <w:tcPr>
            <w:tcW w:w="1356" w:type="dxa"/>
          </w:tcPr>
          <w:p w:rsidR="00BC7069" w:rsidRDefault="00BC7069" w:rsidP="00753E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8000</w:t>
            </w:r>
          </w:p>
        </w:tc>
        <w:tc>
          <w:tcPr>
            <w:tcW w:w="1417" w:type="dxa"/>
          </w:tcPr>
          <w:p w:rsidR="00BC7069" w:rsidRDefault="00BC7069">
            <w:r w:rsidRPr="00420D51">
              <w:rPr>
                <w:rFonts w:ascii="Times New Roman" w:hAnsi="Times New Roman"/>
                <w:sz w:val="24"/>
                <w:szCs w:val="24"/>
              </w:rPr>
              <w:t>8500</w:t>
            </w:r>
          </w:p>
        </w:tc>
        <w:tc>
          <w:tcPr>
            <w:tcW w:w="1418" w:type="dxa"/>
          </w:tcPr>
          <w:p w:rsidR="00BC7069" w:rsidRDefault="00BC7069">
            <w:r w:rsidRPr="00420D51">
              <w:rPr>
                <w:rFonts w:ascii="Times New Roman" w:hAnsi="Times New Roman"/>
                <w:sz w:val="24"/>
                <w:szCs w:val="24"/>
              </w:rPr>
              <w:t>8500</w:t>
            </w:r>
          </w:p>
        </w:tc>
        <w:tc>
          <w:tcPr>
            <w:tcW w:w="1417" w:type="dxa"/>
          </w:tcPr>
          <w:p w:rsidR="00BC7069" w:rsidRDefault="00BC7069" w:rsidP="00753E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8500</w:t>
            </w:r>
          </w:p>
        </w:tc>
        <w:tc>
          <w:tcPr>
            <w:tcW w:w="1766" w:type="dxa"/>
          </w:tcPr>
          <w:p w:rsidR="00BC7069" w:rsidRDefault="00BC7069" w:rsidP="00753E3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6,25</w:t>
            </w:r>
          </w:p>
        </w:tc>
      </w:tr>
    </w:tbl>
    <w:p w:rsidR="00F2652A" w:rsidRDefault="00F2652A" w:rsidP="00F2652A">
      <w:pPr>
        <w:pStyle w:val="a6"/>
        <w:shd w:val="clear" w:color="auto" w:fill="auto"/>
        <w:spacing w:before="235" w:line="322" w:lineRule="exact"/>
        <w:ind w:left="120" w:right="120" w:firstLine="720"/>
        <w:jc w:val="left"/>
        <w:rPr>
          <w:rStyle w:val="a5"/>
          <w:b w:val="0"/>
          <w:bCs w:val="0"/>
          <w:color w:val="000000"/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На диаграммах 1 - 2</w:t>
      </w:r>
      <w:r w:rsidRPr="00125878">
        <w:rPr>
          <w:rStyle w:val="a5"/>
          <w:b w:val="0"/>
          <w:bCs w:val="0"/>
          <w:color w:val="000000"/>
          <w:sz w:val="24"/>
          <w:szCs w:val="24"/>
        </w:rPr>
        <w:t xml:space="preserve"> представлена динамика изменения стоимо</w:t>
      </w:r>
      <w:r w:rsidR="00E36318">
        <w:rPr>
          <w:rStyle w:val="a5"/>
          <w:b w:val="0"/>
          <w:bCs w:val="0"/>
          <w:color w:val="000000"/>
          <w:sz w:val="24"/>
          <w:szCs w:val="24"/>
        </w:rPr>
        <w:t>сти коммунальных ресурсов с 2015 года по 2018</w:t>
      </w:r>
      <w:r w:rsidRPr="00125878">
        <w:rPr>
          <w:rStyle w:val="a5"/>
          <w:b w:val="0"/>
          <w:bCs w:val="0"/>
          <w:color w:val="000000"/>
          <w:sz w:val="24"/>
          <w:szCs w:val="24"/>
        </w:rPr>
        <w:t xml:space="preserve"> год.</w:t>
      </w:r>
    </w:p>
    <w:p w:rsidR="00F2652A" w:rsidRDefault="00F2652A" w:rsidP="00753E32">
      <w:pPr>
        <w:rPr>
          <w:rFonts w:ascii="Times New Roman" w:hAnsi="Times New Roman"/>
          <w:sz w:val="24"/>
          <w:szCs w:val="24"/>
        </w:rPr>
      </w:pPr>
    </w:p>
    <w:p w:rsidR="00753E32" w:rsidRDefault="008C14B0" w:rsidP="00753E32">
      <w:pPr>
        <w:rPr>
          <w:rFonts w:ascii="Times New Roman" w:hAnsi="Times New Roman"/>
          <w:sz w:val="24"/>
          <w:szCs w:val="24"/>
        </w:rPr>
      </w:pPr>
      <w:r w:rsidRPr="008C14B0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6093460" cy="2551152"/>
            <wp:effectExtent l="19050" t="0" r="21590" b="1548"/>
            <wp:docPr id="3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FA761B" w:rsidRDefault="00F2652A" w:rsidP="00753E32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Диаграмма 1. Динамика изменени</w:t>
      </w:r>
      <w:r w:rsidR="008C14B0">
        <w:rPr>
          <w:rFonts w:ascii="Times New Roman" w:hAnsi="Times New Roman"/>
          <w:sz w:val="24"/>
          <w:szCs w:val="24"/>
        </w:rPr>
        <w:t>я тарифа на твердое топливо</w:t>
      </w:r>
      <w:r w:rsidR="00E36318">
        <w:rPr>
          <w:rFonts w:ascii="Times New Roman" w:hAnsi="Times New Roman"/>
          <w:sz w:val="24"/>
          <w:szCs w:val="24"/>
        </w:rPr>
        <w:t xml:space="preserve"> с 2015 года по 2018</w:t>
      </w:r>
      <w:r>
        <w:rPr>
          <w:rFonts w:ascii="Times New Roman" w:hAnsi="Times New Roman"/>
          <w:sz w:val="24"/>
          <w:szCs w:val="24"/>
        </w:rPr>
        <w:t>год.</w:t>
      </w:r>
    </w:p>
    <w:p w:rsidR="00D74C17" w:rsidRDefault="00D74C17" w:rsidP="00753E32">
      <w:pPr>
        <w:rPr>
          <w:rFonts w:ascii="Times New Roman" w:hAnsi="Times New Roman"/>
          <w:sz w:val="24"/>
          <w:szCs w:val="24"/>
        </w:rPr>
      </w:pPr>
    </w:p>
    <w:p w:rsidR="00D74C17" w:rsidRDefault="00C2641C" w:rsidP="00753E32">
      <w:pPr>
        <w:rPr>
          <w:rFonts w:ascii="Times New Roman" w:hAnsi="Times New Roman"/>
          <w:sz w:val="24"/>
          <w:szCs w:val="24"/>
        </w:rPr>
      </w:pPr>
      <w:r w:rsidRPr="00C2641C"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93460" cy="2439108"/>
            <wp:effectExtent l="19050" t="0" r="2159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F2652A" w:rsidRPr="00297655" w:rsidRDefault="00C2641C" w:rsidP="00297655">
      <w:pPr>
        <w:rPr>
          <w:rStyle w:val="a5"/>
          <w:b w:val="0"/>
          <w:bCs w:val="0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Диаграмма 2. Динамика изменения тарифа на элект</w:t>
      </w:r>
      <w:r w:rsidR="009568BD">
        <w:rPr>
          <w:rFonts w:ascii="Times New Roman" w:hAnsi="Times New Roman"/>
          <w:sz w:val="24"/>
          <w:szCs w:val="24"/>
        </w:rPr>
        <w:t>роэнергию с 2015 года по 2018</w:t>
      </w:r>
      <w:r>
        <w:rPr>
          <w:rFonts w:ascii="Times New Roman" w:hAnsi="Times New Roman"/>
          <w:sz w:val="24"/>
          <w:szCs w:val="24"/>
        </w:rPr>
        <w:t>год.</w:t>
      </w:r>
    </w:p>
    <w:p w:rsidR="00753E32" w:rsidRPr="00753E32" w:rsidRDefault="00753E32" w:rsidP="00753E32">
      <w:pPr>
        <w:pStyle w:val="a6"/>
        <w:shd w:val="clear" w:color="auto" w:fill="auto"/>
        <w:spacing w:line="322" w:lineRule="exact"/>
        <w:ind w:right="20" w:firstLine="80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В МО </w:t>
      </w:r>
      <w:r>
        <w:rPr>
          <w:sz w:val="24"/>
          <w:szCs w:val="24"/>
        </w:rPr>
        <w:t>«</w:t>
      </w:r>
      <w:proofErr w:type="spellStart"/>
      <w:r w:rsidR="00C3653B">
        <w:rPr>
          <w:color w:val="0D0D0D"/>
          <w:sz w:val="24"/>
          <w:szCs w:val="24"/>
        </w:rPr>
        <w:t>Чародинский</w:t>
      </w:r>
      <w:proofErr w:type="spellEnd"/>
      <w:r w:rsidR="00D021A2">
        <w:rPr>
          <w:color w:val="0D0D0D"/>
          <w:sz w:val="24"/>
          <w:szCs w:val="24"/>
        </w:rPr>
        <w:t xml:space="preserve"> </w:t>
      </w:r>
      <w:r w:rsidR="00D021A2">
        <w:rPr>
          <w:sz w:val="24"/>
          <w:szCs w:val="24"/>
        </w:rPr>
        <w:t xml:space="preserve"> район</w:t>
      </w:r>
      <w:r>
        <w:rPr>
          <w:sz w:val="24"/>
          <w:szCs w:val="24"/>
        </w:rPr>
        <w:t>»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в последние годы имеет место устойчивая тенд</w:t>
      </w:r>
      <w:r w:rsidRPr="00CE1FED">
        <w:rPr>
          <w:rStyle w:val="a5"/>
          <w:b w:val="0"/>
          <w:bCs w:val="0"/>
          <w:color w:val="000000"/>
          <w:sz w:val="24"/>
          <w:szCs w:val="24"/>
        </w:rPr>
        <w:t>е</w:t>
      </w:r>
      <w:r w:rsidRPr="00CE1FED">
        <w:rPr>
          <w:color w:val="000000"/>
          <w:sz w:val="24"/>
          <w:szCs w:val="24"/>
        </w:rPr>
        <w:t>нци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>я на повышение стоимости энергетических ресурсов. В ситуации, когда энергоресурсы становятся рыночным фактором и формируют значительную часть затрат бюджета МО, возникает необходимость в энергосбережении и повышении энергетической эффективности зданий, находящихся в муниципальной собственности, пользователями которых являются муниципальные учреждения (далее - муниципальные здания), и в выработке политики по энергосбережению и повышению энергетической эффективности.</w:t>
      </w:r>
    </w:p>
    <w:p w:rsidR="00C3653B" w:rsidRDefault="00753E32" w:rsidP="00C3653B">
      <w:pPr>
        <w:pStyle w:val="a6"/>
        <w:shd w:val="clear" w:color="auto" w:fill="auto"/>
        <w:spacing w:line="322" w:lineRule="exact"/>
        <w:ind w:right="20" w:firstLine="80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Динамика роста внутренних цен на энергоносители предопределяет экономические условия для интенсификации работы по энергосбережению. </w:t>
      </w:r>
      <w:proofErr w:type="gramStart"/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В соответствии с Проектом сценарных условий функционирования экономики Российской Федерации и основных параметров прогноза </w:t>
      </w:r>
      <w:proofErr w:type="spellStart"/>
      <w:r w:rsidRPr="00753E32">
        <w:rPr>
          <w:rStyle w:val="a5"/>
          <w:b w:val="0"/>
          <w:bCs w:val="0"/>
          <w:color w:val="000000"/>
          <w:sz w:val="24"/>
          <w:szCs w:val="24"/>
        </w:rPr>
        <w:t>социально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softHyphen/>
        <w:t>экономического</w:t>
      </w:r>
      <w:proofErr w:type="spellEnd"/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разви</w:t>
      </w:r>
      <w:r w:rsidR="009568BD">
        <w:rPr>
          <w:rStyle w:val="a5"/>
          <w:b w:val="0"/>
          <w:bCs w:val="0"/>
          <w:color w:val="000000"/>
          <w:sz w:val="24"/>
          <w:szCs w:val="24"/>
        </w:rPr>
        <w:t>тия Российской Федерации на 2018 г</w:t>
      </w:r>
      <w:r w:rsidR="00C3653B">
        <w:rPr>
          <w:rStyle w:val="a5"/>
          <w:b w:val="0"/>
          <w:bCs w:val="0"/>
          <w:color w:val="000000"/>
          <w:sz w:val="24"/>
          <w:szCs w:val="24"/>
        </w:rPr>
        <w:t>од и плановый период 2019 -2023 г.г.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hyperlink r:id="rId15" w:history="1">
        <w:r w:rsidRPr="00753E32">
          <w:rPr>
            <w:rStyle w:val="ab"/>
            <w:sz w:val="24"/>
            <w:szCs w:val="24"/>
            <w:lang w:eastAsia="en-US"/>
          </w:rPr>
          <w:t>(</w:t>
        </w:r>
        <w:r w:rsidRPr="00753E32">
          <w:rPr>
            <w:rStyle w:val="ab"/>
            <w:sz w:val="24"/>
            <w:szCs w:val="24"/>
            <w:lang w:val="en-US" w:eastAsia="en-US"/>
          </w:rPr>
          <w:t>http</w:t>
        </w:r>
        <w:r w:rsidRPr="00753E32">
          <w:rPr>
            <w:rStyle w:val="ab"/>
            <w:sz w:val="24"/>
            <w:szCs w:val="24"/>
            <w:lang w:eastAsia="en-US"/>
          </w:rPr>
          <w:t>://</w:t>
        </w:r>
        <w:r w:rsidRPr="00753E32">
          <w:rPr>
            <w:rStyle w:val="ab"/>
            <w:sz w:val="24"/>
            <w:szCs w:val="24"/>
            <w:lang w:val="en-US" w:eastAsia="en-US"/>
          </w:rPr>
          <w:t>www</w:t>
        </w:r>
        <w:r w:rsidRPr="00753E32">
          <w:rPr>
            <w:rStyle w:val="ab"/>
            <w:sz w:val="24"/>
            <w:szCs w:val="24"/>
            <w:lang w:eastAsia="en-US"/>
          </w:rPr>
          <w:t>.</w:t>
        </w:r>
        <w:r w:rsidRPr="00753E32">
          <w:rPr>
            <w:rStyle w:val="ab"/>
            <w:sz w:val="24"/>
            <w:szCs w:val="24"/>
            <w:lang w:val="en-US" w:eastAsia="en-US"/>
          </w:rPr>
          <w:t>economy</w:t>
        </w:r>
        <w:r w:rsidRPr="00753E32">
          <w:rPr>
            <w:rStyle w:val="ab"/>
            <w:sz w:val="24"/>
            <w:szCs w:val="24"/>
            <w:lang w:eastAsia="en-US"/>
          </w:rPr>
          <w:t>.</w:t>
        </w:r>
        <w:proofErr w:type="spellStart"/>
        <w:r w:rsidRPr="00753E32">
          <w:rPr>
            <w:rStyle w:val="ab"/>
            <w:sz w:val="24"/>
            <w:szCs w:val="24"/>
            <w:lang w:val="en-US" w:eastAsia="en-US"/>
          </w:rPr>
          <w:t>gov</w:t>
        </w:r>
        <w:proofErr w:type="spellEnd"/>
        <w:r w:rsidRPr="00753E32">
          <w:rPr>
            <w:rStyle w:val="ab"/>
            <w:sz w:val="24"/>
            <w:szCs w:val="24"/>
            <w:lang w:eastAsia="en-US"/>
          </w:rPr>
          <w:t>.</w:t>
        </w:r>
        <w:proofErr w:type="spellStart"/>
        <w:r w:rsidRPr="00753E32">
          <w:rPr>
            <w:rStyle w:val="ab"/>
            <w:sz w:val="24"/>
            <w:szCs w:val="24"/>
            <w:lang w:val="en-US" w:eastAsia="en-US"/>
          </w:rPr>
          <w:t>ru</w:t>
        </w:r>
        <w:proofErr w:type="spellEnd"/>
        <w:r w:rsidRPr="00753E32">
          <w:rPr>
            <w:rStyle w:val="ab"/>
            <w:sz w:val="24"/>
            <w:szCs w:val="24"/>
            <w:lang w:eastAsia="en-US"/>
          </w:rPr>
          <w:t>/</w:t>
        </w:r>
        <w:proofErr w:type="spellStart"/>
        <w:r w:rsidRPr="00753E32">
          <w:rPr>
            <w:rStyle w:val="ab"/>
            <w:sz w:val="24"/>
            <w:szCs w:val="24"/>
            <w:lang w:val="en-US" w:eastAsia="en-US"/>
          </w:rPr>
          <w:t>minec</w:t>
        </w:r>
        <w:proofErr w:type="spellEnd"/>
        <w:r w:rsidRPr="00753E32">
          <w:rPr>
            <w:rStyle w:val="ab"/>
            <w:sz w:val="24"/>
            <w:szCs w:val="24"/>
            <w:lang w:eastAsia="en-US"/>
          </w:rPr>
          <w:t>/</w:t>
        </w:r>
      </w:hyperlink>
      <w:r w:rsidRPr="00753E32">
        <w:rPr>
          <w:color w:val="000000"/>
          <w:sz w:val="24"/>
          <w:szCs w:val="24"/>
          <w:lang w:eastAsia="en-US"/>
        </w:rPr>
        <w:t xml:space="preserve"> </w:t>
      </w:r>
      <w:hyperlink r:id="rId16" w:history="1">
        <w:r w:rsidRPr="00753E32">
          <w:rPr>
            <w:rStyle w:val="ab"/>
            <w:sz w:val="24"/>
            <w:szCs w:val="24"/>
            <w:lang w:val="en-US" w:eastAsia="en-US"/>
          </w:rPr>
          <w:t>activity</w:t>
        </w:r>
        <w:r w:rsidRPr="00753E32">
          <w:rPr>
            <w:rStyle w:val="ab"/>
            <w:sz w:val="24"/>
            <w:szCs w:val="24"/>
            <w:lang w:eastAsia="en-US"/>
          </w:rPr>
          <w:t>/</w:t>
        </w:r>
        <w:r w:rsidRPr="00753E32">
          <w:rPr>
            <w:rStyle w:val="ab"/>
            <w:sz w:val="24"/>
            <w:szCs w:val="24"/>
            <w:lang w:val="en-US" w:eastAsia="en-US"/>
          </w:rPr>
          <w:t>sections</w:t>
        </w:r>
        <w:r w:rsidRPr="00753E32">
          <w:rPr>
            <w:rStyle w:val="ab"/>
            <w:sz w:val="24"/>
            <w:szCs w:val="24"/>
            <w:lang w:eastAsia="en-US"/>
          </w:rPr>
          <w:t>/</w:t>
        </w:r>
        <w:r w:rsidRPr="00753E32">
          <w:rPr>
            <w:rStyle w:val="ab"/>
            <w:sz w:val="24"/>
            <w:szCs w:val="24"/>
            <w:lang w:val="en-US" w:eastAsia="en-US"/>
          </w:rPr>
          <w:t>macro</w:t>
        </w:r>
        <w:r w:rsidRPr="00753E32">
          <w:rPr>
            <w:rStyle w:val="ab"/>
            <w:sz w:val="24"/>
            <w:szCs w:val="24"/>
            <w:lang w:eastAsia="en-US"/>
          </w:rPr>
          <w:t>/</w:t>
        </w:r>
        <w:proofErr w:type="spellStart"/>
        <w:r w:rsidRPr="00753E32">
          <w:rPr>
            <w:rStyle w:val="ab"/>
            <w:sz w:val="24"/>
            <w:szCs w:val="24"/>
            <w:lang w:val="en-US" w:eastAsia="en-US"/>
          </w:rPr>
          <w:t>prognoz</w:t>
        </w:r>
        <w:proofErr w:type="spellEnd"/>
        <w:r w:rsidRPr="00753E32">
          <w:rPr>
            <w:rStyle w:val="ab"/>
            <w:sz w:val="24"/>
            <w:szCs w:val="24"/>
            <w:lang w:eastAsia="en-US"/>
          </w:rPr>
          <w:t>/</w:t>
        </w:r>
        <w:r w:rsidRPr="00753E32">
          <w:rPr>
            <w:rStyle w:val="ab"/>
            <w:sz w:val="24"/>
            <w:szCs w:val="24"/>
            <w:lang w:val="en-US" w:eastAsia="en-US"/>
          </w:rPr>
          <w:t>doc</w:t>
        </w:r>
        <w:r w:rsidRPr="00753E32">
          <w:rPr>
            <w:rStyle w:val="ab"/>
            <w:sz w:val="24"/>
            <w:szCs w:val="24"/>
            <w:lang w:eastAsia="en-US"/>
          </w:rPr>
          <w:t>20</w:t>
        </w:r>
        <w:r w:rsidRPr="00753E32">
          <w:rPr>
            <w:rStyle w:val="ab"/>
            <w:sz w:val="24"/>
            <w:szCs w:val="24"/>
          </w:rPr>
          <w:t>100604 04)</w:t>
        </w:r>
      </w:hyperlink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, </w:t>
      </w:r>
      <w:r w:rsidR="00C3653B" w:rsidRPr="00753E32">
        <w:rPr>
          <w:rStyle w:val="a5"/>
          <w:b w:val="0"/>
          <w:bCs w:val="0"/>
          <w:color w:val="000000"/>
          <w:sz w:val="24"/>
          <w:szCs w:val="24"/>
        </w:rPr>
        <w:t>парам</w:t>
      </w:r>
      <w:r w:rsidR="00C3653B">
        <w:rPr>
          <w:rStyle w:val="a5"/>
          <w:b w:val="0"/>
          <w:bCs w:val="0"/>
          <w:color w:val="000000"/>
          <w:sz w:val="24"/>
          <w:szCs w:val="24"/>
        </w:rPr>
        <w:t>етры роста внутренних цен на твердое топливо</w:t>
      </w:r>
      <w:r w:rsidR="00C3653B" w:rsidRPr="00753E32">
        <w:rPr>
          <w:rStyle w:val="a5"/>
          <w:b w:val="0"/>
          <w:bCs w:val="0"/>
          <w:color w:val="000000"/>
          <w:sz w:val="24"/>
          <w:szCs w:val="24"/>
        </w:rPr>
        <w:t xml:space="preserve"> в прогнозный период определяются исходя из необходимости сокращения разрыва</w:t>
      </w:r>
      <w:r w:rsidR="00C3653B">
        <w:rPr>
          <w:rStyle w:val="a5"/>
          <w:b w:val="0"/>
          <w:bCs w:val="0"/>
          <w:color w:val="000000"/>
          <w:sz w:val="24"/>
          <w:szCs w:val="24"/>
        </w:rPr>
        <w:t xml:space="preserve"> между доходностью поставок твердого</w:t>
      </w:r>
      <w:proofErr w:type="gramEnd"/>
      <w:r w:rsidR="00C3653B">
        <w:rPr>
          <w:rStyle w:val="a5"/>
          <w:b w:val="0"/>
          <w:bCs w:val="0"/>
          <w:color w:val="000000"/>
          <w:sz w:val="24"/>
          <w:szCs w:val="24"/>
        </w:rPr>
        <w:t xml:space="preserve"> топлива</w:t>
      </w:r>
      <w:r w:rsidR="00C3653B" w:rsidRPr="00753E32">
        <w:rPr>
          <w:rStyle w:val="a5"/>
          <w:b w:val="0"/>
          <w:bCs w:val="0"/>
          <w:color w:val="000000"/>
          <w:sz w:val="24"/>
          <w:szCs w:val="24"/>
        </w:rPr>
        <w:t xml:space="preserve"> на внутренний и внешний рынок, а также покрытия экономически обоснованных издержек </w:t>
      </w:r>
      <w:r w:rsidR="00C3653B">
        <w:rPr>
          <w:rStyle w:val="a5"/>
          <w:b w:val="0"/>
          <w:bCs w:val="0"/>
          <w:color w:val="000000"/>
          <w:sz w:val="24"/>
          <w:szCs w:val="24"/>
        </w:rPr>
        <w:t>на добычу и транспортировку твердого топлива</w:t>
      </w:r>
      <w:r w:rsidR="00C3653B" w:rsidRPr="00753E32">
        <w:rPr>
          <w:rStyle w:val="a5"/>
          <w:b w:val="0"/>
          <w:bCs w:val="0"/>
          <w:color w:val="000000"/>
          <w:sz w:val="24"/>
          <w:szCs w:val="24"/>
        </w:rPr>
        <w:t xml:space="preserve"> и необходимого объема инвестиций. Исходя из вышеуказанных факторов, рост</w:t>
      </w:r>
      <w:r w:rsidR="00C3653B">
        <w:rPr>
          <w:rStyle w:val="a5"/>
          <w:b w:val="0"/>
          <w:bCs w:val="0"/>
          <w:color w:val="000000"/>
          <w:sz w:val="24"/>
          <w:szCs w:val="24"/>
        </w:rPr>
        <w:t xml:space="preserve"> регулируемых оптовых цен на твердое топливо на 2019</w:t>
      </w:r>
      <w:r w:rsidR="00C3653B" w:rsidRPr="00753E32">
        <w:rPr>
          <w:rStyle w:val="a5"/>
          <w:b w:val="0"/>
          <w:bCs w:val="0"/>
          <w:color w:val="000000"/>
          <w:sz w:val="24"/>
          <w:szCs w:val="24"/>
        </w:rPr>
        <w:softHyphen/>
      </w:r>
      <w:r w:rsidR="00C3653B">
        <w:rPr>
          <w:sz w:val="24"/>
          <w:szCs w:val="24"/>
        </w:rPr>
        <w:t>-2023</w:t>
      </w:r>
      <w:r w:rsidR="00C3653B" w:rsidRPr="00753E32">
        <w:rPr>
          <w:rStyle w:val="a5"/>
          <w:b w:val="0"/>
          <w:bCs w:val="0"/>
          <w:color w:val="000000"/>
          <w:sz w:val="24"/>
          <w:szCs w:val="24"/>
        </w:rPr>
        <w:t>гг. предполагается в размере 15% в год для всех категорий потребителей. Для промышленных потребителей повышение регулируемых цен будет осуще</w:t>
      </w:r>
      <w:r w:rsidR="00C3653B">
        <w:rPr>
          <w:rStyle w:val="a5"/>
          <w:b w:val="0"/>
          <w:bCs w:val="0"/>
          <w:color w:val="000000"/>
          <w:sz w:val="24"/>
          <w:szCs w:val="24"/>
        </w:rPr>
        <w:t>ствляться один раз в год. В 2019-2023</w:t>
      </w:r>
      <w:r w:rsidR="00C3653B" w:rsidRPr="00753E32"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r w:rsidR="00C3653B">
        <w:rPr>
          <w:rStyle w:val="a5"/>
          <w:b w:val="0"/>
          <w:bCs w:val="0"/>
          <w:color w:val="000000"/>
          <w:sz w:val="24"/>
          <w:szCs w:val="24"/>
        </w:rPr>
        <w:t>гг. рост регулируемых цен на твердое топливо</w:t>
      </w:r>
      <w:r w:rsidR="00C3653B" w:rsidRPr="00753E32">
        <w:rPr>
          <w:rStyle w:val="a5"/>
          <w:b w:val="0"/>
          <w:bCs w:val="0"/>
          <w:color w:val="000000"/>
          <w:sz w:val="24"/>
          <w:szCs w:val="24"/>
        </w:rPr>
        <w:t xml:space="preserve"> (в среднем за год к предыдущему году) составит 15 процентов.</w:t>
      </w:r>
      <w:r w:rsidR="00C3653B">
        <w:rPr>
          <w:sz w:val="24"/>
          <w:szCs w:val="24"/>
        </w:rPr>
        <w:t xml:space="preserve"> </w:t>
      </w:r>
    </w:p>
    <w:p w:rsidR="00753E32" w:rsidRPr="00753E32" w:rsidRDefault="00753E32" w:rsidP="00C3653B">
      <w:pPr>
        <w:pStyle w:val="a6"/>
        <w:shd w:val="clear" w:color="auto" w:fill="auto"/>
        <w:spacing w:line="322" w:lineRule="exact"/>
        <w:ind w:right="20" w:firstLine="800"/>
        <w:jc w:val="left"/>
        <w:rPr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 xml:space="preserve">               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>Одновременно происходит поэтапное увеличение доли электроэнергии, реализуемой по нерегулируемым государством ценам, до уровня 100 процентов. Средняя цена на электрическую энергию для потребителей области по сравне</w:t>
      </w:r>
      <w:r w:rsidR="00C3653B">
        <w:rPr>
          <w:rStyle w:val="a5"/>
          <w:b w:val="0"/>
          <w:bCs w:val="0"/>
          <w:color w:val="000000"/>
          <w:sz w:val="24"/>
          <w:szCs w:val="24"/>
        </w:rPr>
        <w:t>нию с 2018 годом вырастет к 2023</w:t>
      </w:r>
      <w:r w:rsidR="009568BD">
        <w:rPr>
          <w:rStyle w:val="a5"/>
          <w:b w:val="0"/>
          <w:bCs w:val="0"/>
          <w:color w:val="000000"/>
          <w:sz w:val="24"/>
          <w:szCs w:val="24"/>
        </w:rPr>
        <w:t xml:space="preserve"> году в 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>1</w:t>
      </w:r>
      <w:r w:rsidR="009568BD">
        <w:rPr>
          <w:rStyle w:val="a5"/>
          <w:b w:val="0"/>
          <w:bCs w:val="0"/>
          <w:color w:val="000000"/>
          <w:sz w:val="24"/>
          <w:szCs w:val="24"/>
        </w:rPr>
        <w:t>,7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раза.</w:t>
      </w:r>
    </w:p>
    <w:p w:rsidR="00753E32" w:rsidRPr="00753E32" w:rsidRDefault="00753E32" w:rsidP="00753E32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Динамика изменения цен на жидкое и твердое топливо (мазут, дизельное топливо, уголь) следует за изменением мировых цен на нефть и не регулируется со стороны государства. В рассматриваемый период данная проблема остается и, с учетом роста цен на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>газ, будет обостряться.</w:t>
      </w:r>
    </w:p>
    <w:p w:rsidR="00753E32" w:rsidRPr="00753E32" w:rsidRDefault="00753E32" w:rsidP="00753E32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В условиях обозначенных темпов роста цен на газ, электроэнергию и другие виды 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lastRenderedPageBreak/>
        <w:t>топлива</w:t>
      </w:r>
      <w:r w:rsidR="00B3408B">
        <w:rPr>
          <w:rStyle w:val="a5"/>
          <w:b w:val="0"/>
          <w:bCs w:val="0"/>
          <w:color w:val="000000"/>
          <w:sz w:val="24"/>
          <w:szCs w:val="24"/>
        </w:rPr>
        <w:t>,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стоимость тепловой энергии, производимой </w:t>
      </w:r>
      <w:proofErr w:type="spellStart"/>
      <w:r w:rsidRPr="00753E32">
        <w:rPr>
          <w:rStyle w:val="a5"/>
          <w:b w:val="0"/>
          <w:bCs w:val="0"/>
          <w:color w:val="000000"/>
          <w:sz w:val="24"/>
          <w:szCs w:val="24"/>
        </w:rPr>
        <w:t>энергоснабжающими</w:t>
      </w:r>
      <w:proofErr w:type="spellEnd"/>
      <w:r w:rsidR="00C3653B">
        <w:rPr>
          <w:rStyle w:val="a5"/>
          <w:b w:val="0"/>
          <w:bCs w:val="0"/>
          <w:color w:val="000000"/>
          <w:sz w:val="24"/>
          <w:szCs w:val="24"/>
        </w:rPr>
        <w:t xml:space="preserve"> организациями, в период до 2023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года б</w:t>
      </w:r>
      <w:r w:rsidR="009568BD">
        <w:rPr>
          <w:rStyle w:val="a5"/>
          <w:b w:val="0"/>
          <w:bCs w:val="0"/>
          <w:color w:val="000000"/>
          <w:sz w:val="24"/>
          <w:szCs w:val="24"/>
        </w:rPr>
        <w:t>удет расти с темпами не менее 17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процентов в год. Близкие значения дает прогноз темпов роста стоимости услуг по водоснабжению и водоотведению.</w:t>
      </w:r>
    </w:p>
    <w:p w:rsidR="00753E32" w:rsidRPr="00753E32" w:rsidRDefault="00753E32" w:rsidP="00753E32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В результате до 20</w:t>
      </w:r>
      <w:r w:rsidR="00C3653B">
        <w:rPr>
          <w:rStyle w:val="a5"/>
          <w:b w:val="0"/>
          <w:bCs w:val="0"/>
          <w:color w:val="000000"/>
          <w:sz w:val="24"/>
          <w:szCs w:val="24"/>
        </w:rPr>
        <w:t>23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года стоимость основных для МО </w:t>
      </w:r>
      <w:r>
        <w:rPr>
          <w:sz w:val="24"/>
          <w:szCs w:val="24"/>
        </w:rPr>
        <w:t>«</w:t>
      </w:r>
      <w:proofErr w:type="spellStart"/>
      <w:r w:rsidR="000F7AA3">
        <w:rPr>
          <w:color w:val="0D0D0D"/>
          <w:sz w:val="24"/>
          <w:szCs w:val="24"/>
        </w:rPr>
        <w:t>Чародинский</w:t>
      </w:r>
      <w:proofErr w:type="spellEnd"/>
      <w:r w:rsidR="00D021A2">
        <w:rPr>
          <w:color w:val="0D0D0D"/>
          <w:sz w:val="24"/>
          <w:szCs w:val="24"/>
        </w:rPr>
        <w:t xml:space="preserve"> </w:t>
      </w:r>
      <w:r w:rsidR="00D021A2">
        <w:rPr>
          <w:sz w:val="24"/>
          <w:szCs w:val="24"/>
        </w:rPr>
        <w:t xml:space="preserve"> район</w:t>
      </w:r>
      <w:r>
        <w:rPr>
          <w:sz w:val="24"/>
          <w:szCs w:val="24"/>
        </w:rPr>
        <w:t>»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топливно-энергетических и коммунальных ресурсов будет стремительно расти темпами, в 1,5-2 раза превышающими инфляцию, что предопределяет рост затрат учреждений муниципальной бюджетной сферы на оплату основных топливно-энергетических и коммунальных ресурсов.</w:t>
      </w:r>
    </w:p>
    <w:p w:rsidR="00753E32" w:rsidRPr="00753E32" w:rsidRDefault="00753E32" w:rsidP="00753E32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С учетом указанных обстоятельств, проблема заключается в том, что при существующем уровне энергоемкости экономики и социальной сферы муниципального образования предстоящие изменения стоимости </w:t>
      </w:r>
      <w:proofErr w:type="spellStart"/>
      <w:r w:rsidRPr="00753E32">
        <w:rPr>
          <w:rStyle w:val="a5"/>
          <w:b w:val="0"/>
          <w:bCs w:val="0"/>
          <w:color w:val="000000"/>
          <w:sz w:val="24"/>
          <w:szCs w:val="24"/>
        </w:rPr>
        <w:t>топливно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softHyphen/>
        <w:t>энергетических</w:t>
      </w:r>
      <w:proofErr w:type="spellEnd"/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и коммунальных ресурсов приведут к следующим негативным последствиям:</w:t>
      </w:r>
    </w:p>
    <w:p w:rsidR="00753E32" w:rsidRPr="00753E32" w:rsidRDefault="00753E32" w:rsidP="00753E32">
      <w:pPr>
        <w:pStyle w:val="a6"/>
        <w:numPr>
          <w:ilvl w:val="0"/>
          <w:numId w:val="1"/>
        </w:numPr>
        <w:shd w:val="clear" w:color="auto" w:fill="auto"/>
        <w:tabs>
          <w:tab w:val="left" w:pos="1070"/>
        </w:tabs>
        <w:spacing w:line="322" w:lineRule="exact"/>
        <w:ind w:left="1080" w:right="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росту затрат предприятий, расположенных на территории муниципального образования, на оплату топливно-энергетических и коммунальных ресурсов, приводящему к снижению конкурентоспособности и рентабельности их деятельности;</w:t>
      </w:r>
    </w:p>
    <w:p w:rsidR="00753E32" w:rsidRPr="00753E32" w:rsidRDefault="00753E32" w:rsidP="00753E32">
      <w:pPr>
        <w:pStyle w:val="a6"/>
        <w:numPr>
          <w:ilvl w:val="0"/>
          <w:numId w:val="1"/>
        </w:numPr>
        <w:shd w:val="clear" w:color="auto" w:fill="auto"/>
        <w:tabs>
          <w:tab w:val="left" w:pos="1070"/>
        </w:tabs>
        <w:spacing w:line="322" w:lineRule="exact"/>
        <w:ind w:left="1080" w:right="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росту стоимости жилищно-коммунальных услуг при ограниченных возможностях населения самостоятельно регулировать объем их потребления и снижению качества жизни населения;</w:t>
      </w:r>
    </w:p>
    <w:p w:rsidR="00753E32" w:rsidRPr="00753E32" w:rsidRDefault="00753E32" w:rsidP="00753E32">
      <w:pPr>
        <w:pStyle w:val="a6"/>
        <w:numPr>
          <w:ilvl w:val="0"/>
          <w:numId w:val="1"/>
        </w:numPr>
        <w:shd w:val="clear" w:color="auto" w:fill="auto"/>
        <w:tabs>
          <w:tab w:val="left" w:pos="1075"/>
        </w:tabs>
        <w:spacing w:line="322" w:lineRule="exact"/>
        <w:ind w:left="1080" w:right="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снижению эффективности бюджетных расходов, вызванному ростом доли затрат на оплату коммунальных услуг в общих затратах на муниципальное управление;</w:t>
      </w:r>
    </w:p>
    <w:p w:rsidR="00753E32" w:rsidRPr="00753E32" w:rsidRDefault="00753E32" w:rsidP="00753E32">
      <w:pPr>
        <w:pStyle w:val="a6"/>
        <w:numPr>
          <w:ilvl w:val="0"/>
          <w:numId w:val="1"/>
        </w:numPr>
        <w:shd w:val="clear" w:color="auto" w:fill="auto"/>
        <w:tabs>
          <w:tab w:val="left" w:pos="1075"/>
        </w:tabs>
        <w:spacing w:line="322" w:lineRule="exact"/>
        <w:ind w:left="1080" w:right="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опережающему росту затрат на оплату коммунальных ресурсов в расходах на содержание муниципальных бюджетных организаций образования, культуры и т.п., и вызванному этим снижению эффективности оказания услуг.</w:t>
      </w:r>
    </w:p>
    <w:p w:rsidR="00753E32" w:rsidRPr="00753E32" w:rsidRDefault="00753E32" w:rsidP="00753E32">
      <w:pPr>
        <w:pStyle w:val="a6"/>
        <w:shd w:val="clear" w:color="auto" w:fill="auto"/>
        <w:spacing w:after="304" w:line="322" w:lineRule="exact"/>
        <w:ind w:left="20" w:right="20" w:firstLine="7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Высокая энергоемкость муниципальных учреждений в этих условиях может стать причиной </w:t>
      </w:r>
      <w:proofErr w:type="gramStart"/>
      <w:r w:rsidRPr="00753E32">
        <w:rPr>
          <w:rStyle w:val="a5"/>
          <w:b w:val="0"/>
          <w:bCs w:val="0"/>
          <w:color w:val="000000"/>
          <w:sz w:val="24"/>
          <w:szCs w:val="24"/>
        </w:rPr>
        <w:t>снижения темпов роста экономики муниципального образования</w:t>
      </w:r>
      <w:proofErr w:type="gramEnd"/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и налоговых поступлений в бюджеты всех уровней.</w:t>
      </w:r>
    </w:p>
    <w:p w:rsidR="00753E32" w:rsidRPr="00753E32" w:rsidRDefault="00753E32" w:rsidP="00753E32">
      <w:pPr>
        <w:pStyle w:val="a6"/>
        <w:shd w:val="clear" w:color="auto" w:fill="auto"/>
        <w:spacing w:line="317" w:lineRule="exact"/>
        <w:ind w:left="20" w:right="20" w:firstLine="7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Для решения проблемы необходимо осуществление комплекса мер по интенсификации энергосбережения, которые заключаются в разработке, принятии и реализации срочных согласованных действий по повышению энергетической эффективности при производстве, передаче и потреблении энергии и ресурсов других видов на территории муниципального образования и прежде всего в органах местного самоуправления, муниципальных учреждениях, муниципальных унитарных предприятиях.</w:t>
      </w:r>
    </w:p>
    <w:p w:rsidR="00753E32" w:rsidRPr="00753E32" w:rsidRDefault="00753E32" w:rsidP="00753E32">
      <w:pPr>
        <w:pStyle w:val="a6"/>
        <w:shd w:val="clear" w:color="auto" w:fill="auto"/>
        <w:spacing w:line="322" w:lineRule="exact"/>
        <w:ind w:left="20" w:right="20" w:firstLine="7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В условиях роста стоимости энергоресурсов, дефицита областного и местного бюджетов, экономического кризиса, крайне важным становится обеспечение эффективного использования энергоресурсов в муниципальных зданиях.</w:t>
      </w:r>
    </w:p>
    <w:p w:rsidR="00753E32" w:rsidRPr="00753E32" w:rsidRDefault="00753E32" w:rsidP="00457692">
      <w:pPr>
        <w:pStyle w:val="30"/>
        <w:keepNext/>
        <w:keepLines/>
        <w:shd w:val="clear" w:color="auto" w:fill="auto"/>
        <w:spacing w:after="0" w:line="270" w:lineRule="exact"/>
        <w:ind w:left="1080" w:hanging="360"/>
        <w:jc w:val="left"/>
        <w:rPr>
          <w:sz w:val="24"/>
          <w:szCs w:val="24"/>
        </w:rPr>
      </w:pPr>
      <w:bookmarkStart w:id="1" w:name="bookmark6"/>
      <w:r w:rsidRPr="00753E32">
        <w:rPr>
          <w:rStyle w:val="3"/>
          <w:color w:val="000000"/>
          <w:sz w:val="24"/>
          <w:szCs w:val="24"/>
        </w:rPr>
        <w:t>Вывод:</w:t>
      </w:r>
      <w:bookmarkEnd w:id="1"/>
    </w:p>
    <w:p w:rsidR="00753E32" w:rsidRPr="00753E32" w:rsidRDefault="00753E32" w:rsidP="00753E32">
      <w:pPr>
        <w:pStyle w:val="a6"/>
        <w:shd w:val="clear" w:color="auto" w:fill="auto"/>
        <w:spacing w:line="322" w:lineRule="exact"/>
        <w:ind w:left="20" w:right="20" w:firstLine="7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В настоящее время создание условий для повышения эффективности использования энергии и других видов ресурсов становится одной из приоритетных задач социально-экономического развития МО </w:t>
      </w:r>
      <w:r>
        <w:rPr>
          <w:sz w:val="24"/>
          <w:szCs w:val="24"/>
        </w:rPr>
        <w:t>«</w:t>
      </w:r>
      <w:proofErr w:type="spellStart"/>
      <w:r w:rsidR="000F7AA3">
        <w:rPr>
          <w:color w:val="0D0D0D"/>
          <w:sz w:val="24"/>
          <w:szCs w:val="24"/>
        </w:rPr>
        <w:t>Чародинский</w:t>
      </w:r>
      <w:proofErr w:type="spellEnd"/>
      <w:r w:rsidR="00D021A2">
        <w:rPr>
          <w:color w:val="0D0D0D"/>
          <w:sz w:val="24"/>
          <w:szCs w:val="24"/>
        </w:rPr>
        <w:t xml:space="preserve"> </w:t>
      </w:r>
      <w:r w:rsidR="00D021A2">
        <w:rPr>
          <w:sz w:val="24"/>
          <w:szCs w:val="24"/>
        </w:rPr>
        <w:t xml:space="preserve"> район</w:t>
      </w:r>
      <w:r>
        <w:rPr>
          <w:sz w:val="24"/>
          <w:szCs w:val="24"/>
        </w:rPr>
        <w:t>»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. Принятая на федеральном уровне Энергетическая стратегия является основным документом, определяющим задачи долгосрочного социально-экономического развития в энергетической сфере, и прямо указывает, что мероприятия по энергосбережению и эффективному использованию энергии 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lastRenderedPageBreak/>
        <w:t>должны стать обязательной частью муниципальных программ социально-экономического развития.</w:t>
      </w:r>
    </w:p>
    <w:p w:rsidR="00753E32" w:rsidRPr="00753E32" w:rsidRDefault="00753E32" w:rsidP="00753E32">
      <w:pPr>
        <w:pStyle w:val="a6"/>
        <w:shd w:val="clear" w:color="auto" w:fill="auto"/>
        <w:spacing w:line="322" w:lineRule="exact"/>
        <w:ind w:left="20" w:right="20" w:firstLine="7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Основные риски, связанные с реализацией Программы, определяются следующими факторами:</w:t>
      </w:r>
    </w:p>
    <w:p w:rsidR="00753E32" w:rsidRPr="00753E32" w:rsidRDefault="00753E32" w:rsidP="00753E32">
      <w:pPr>
        <w:pStyle w:val="a6"/>
        <w:numPr>
          <w:ilvl w:val="0"/>
          <w:numId w:val="1"/>
        </w:numPr>
        <w:shd w:val="clear" w:color="auto" w:fill="auto"/>
        <w:tabs>
          <w:tab w:val="left" w:pos="1075"/>
        </w:tabs>
        <w:ind w:left="1080" w:right="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ограниченностью источников финансирования программных мероприятий и неразвитостью механизмов привлечения средств на финансирование энергосберегающих мероприятий;</w:t>
      </w:r>
    </w:p>
    <w:p w:rsidR="00753E32" w:rsidRPr="00753E32" w:rsidRDefault="00753E32" w:rsidP="00753E32">
      <w:pPr>
        <w:pStyle w:val="a6"/>
        <w:numPr>
          <w:ilvl w:val="0"/>
          <w:numId w:val="1"/>
        </w:numPr>
        <w:shd w:val="clear" w:color="auto" w:fill="auto"/>
        <w:tabs>
          <w:tab w:val="left" w:pos="1070"/>
        </w:tabs>
        <w:ind w:left="1080" w:right="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неопределенностью конъюнктуры и неразвитостью институтов рынка энергосбережения;</w:t>
      </w:r>
    </w:p>
    <w:p w:rsidR="00753E32" w:rsidRPr="00753E32" w:rsidRDefault="00753E32" w:rsidP="00753E32">
      <w:pPr>
        <w:pStyle w:val="a6"/>
        <w:numPr>
          <w:ilvl w:val="0"/>
          <w:numId w:val="1"/>
        </w:numPr>
        <w:shd w:val="clear" w:color="auto" w:fill="auto"/>
        <w:tabs>
          <w:tab w:val="left" w:pos="1070"/>
        </w:tabs>
        <w:ind w:left="1080" w:right="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незавершенностью реформирования энергетики и предстоящими изменениями в управлении отраслью на федеральном уровне;</w:t>
      </w:r>
    </w:p>
    <w:p w:rsidR="00753E32" w:rsidRPr="00753E32" w:rsidRDefault="00753E32" w:rsidP="00753E32">
      <w:pPr>
        <w:pStyle w:val="a6"/>
        <w:numPr>
          <w:ilvl w:val="0"/>
          <w:numId w:val="1"/>
        </w:numPr>
        <w:shd w:val="clear" w:color="auto" w:fill="auto"/>
        <w:tabs>
          <w:tab w:val="left" w:pos="1070"/>
        </w:tabs>
        <w:ind w:left="1080"/>
        <w:jc w:val="left"/>
        <w:rPr>
          <w:sz w:val="24"/>
          <w:szCs w:val="24"/>
        </w:rPr>
      </w:pPr>
      <w:proofErr w:type="spellStart"/>
      <w:r w:rsidRPr="00753E32">
        <w:rPr>
          <w:rStyle w:val="a5"/>
          <w:b w:val="0"/>
          <w:bCs w:val="0"/>
          <w:color w:val="000000"/>
          <w:sz w:val="24"/>
          <w:szCs w:val="24"/>
        </w:rPr>
        <w:t>дерегулированием</w:t>
      </w:r>
      <w:proofErr w:type="spellEnd"/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рынков энергоносителей;</w:t>
      </w:r>
    </w:p>
    <w:p w:rsidR="00753E32" w:rsidRPr="00753E32" w:rsidRDefault="00753E32" w:rsidP="00753E32">
      <w:pPr>
        <w:pStyle w:val="a6"/>
        <w:numPr>
          <w:ilvl w:val="0"/>
          <w:numId w:val="1"/>
        </w:numPr>
        <w:shd w:val="clear" w:color="auto" w:fill="auto"/>
        <w:tabs>
          <w:tab w:val="left" w:pos="1070"/>
        </w:tabs>
        <w:spacing w:line="322" w:lineRule="exact"/>
        <w:ind w:left="1080" w:right="20"/>
        <w:jc w:val="left"/>
        <w:rPr>
          <w:rStyle w:val="a5"/>
          <w:b w:val="0"/>
          <w:bCs w:val="0"/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прогнозируемой в условиях либерализации высокой волатильностью регионального рынка энергоносителей и его зависимостью от состояния и конъюнктуры российского и мирового энергетического рынка.</w:t>
      </w:r>
    </w:p>
    <w:p w:rsidR="00753E32" w:rsidRPr="00753E32" w:rsidRDefault="00753E32" w:rsidP="00753E32">
      <w:pPr>
        <w:pStyle w:val="a6"/>
        <w:shd w:val="clear" w:color="auto" w:fill="auto"/>
        <w:tabs>
          <w:tab w:val="left" w:pos="1070"/>
        </w:tabs>
        <w:spacing w:line="322" w:lineRule="exact"/>
        <w:ind w:left="1080" w:right="20" w:firstLine="0"/>
        <w:jc w:val="left"/>
        <w:rPr>
          <w:sz w:val="24"/>
          <w:szCs w:val="24"/>
        </w:rPr>
      </w:pPr>
    </w:p>
    <w:p w:rsidR="00753E32" w:rsidRPr="00AE6370" w:rsidRDefault="00753E32" w:rsidP="00AE6370">
      <w:pPr>
        <w:pStyle w:val="30"/>
        <w:keepNext/>
        <w:keepLines/>
        <w:numPr>
          <w:ilvl w:val="0"/>
          <w:numId w:val="23"/>
        </w:numPr>
        <w:shd w:val="clear" w:color="auto" w:fill="auto"/>
        <w:tabs>
          <w:tab w:val="left" w:pos="278"/>
        </w:tabs>
        <w:spacing w:after="462" w:line="270" w:lineRule="exact"/>
        <w:ind w:right="100"/>
        <w:rPr>
          <w:b w:val="0"/>
          <w:sz w:val="24"/>
          <w:szCs w:val="24"/>
        </w:rPr>
      </w:pPr>
      <w:bookmarkStart w:id="2" w:name="bookmark7"/>
      <w:r w:rsidRPr="00AE6370">
        <w:rPr>
          <w:rStyle w:val="3"/>
          <w:b/>
          <w:color w:val="000000"/>
          <w:sz w:val="24"/>
          <w:szCs w:val="24"/>
        </w:rPr>
        <w:t>Цели и задачи Программы</w:t>
      </w:r>
      <w:bookmarkEnd w:id="2"/>
    </w:p>
    <w:p w:rsidR="00753E32" w:rsidRPr="00753E32" w:rsidRDefault="00AE6370" w:rsidP="00457692">
      <w:pPr>
        <w:pStyle w:val="30"/>
        <w:keepNext/>
        <w:keepLines/>
        <w:shd w:val="clear" w:color="auto" w:fill="auto"/>
        <w:tabs>
          <w:tab w:val="left" w:pos="490"/>
        </w:tabs>
        <w:spacing w:after="316" w:line="270" w:lineRule="exact"/>
        <w:ind w:left="1080" w:right="100" w:firstLine="0"/>
        <w:jc w:val="left"/>
        <w:rPr>
          <w:sz w:val="24"/>
          <w:szCs w:val="24"/>
        </w:rPr>
      </w:pPr>
      <w:bookmarkStart w:id="3" w:name="bookmark8"/>
      <w:r>
        <w:rPr>
          <w:rStyle w:val="3"/>
          <w:color w:val="000000"/>
          <w:sz w:val="24"/>
          <w:szCs w:val="24"/>
        </w:rPr>
        <w:t xml:space="preserve">2.1 </w:t>
      </w:r>
      <w:r w:rsidR="00753E32" w:rsidRPr="00753E32">
        <w:rPr>
          <w:rStyle w:val="3"/>
          <w:color w:val="000000"/>
          <w:sz w:val="24"/>
          <w:szCs w:val="24"/>
        </w:rPr>
        <w:t>Цели Программы</w:t>
      </w:r>
      <w:bookmarkEnd w:id="3"/>
    </w:p>
    <w:p w:rsidR="00753E32" w:rsidRPr="00753E32" w:rsidRDefault="00753E32" w:rsidP="00457692">
      <w:pPr>
        <w:pStyle w:val="a6"/>
        <w:shd w:val="clear" w:color="auto" w:fill="auto"/>
        <w:spacing w:after="326" w:line="302" w:lineRule="exact"/>
        <w:ind w:left="20" w:right="20" w:firstLine="700"/>
        <w:jc w:val="left"/>
        <w:rPr>
          <w:sz w:val="24"/>
          <w:szCs w:val="24"/>
        </w:rPr>
      </w:pPr>
      <w:bookmarkStart w:id="4" w:name="bookmark10"/>
      <w:bookmarkStart w:id="5" w:name="bookmark11"/>
      <w:bookmarkStart w:id="6" w:name="bookmark9"/>
      <w:r w:rsidRPr="00753E32">
        <w:rPr>
          <w:rStyle w:val="a5"/>
          <w:b w:val="0"/>
          <w:bCs w:val="0"/>
          <w:color w:val="000000"/>
          <w:sz w:val="24"/>
          <w:szCs w:val="24"/>
        </w:rPr>
        <w:t>Основными целями Программы являются повышение энергетическо</w:t>
      </w:r>
      <w:r w:rsidR="00A93DFD">
        <w:rPr>
          <w:rStyle w:val="a5"/>
          <w:b w:val="0"/>
          <w:bCs w:val="0"/>
          <w:color w:val="000000"/>
          <w:sz w:val="24"/>
          <w:szCs w:val="24"/>
        </w:rPr>
        <w:t>й эффективности при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передаче и потреблении энергетических ресурсов </w:t>
      </w:r>
      <w:r w:rsidR="00A93DFD">
        <w:rPr>
          <w:rStyle w:val="a5"/>
          <w:b w:val="0"/>
          <w:bCs w:val="0"/>
          <w:color w:val="000000"/>
          <w:sz w:val="24"/>
          <w:szCs w:val="24"/>
        </w:rPr>
        <w:t xml:space="preserve">в муниципальных бюджетных учреждениях 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в МО </w:t>
      </w:r>
      <w:r>
        <w:rPr>
          <w:sz w:val="24"/>
          <w:szCs w:val="24"/>
        </w:rPr>
        <w:t>«</w:t>
      </w:r>
      <w:proofErr w:type="spellStart"/>
      <w:r w:rsidR="000F7AA3">
        <w:rPr>
          <w:color w:val="0D0D0D"/>
          <w:sz w:val="24"/>
          <w:szCs w:val="24"/>
        </w:rPr>
        <w:t>Чародинский</w:t>
      </w:r>
      <w:proofErr w:type="spellEnd"/>
      <w:r w:rsidR="00D021A2">
        <w:rPr>
          <w:color w:val="0D0D0D"/>
          <w:sz w:val="24"/>
          <w:szCs w:val="24"/>
        </w:rPr>
        <w:t xml:space="preserve"> </w:t>
      </w:r>
      <w:r w:rsidR="00D021A2">
        <w:rPr>
          <w:sz w:val="24"/>
          <w:szCs w:val="24"/>
        </w:rPr>
        <w:t xml:space="preserve"> район</w:t>
      </w:r>
      <w:r>
        <w:rPr>
          <w:sz w:val="24"/>
          <w:szCs w:val="24"/>
        </w:rPr>
        <w:t>»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>, создание условий для перевода экономики и бюджетной сферы муниципального образования на энергосберегающий путь развития.</w:t>
      </w:r>
      <w:bookmarkEnd w:id="4"/>
      <w:bookmarkEnd w:id="5"/>
      <w:bookmarkEnd w:id="6"/>
    </w:p>
    <w:p w:rsidR="00753E32" w:rsidRPr="00753E32" w:rsidRDefault="00AE6370" w:rsidP="00457692">
      <w:pPr>
        <w:pStyle w:val="30"/>
        <w:keepNext/>
        <w:keepLines/>
        <w:shd w:val="clear" w:color="auto" w:fill="auto"/>
        <w:tabs>
          <w:tab w:val="left" w:pos="494"/>
        </w:tabs>
        <w:spacing w:after="292" w:line="270" w:lineRule="exact"/>
        <w:ind w:left="1080" w:right="100" w:firstLine="0"/>
        <w:jc w:val="left"/>
        <w:rPr>
          <w:sz w:val="24"/>
          <w:szCs w:val="24"/>
        </w:rPr>
      </w:pPr>
      <w:bookmarkStart w:id="7" w:name="bookmark12"/>
      <w:r>
        <w:rPr>
          <w:rStyle w:val="3"/>
          <w:color w:val="000000"/>
          <w:sz w:val="24"/>
          <w:szCs w:val="24"/>
        </w:rPr>
        <w:t xml:space="preserve">2.2 </w:t>
      </w:r>
      <w:r w:rsidR="00753E32" w:rsidRPr="00753E32">
        <w:rPr>
          <w:rStyle w:val="3"/>
          <w:color w:val="000000"/>
          <w:sz w:val="24"/>
          <w:szCs w:val="24"/>
        </w:rPr>
        <w:t>Задачи Программы</w:t>
      </w:r>
      <w:bookmarkEnd w:id="7"/>
    </w:p>
    <w:p w:rsidR="00753E32" w:rsidRPr="00753E32" w:rsidRDefault="00753E32" w:rsidP="00457692">
      <w:pPr>
        <w:pStyle w:val="a6"/>
        <w:shd w:val="clear" w:color="auto" w:fill="auto"/>
        <w:spacing w:after="304"/>
        <w:ind w:left="20" w:right="20" w:firstLine="70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Для достижения поставленных целей в ходе реализации Программы органам местного самоуправления необходимо решить следующие задачи:</w:t>
      </w:r>
    </w:p>
    <w:p w:rsidR="00753E32" w:rsidRPr="00753E32" w:rsidRDefault="00AE6370" w:rsidP="00457692">
      <w:pPr>
        <w:pStyle w:val="a6"/>
        <w:shd w:val="clear" w:color="auto" w:fill="auto"/>
        <w:tabs>
          <w:tab w:val="left" w:pos="1470"/>
        </w:tabs>
        <w:spacing w:after="296" w:line="322" w:lineRule="exact"/>
        <w:ind w:left="709" w:right="20" w:firstLine="0"/>
        <w:jc w:val="left"/>
        <w:rPr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 xml:space="preserve">2.2.1 </w:t>
      </w:r>
      <w:r w:rsidR="00753E32" w:rsidRPr="00753E32">
        <w:rPr>
          <w:rStyle w:val="a5"/>
          <w:b w:val="0"/>
          <w:bCs w:val="0"/>
          <w:color w:val="000000"/>
          <w:sz w:val="24"/>
          <w:szCs w:val="24"/>
        </w:rPr>
        <w:t xml:space="preserve">Создание оптимальных нормативно-правовых, организационных и экономических условий для реализации стратегии </w:t>
      </w:r>
      <w:proofErr w:type="spellStart"/>
      <w:r w:rsidR="00753E32" w:rsidRPr="00753E32">
        <w:rPr>
          <w:rStyle w:val="a5"/>
          <w:b w:val="0"/>
          <w:bCs w:val="0"/>
          <w:color w:val="000000"/>
          <w:sz w:val="24"/>
          <w:szCs w:val="24"/>
        </w:rPr>
        <w:t>энергоресурсо</w:t>
      </w:r>
      <w:proofErr w:type="spellEnd"/>
      <w:r w:rsidR="00B3408B">
        <w:rPr>
          <w:rStyle w:val="a5"/>
          <w:b w:val="0"/>
          <w:bCs w:val="0"/>
          <w:color w:val="000000"/>
          <w:sz w:val="24"/>
          <w:szCs w:val="24"/>
        </w:rPr>
        <w:t>-</w:t>
      </w:r>
      <w:r w:rsidR="00753E32" w:rsidRPr="00753E32">
        <w:rPr>
          <w:rStyle w:val="a5"/>
          <w:b w:val="0"/>
          <w:bCs w:val="0"/>
          <w:color w:val="000000"/>
          <w:sz w:val="24"/>
          <w:szCs w:val="24"/>
        </w:rPr>
        <w:t>сбережения.</w:t>
      </w:r>
    </w:p>
    <w:p w:rsidR="00753E32" w:rsidRPr="00753E32" w:rsidRDefault="00753E32" w:rsidP="00457692">
      <w:pPr>
        <w:pStyle w:val="a6"/>
        <w:shd w:val="clear" w:color="auto" w:fill="auto"/>
        <w:ind w:left="20" w:right="20" w:firstLine="70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Для этого в предстоящий период необходимо создание муниципальной нормативной базы и методического обеспечения энергосбережения, в том числе:</w:t>
      </w:r>
    </w:p>
    <w:p w:rsidR="00753E32" w:rsidRPr="00753E32" w:rsidRDefault="00753E32" w:rsidP="00457692">
      <w:pPr>
        <w:pStyle w:val="a6"/>
        <w:numPr>
          <w:ilvl w:val="0"/>
          <w:numId w:val="1"/>
        </w:numPr>
        <w:shd w:val="clear" w:color="auto" w:fill="auto"/>
        <w:tabs>
          <w:tab w:val="left" w:pos="716"/>
        </w:tabs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разработка и принятие системы муниципальных нормативных правовых актов, стимулирующих энергосбережение;</w:t>
      </w:r>
    </w:p>
    <w:p w:rsidR="00753E32" w:rsidRPr="00753E32" w:rsidRDefault="00753E32" w:rsidP="00457692">
      <w:pPr>
        <w:pStyle w:val="a6"/>
        <w:numPr>
          <w:ilvl w:val="0"/>
          <w:numId w:val="1"/>
        </w:numPr>
        <w:shd w:val="clear" w:color="auto" w:fill="auto"/>
        <w:tabs>
          <w:tab w:val="left" w:pos="716"/>
        </w:tabs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разработка и внедрение типовых форм договоров на поставку топливно-энергетических и коммунальных ресурсов, направленных на стимулирование энергосбережения;</w:t>
      </w:r>
    </w:p>
    <w:p w:rsidR="00753E32" w:rsidRPr="00753E32" w:rsidRDefault="00753E32" w:rsidP="00457692">
      <w:pPr>
        <w:pStyle w:val="a6"/>
        <w:numPr>
          <w:ilvl w:val="0"/>
          <w:numId w:val="1"/>
        </w:numPr>
        <w:shd w:val="clear" w:color="auto" w:fill="auto"/>
        <w:tabs>
          <w:tab w:val="left" w:pos="721"/>
        </w:tabs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создание системы нормативно-методического обеспечения эффективного использования энергии и ресурсов, включая разработку норм освещения, стимулирующих применение энергосберегающих осветительных установок и решений;</w:t>
      </w:r>
    </w:p>
    <w:p w:rsidR="00753E32" w:rsidRPr="00753E32" w:rsidRDefault="00753E32" w:rsidP="00457692">
      <w:pPr>
        <w:pStyle w:val="a6"/>
        <w:numPr>
          <w:ilvl w:val="0"/>
          <w:numId w:val="1"/>
        </w:numPr>
        <w:shd w:val="clear" w:color="auto" w:fill="auto"/>
        <w:tabs>
          <w:tab w:val="left" w:pos="716"/>
        </w:tabs>
        <w:spacing w:after="304"/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lastRenderedPageBreak/>
        <w:t xml:space="preserve">разработка и внедрение форм наблюдения за показателями, характеризующими эффективность использования основных видов энергетических ресурсов и энергоемкости экономики МО </w:t>
      </w:r>
      <w:r w:rsidR="00866FFA">
        <w:rPr>
          <w:sz w:val="24"/>
          <w:szCs w:val="24"/>
        </w:rPr>
        <w:t>«</w:t>
      </w:r>
      <w:proofErr w:type="spellStart"/>
      <w:r w:rsidR="000F7AA3">
        <w:rPr>
          <w:color w:val="0D0D0D"/>
          <w:sz w:val="24"/>
          <w:szCs w:val="24"/>
        </w:rPr>
        <w:t>Чародинский</w:t>
      </w:r>
      <w:proofErr w:type="spellEnd"/>
      <w:r w:rsidR="00D021A2">
        <w:rPr>
          <w:color w:val="0D0D0D"/>
          <w:sz w:val="24"/>
          <w:szCs w:val="24"/>
        </w:rPr>
        <w:t xml:space="preserve"> </w:t>
      </w:r>
      <w:r w:rsidR="00D021A2">
        <w:rPr>
          <w:sz w:val="24"/>
          <w:szCs w:val="24"/>
        </w:rPr>
        <w:t xml:space="preserve"> район</w:t>
      </w:r>
      <w:r w:rsidR="00866FFA">
        <w:rPr>
          <w:sz w:val="24"/>
          <w:szCs w:val="24"/>
        </w:rPr>
        <w:t>»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>.</w:t>
      </w:r>
    </w:p>
    <w:p w:rsidR="00753E32" w:rsidRPr="00753E32" w:rsidRDefault="00AE6370" w:rsidP="00457692">
      <w:pPr>
        <w:pStyle w:val="a6"/>
        <w:shd w:val="clear" w:color="auto" w:fill="auto"/>
        <w:tabs>
          <w:tab w:val="left" w:pos="1560"/>
        </w:tabs>
        <w:spacing w:line="322" w:lineRule="exact"/>
        <w:ind w:left="709" w:right="20" w:firstLine="0"/>
        <w:jc w:val="left"/>
        <w:rPr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 xml:space="preserve">2.2.2       </w:t>
      </w:r>
      <w:r w:rsidR="00753E32" w:rsidRPr="00753E32">
        <w:rPr>
          <w:rStyle w:val="a5"/>
          <w:b w:val="0"/>
          <w:bCs w:val="0"/>
          <w:color w:val="000000"/>
          <w:sz w:val="24"/>
          <w:szCs w:val="24"/>
        </w:rPr>
        <w:t>Расширение практики применения энергосберегающих технологий при модернизации, реконструкции и капитальном ремонте зданий.</w:t>
      </w:r>
    </w:p>
    <w:p w:rsidR="00753E32" w:rsidRPr="00753E32" w:rsidRDefault="00753E32" w:rsidP="00457692">
      <w:pPr>
        <w:pStyle w:val="a6"/>
        <w:shd w:val="clear" w:color="auto" w:fill="auto"/>
        <w:spacing w:after="3" w:line="270" w:lineRule="exact"/>
        <w:ind w:left="20" w:firstLine="70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Для решения данной задачи необходимо:</w:t>
      </w:r>
    </w:p>
    <w:p w:rsidR="00753E32" w:rsidRPr="00A93DFD" w:rsidRDefault="00753E32" w:rsidP="00457692">
      <w:pPr>
        <w:pStyle w:val="a6"/>
        <w:numPr>
          <w:ilvl w:val="0"/>
          <w:numId w:val="1"/>
        </w:numPr>
        <w:shd w:val="clear" w:color="auto" w:fill="auto"/>
        <w:tabs>
          <w:tab w:val="left" w:pos="716"/>
        </w:tabs>
        <w:spacing w:line="322" w:lineRule="exact"/>
        <w:ind w:left="720" w:right="20" w:hanging="340"/>
        <w:jc w:val="left"/>
        <w:rPr>
          <w:rStyle w:val="a5"/>
          <w:b w:val="0"/>
          <w:bCs w:val="0"/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при согласовании проектов строительства, реконструкции, капитального ремонта, а также при приемке объектов капитального строительства ввести в практику применение требований по </w:t>
      </w:r>
      <w:proofErr w:type="spellStart"/>
      <w:r w:rsidRPr="00753E32">
        <w:rPr>
          <w:rStyle w:val="a5"/>
          <w:b w:val="0"/>
          <w:bCs w:val="0"/>
          <w:color w:val="000000"/>
          <w:sz w:val="24"/>
          <w:szCs w:val="24"/>
        </w:rPr>
        <w:t>ресурсоэнергосбережению</w:t>
      </w:r>
      <w:proofErr w:type="spellEnd"/>
      <w:r w:rsidRPr="00753E32">
        <w:rPr>
          <w:rStyle w:val="a5"/>
          <w:b w:val="0"/>
          <w:bCs w:val="0"/>
          <w:color w:val="000000"/>
          <w:sz w:val="24"/>
          <w:szCs w:val="24"/>
        </w:rPr>
        <w:t>, соответствующих или превышающих требования федеральных нормативных актов, и обеспечить их соблюдение;</w:t>
      </w:r>
    </w:p>
    <w:p w:rsidR="00A93DFD" w:rsidRPr="00753E32" w:rsidRDefault="00A93DFD" w:rsidP="00457692">
      <w:pPr>
        <w:pStyle w:val="a6"/>
        <w:shd w:val="clear" w:color="auto" w:fill="auto"/>
        <w:tabs>
          <w:tab w:val="left" w:pos="716"/>
        </w:tabs>
        <w:spacing w:line="322" w:lineRule="exact"/>
        <w:ind w:left="720" w:right="20" w:firstLine="0"/>
        <w:jc w:val="left"/>
        <w:rPr>
          <w:sz w:val="24"/>
          <w:szCs w:val="24"/>
        </w:rPr>
      </w:pPr>
    </w:p>
    <w:p w:rsidR="00753E32" w:rsidRPr="00753E32" w:rsidRDefault="00753E32" w:rsidP="00457692">
      <w:pPr>
        <w:pStyle w:val="a6"/>
        <w:numPr>
          <w:ilvl w:val="2"/>
          <w:numId w:val="25"/>
        </w:numPr>
        <w:shd w:val="clear" w:color="auto" w:fill="auto"/>
        <w:tabs>
          <w:tab w:val="left" w:pos="1436"/>
        </w:tabs>
        <w:spacing w:after="6" w:line="270" w:lineRule="exact"/>
        <w:ind w:hanging="2891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Проведение энергетических обследований.</w:t>
      </w:r>
    </w:p>
    <w:p w:rsidR="00753E32" w:rsidRPr="00753E32" w:rsidRDefault="00753E32" w:rsidP="00457692">
      <w:pPr>
        <w:pStyle w:val="a6"/>
        <w:shd w:val="clear" w:color="auto" w:fill="auto"/>
        <w:spacing w:after="300" w:line="322" w:lineRule="exact"/>
        <w:ind w:left="20" w:right="20" w:firstLine="7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Для выполнения данной задачи необходимо организовать работу по проведению энергетических обследований, составлению энергетических паспортов во всех органах местного самоуправления, муниципальных учреждениях, муниципальных унитарных предприятиях;</w:t>
      </w:r>
    </w:p>
    <w:p w:rsidR="00753E32" w:rsidRPr="00753E32" w:rsidRDefault="00753E32" w:rsidP="00457692">
      <w:pPr>
        <w:pStyle w:val="a6"/>
        <w:numPr>
          <w:ilvl w:val="2"/>
          <w:numId w:val="25"/>
        </w:numPr>
        <w:shd w:val="clear" w:color="auto" w:fill="auto"/>
        <w:tabs>
          <w:tab w:val="left" w:pos="1484"/>
        </w:tabs>
        <w:spacing w:line="322" w:lineRule="exact"/>
        <w:ind w:right="20" w:hanging="2891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Обеспечение учета всего объема потребляемых энергетических ресурсов.</w:t>
      </w:r>
    </w:p>
    <w:p w:rsidR="00753E32" w:rsidRDefault="00753E32" w:rsidP="00457692">
      <w:pPr>
        <w:pStyle w:val="a6"/>
        <w:shd w:val="clear" w:color="auto" w:fill="auto"/>
        <w:spacing w:after="6" w:line="270" w:lineRule="exact"/>
        <w:ind w:left="20" w:firstLine="720"/>
        <w:jc w:val="left"/>
        <w:rPr>
          <w:rStyle w:val="a5"/>
          <w:b w:val="0"/>
          <w:bCs w:val="0"/>
          <w:color w:val="000000"/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Для этого необходимо:</w:t>
      </w:r>
    </w:p>
    <w:p w:rsidR="00A93DFD" w:rsidRPr="00753E32" w:rsidRDefault="00A93DFD" w:rsidP="00457692">
      <w:pPr>
        <w:pStyle w:val="a6"/>
        <w:shd w:val="clear" w:color="auto" w:fill="auto"/>
        <w:spacing w:after="6" w:line="270" w:lineRule="exact"/>
        <w:ind w:left="20" w:firstLine="720"/>
        <w:jc w:val="left"/>
        <w:rPr>
          <w:sz w:val="24"/>
          <w:szCs w:val="24"/>
        </w:rPr>
      </w:pPr>
    </w:p>
    <w:p w:rsidR="00753E32" w:rsidRPr="00753E32" w:rsidRDefault="00753E32" w:rsidP="00457692">
      <w:pPr>
        <w:pStyle w:val="a6"/>
        <w:numPr>
          <w:ilvl w:val="2"/>
          <w:numId w:val="25"/>
        </w:numPr>
        <w:shd w:val="clear" w:color="auto" w:fill="auto"/>
        <w:tabs>
          <w:tab w:val="left" w:pos="1455"/>
        </w:tabs>
        <w:spacing w:line="322" w:lineRule="exact"/>
        <w:ind w:left="709" w:right="20" w:firstLine="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Уменьшение потребления энергии и связанных с этим затрат по муниципальным учреждениям:</w:t>
      </w:r>
    </w:p>
    <w:p w:rsidR="00753E32" w:rsidRPr="00753E32" w:rsidRDefault="00753E32" w:rsidP="00457692">
      <w:pPr>
        <w:pStyle w:val="a6"/>
        <w:shd w:val="clear" w:color="auto" w:fill="auto"/>
        <w:spacing w:line="270" w:lineRule="exact"/>
        <w:ind w:left="20" w:firstLine="7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Для выполнения данной задачи необходимо:</w:t>
      </w:r>
    </w:p>
    <w:p w:rsidR="00753E32" w:rsidRPr="00753E32" w:rsidRDefault="00753E32" w:rsidP="00457692">
      <w:pPr>
        <w:pStyle w:val="a6"/>
        <w:numPr>
          <w:ilvl w:val="0"/>
          <w:numId w:val="1"/>
        </w:numPr>
        <w:shd w:val="clear" w:color="auto" w:fill="auto"/>
        <w:tabs>
          <w:tab w:val="left" w:pos="736"/>
        </w:tabs>
        <w:spacing w:line="322" w:lineRule="exact"/>
        <w:ind w:left="74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проведение капитального ремонта и модернизации муниципальных зданий и их инженерных систем, внедрение </w:t>
      </w:r>
      <w:proofErr w:type="spellStart"/>
      <w:r w:rsidRPr="00753E32">
        <w:rPr>
          <w:rStyle w:val="a5"/>
          <w:b w:val="0"/>
          <w:bCs w:val="0"/>
          <w:color w:val="000000"/>
          <w:sz w:val="24"/>
          <w:szCs w:val="24"/>
        </w:rPr>
        <w:t>энергоэффективных</w:t>
      </w:r>
      <w:proofErr w:type="spellEnd"/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устройств (оборудования и технологий) с учётом результатов </w:t>
      </w:r>
      <w:proofErr w:type="spellStart"/>
      <w:r w:rsidRPr="00753E32">
        <w:rPr>
          <w:rStyle w:val="a5"/>
          <w:b w:val="0"/>
          <w:bCs w:val="0"/>
          <w:color w:val="000000"/>
          <w:sz w:val="24"/>
          <w:szCs w:val="24"/>
        </w:rPr>
        <w:t>энергоаудита</w:t>
      </w:r>
      <w:proofErr w:type="spellEnd"/>
      <w:r w:rsidRPr="00753E32">
        <w:rPr>
          <w:rStyle w:val="a5"/>
          <w:b w:val="0"/>
          <w:bCs w:val="0"/>
          <w:color w:val="000000"/>
          <w:sz w:val="24"/>
          <w:szCs w:val="24"/>
        </w:rPr>
        <w:t>;</w:t>
      </w:r>
    </w:p>
    <w:p w:rsidR="00753E32" w:rsidRPr="00753E32" w:rsidRDefault="00753E32" w:rsidP="00457692">
      <w:pPr>
        <w:pStyle w:val="a6"/>
        <w:numPr>
          <w:ilvl w:val="0"/>
          <w:numId w:val="1"/>
        </w:numPr>
        <w:shd w:val="clear" w:color="auto" w:fill="auto"/>
        <w:tabs>
          <w:tab w:val="left" w:pos="731"/>
        </w:tabs>
        <w:spacing w:after="300" w:line="322" w:lineRule="exact"/>
        <w:ind w:left="74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учитывать показатели </w:t>
      </w:r>
      <w:proofErr w:type="spellStart"/>
      <w:r w:rsidRPr="00753E32">
        <w:rPr>
          <w:rStyle w:val="a5"/>
          <w:b w:val="0"/>
          <w:bCs w:val="0"/>
          <w:color w:val="000000"/>
          <w:sz w:val="24"/>
          <w:szCs w:val="24"/>
        </w:rPr>
        <w:t>энергоэффективности</w:t>
      </w:r>
      <w:proofErr w:type="spellEnd"/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серийно производимого оборудования при закупках для муниципальных нужд;</w:t>
      </w:r>
    </w:p>
    <w:p w:rsidR="00753E32" w:rsidRPr="00753E32" w:rsidRDefault="002B319C" w:rsidP="00457692">
      <w:pPr>
        <w:pStyle w:val="a6"/>
        <w:numPr>
          <w:ilvl w:val="2"/>
          <w:numId w:val="25"/>
        </w:numPr>
        <w:shd w:val="clear" w:color="auto" w:fill="auto"/>
        <w:tabs>
          <w:tab w:val="left" w:pos="1537"/>
        </w:tabs>
        <w:spacing w:line="322" w:lineRule="exact"/>
        <w:ind w:left="709" w:right="20" w:firstLine="0"/>
        <w:jc w:val="left"/>
        <w:rPr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Снижение, по сравнению с 2018</w:t>
      </w:r>
      <w:r w:rsidR="00753E32" w:rsidRPr="00753E32">
        <w:rPr>
          <w:rStyle w:val="a5"/>
          <w:b w:val="0"/>
          <w:bCs w:val="0"/>
          <w:color w:val="000000"/>
          <w:sz w:val="24"/>
          <w:szCs w:val="24"/>
        </w:rPr>
        <w:t xml:space="preserve"> г., расходов электрической энергии на наружное освещение МО </w:t>
      </w:r>
      <w:r w:rsidR="00866FFA">
        <w:rPr>
          <w:sz w:val="24"/>
          <w:szCs w:val="24"/>
        </w:rPr>
        <w:t>«</w:t>
      </w:r>
      <w:proofErr w:type="spellStart"/>
      <w:r w:rsidR="000F7AA3">
        <w:rPr>
          <w:color w:val="0D0D0D"/>
          <w:sz w:val="24"/>
          <w:szCs w:val="24"/>
        </w:rPr>
        <w:t>Чародинский</w:t>
      </w:r>
      <w:proofErr w:type="spellEnd"/>
      <w:r w:rsidR="00D021A2">
        <w:rPr>
          <w:color w:val="0D0D0D"/>
          <w:sz w:val="24"/>
          <w:szCs w:val="24"/>
        </w:rPr>
        <w:t xml:space="preserve"> </w:t>
      </w:r>
      <w:r w:rsidR="00D021A2">
        <w:rPr>
          <w:sz w:val="24"/>
          <w:szCs w:val="24"/>
        </w:rPr>
        <w:t xml:space="preserve"> район</w:t>
      </w:r>
      <w:r w:rsidR="00866FFA">
        <w:rPr>
          <w:sz w:val="24"/>
          <w:szCs w:val="24"/>
        </w:rPr>
        <w:t xml:space="preserve">» 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на </w:t>
      </w:r>
      <w:r w:rsidR="00195308">
        <w:rPr>
          <w:rStyle w:val="a5"/>
          <w:b w:val="0"/>
          <w:bCs w:val="0"/>
          <w:color w:val="000000"/>
          <w:sz w:val="24"/>
          <w:szCs w:val="24"/>
        </w:rPr>
        <w:t>15</w:t>
      </w:r>
      <w:r w:rsidR="00753E32" w:rsidRPr="00753E32">
        <w:rPr>
          <w:rStyle w:val="a5"/>
          <w:b w:val="0"/>
          <w:bCs w:val="0"/>
          <w:color w:val="000000"/>
          <w:sz w:val="24"/>
          <w:szCs w:val="24"/>
        </w:rPr>
        <w:t>%.</w:t>
      </w:r>
    </w:p>
    <w:p w:rsidR="00753E32" w:rsidRPr="00753E32" w:rsidRDefault="00753E32" w:rsidP="00457692">
      <w:pPr>
        <w:pStyle w:val="a6"/>
        <w:shd w:val="clear" w:color="auto" w:fill="auto"/>
        <w:spacing w:after="6" w:line="270" w:lineRule="exact"/>
        <w:ind w:left="20" w:firstLine="7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Для выполнения данной задачи необходимо:</w:t>
      </w:r>
    </w:p>
    <w:p w:rsidR="00753E32" w:rsidRPr="00753E32" w:rsidRDefault="00753E32" w:rsidP="00457692">
      <w:pPr>
        <w:pStyle w:val="a6"/>
        <w:numPr>
          <w:ilvl w:val="0"/>
          <w:numId w:val="1"/>
        </w:numPr>
        <w:shd w:val="clear" w:color="auto" w:fill="auto"/>
        <w:tabs>
          <w:tab w:val="left" w:pos="736"/>
        </w:tabs>
        <w:spacing w:line="322" w:lineRule="exact"/>
        <w:ind w:left="74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Установка приборов учета потребляемой электрической энергии в системах наружного освещения;</w:t>
      </w:r>
    </w:p>
    <w:p w:rsidR="00753E32" w:rsidRPr="002B510A" w:rsidRDefault="00195308" w:rsidP="002B510A">
      <w:pPr>
        <w:pStyle w:val="2"/>
        <w:numPr>
          <w:ilvl w:val="0"/>
          <w:numId w:val="0"/>
        </w:numPr>
        <w:ind w:left="1142" w:hanging="432"/>
        <w:rPr>
          <w:iCs/>
        </w:rPr>
      </w:pPr>
      <w:r w:rsidRPr="0030584C">
        <w:rPr>
          <w:rStyle w:val="a5"/>
          <w:b w:val="0"/>
          <w:bCs w:val="0"/>
          <w:color w:val="000000"/>
          <w:sz w:val="24"/>
          <w:szCs w:val="24"/>
        </w:rPr>
        <w:t>Переход от светильников с лампами накаливания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 и ДРЛ</w:t>
      </w:r>
      <w:r w:rsidRPr="0030584C">
        <w:rPr>
          <w:rStyle w:val="a5"/>
          <w:b w:val="0"/>
          <w:bCs w:val="0"/>
          <w:color w:val="000000"/>
          <w:sz w:val="24"/>
          <w:szCs w:val="24"/>
        </w:rPr>
        <w:t xml:space="preserve"> к светильникам с лампами ДНАТ</w:t>
      </w:r>
      <w:proofErr w:type="gramStart"/>
      <w:r w:rsidRPr="00EC5F22">
        <w:rPr>
          <w:rStyle w:val="a5"/>
          <w:bCs w:val="0"/>
          <w:color w:val="000000"/>
          <w:sz w:val="24"/>
          <w:szCs w:val="24"/>
        </w:rPr>
        <w:t>.</w:t>
      </w:r>
      <w:r w:rsidR="002B510A">
        <w:rPr>
          <w:iCs/>
        </w:rPr>
        <w:t>.</w:t>
      </w:r>
      <w:proofErr w:type="gramEnd"/>
    </w:p>
    <w:p w:rsidR="00753E32" w:rsidRPr="00753E32" w:rsidRDefault="00753E32" w:rsidP="00457692">
      <w:pPr>
        <w:pStyle w:val="a6"/>
        <w:numPr>
          <w:ilvl w:val="2"/>
          <w:numId w:val="25"/>
        </w:numPr>
        <w:shd w:val="clear" w:color="auto" w:fill="auto"/>
        <w:tabs>
          <w:tab w:val="left" w:pos="1484"/>
        </w:tabs>
        <w:ind w:left="709" w:right="20" w:hanging="56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Повышение уровня компетентности работников администрации МО </w:t>
      </w:r>
      <w:r w:rsidR="00866FFA">
        <w:rPr>
          <w:sz w:val="24"/>
          <w:szCs w:val="24"/>
        </w:rPr>
        <w:t>«</w:t>
      </w:r>
      <w:proofErr w:type="spellStart"/>
      <w:r w:rsidR="000F7AA3">
        <w:rPr>
          <w:color w:val="0D0D0D"/>
          <w:sz w:val="24"/>
          <w:szCs w:val="24"/>
        </w:rPr>
        <w:t>Чародинский</w:t>
      </w:r>
      <w:proofErr w:type="spellEnd"/>
      <w:r w:rsidR="00D021A2">
        <w:rPr>
          <w:color w:val="0D0D0D"/>
          <w:sz w:val="24"/>
          <w:szCs w:val="24"/>
        </w:rPr>
        <w:t xml:space="preserve"> </w:t>
      </w:r>
      <w:r w:rsidR="00D021A2">
        <w:rPr>
          <w:sz w:val="24"/>
          <w:szCs w:val="24"/>
        </w:rPr>
        <w:t xml:space="preserve"> район</w:t>
      </w:r>
      <w:r w:rsidR="00866FFA">
        <w:rPr>
          <w:sz w:val="24"/>
          <w:szCs w:val="24"/>
        </w:rPr>
        <w:t xml:space="preserve">» 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>и ответственных за энергосбережение сотрудников муниципальных учреждений в вопросах эффективного использования энергетических ресурсов</w:t>
      </w:r>
    </w:p>
    <w:p w:rsidR="00753E32" w:rsidRPr="00753E32" w:rsidRDefault="00753E32" w:rsidP="00457692">
      <w:pPr>
        <w:pStyle w:val="a6"/>
        <w:shd w:val="clear" w:color="auto" w:fill="auto"/>
        <w:ind w:firstLine="7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Для выполнения данной задачи необходимо:</w:t>
      </w:r>
    </w:p>
    <w:p w:rsidR="00753E32" w:rsidRPr="00753E32" w:rsidRDefault="00753E32" w:rsidP="00753E32">
      <w:pPr>
        <w:pStyle w:val="a6"/>
        <w:numPr>
          <w:ilvl w:val="0"/>
          <w:numId w:val="1"/>
        </w:numPr>
        <w:shd w:val="clear" w:color="auto" w:fill="auto"/>
        <w:tabs>
          <w:tab w:val="left" w:pos="716"/>
        </w:tabs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включение в программы по повышению квалификации муниципальных служащих 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lastRenderedPageBreak/>
        <w:t>учебных курсов по основам эффективного использования энергетических ресурсов;</w:t>
      </w:r>
    </w:p>
    <w:p w:rsidR="00753E32" w:rsidRPr="00753E32" w:rsidRDefault="00753E32" w:rsidP="00753E32">
      <w:pPr>
        <w:pStyle w:val="a6"/>
        <w:numPr>
          <w:ilvl w:val="0"/>
          <w:numId w:val="1"/>
        </w:numPr>
        <w:shd w:val="clear" w:color="auto" w:fill="auto"/>
        <w:tabs>
          <w:tab w:val="left" w:pos="716"/>
        </w:tabs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проведение систематических мероприятий по информационному обеспечению и пропаганде энергосбережения </w:t>
      </w:r>
      <w:proofErr w:type="gramStart"/>
      <w:r w:rsidRPr="00753E32">
        <w:rPr>
          <w:rStyle w:val="a5"/>
          <w:b w:val="0"/>
          <w:bCs w:val="0"/>
          <w:color w:val="000000"/>
          <w:sz w:val="24"/>
          <w:szCs w:val="24"/>
        </w:rPr>
        <w:t>в</w:t>
      </w:r>
      <w:proofErr w:type="gramEnd"/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средних общеобразовательных учебных заведений;</w:t>
      </w:r>
    </w:p>
    <w:p w:rsidR="00753E32" w:rsidRPr="00753E32" w:rsidRDefault="00753E32" w:rsidP="00753E32">
      <w:pPr>
        <w:pStyle w:val="a6"/>
        <w:numPr>
          <w:ilvl w:val="0"/>
          <w:numId w:val="1"/>
        </w:numPr>
        <w:shd w:val="clear" w:color="auto" w:fill="auto"/>
        <w:tabs>
          <w:tab w:val="left" w:pos="716"/>
        </w:tabs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внедрение элементов системы энергетического менеджмента на муниципальных предприятиях и в муниципальных учреждениях;</w:t>
      </w:r>
    </w:p>
    <w:p w:rsidR="00753E32" w:rsidRPr="00753E32" w:rsidRDefault="00753E32" w:rsidP="00753E32">
      <w:pPr>
        <w:pStyle w:val="a6"/>
        <w:numPr>
          <w:ilvl w:val="0"/>
          <w:numId w:val="1"/>
        </w:numPr>
        <w:shd w:val="clear" w:color="auto" w:fill="auto"/>
        <w:tabs>
          <w:tab w:val="left" w:pos="711"/>
        </w:tabs>
        <w:spacing w:after="244"/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участие специалистов администрации МО </w:t>
      </w:r>
      <w:r w:rsidR="00866FFA">
        <w:rPr>
          <w:sz w:val="24"/>
          <w:szCs w:val="24"/>
        </w:rPr>
        <w:t>«</w:t>
      </w:r>
      <w:proofErr w:type="spellStart"/>
      <w:r w:rsidR="000F7AA3">
        <w:rPr>
          <w:color w:val="0D0D0D"/>
          <w:sz w:val="24"/>
          <w:szCs w:val="24"/>
        </w:rPr>
        <w:t>Чародинский</w:t>
      </w:r>
      <w:proofErr w:type="spellEnd"/>
      <w:r w:rsidR="00D021A2">
        <w:rPr>
          <w:color w:val="0D0D0D"/>
          <w:sz w:val="24"/>
          <w:szCs w:val="24"/>
        </w:rPr>
        <w:t xml:space="preserve"> </w:t>
      </w:r>
      <w:r w:rsidR="00D021A2">
        <w:rPr>
          <w:sz w:val="24"/>
          <w:szCs w:val="24"/>
        </w:rPr>
        <w:t xml:space="preserve"> район</w:t>
      </w:r>
      <w:r w:rsidR="00866FFA">
        <w:rPr>
          <w:sz w:val="24"/>
          <w:szCs w:val="24"/>
        </w:rPr>
        <w:t xml:space="preserve">» 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>и бюджетных учреждений в научно-практических конференциях и семинарах по энергосбережению;</w:t>
      </w:r>
    </w:p>
    <w:p w:rsidR="00753E32" w:rsidRPr="00753E32" w:rsidRDefault="00753E32" w:rsidP="00753E32">
      <w:pPr>
        <w:pStyle w:val="a6"/>
        <w:shd w:val="clear" w:color="auto" w:fill="auto"/>
        <w:spacing w:after="244" w:line="322" w:lineRule="exact"/>
        <w:ind w:right="20" w:firstLine="7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Поставленная цель и решаемые в рамках Программы задачи направлены на повышение эффективности использования энергетических ресурсов при их потреблении. Проведенный анализ муниципальных целевых программ позволяет сделать вывод, что указанные цели и задачи решаются впервые и Программа не дублирует цели и задачи других утвержденных и действующих муниципальных программ.</w:t>
      </w:r>
    </w:p>
    <w:p w:rsidR="00753E32" w:rsidRDefault="00753E32" w:rsidP="00753E32">
      <w:pPr>
        <w:pStyle w:val="a6"/>
        <w:shd w:val="clear" w:color="auto" w:fill="auto"/>
        <w:spacing w:line="317" w:lineRule="exact"/>
        <w:ind w:right="20" w:firstLine="720"/>
        <w:jc w:val="left"/>
        <w:rPr>
          <w:rStyle w:val="a5"/>
          <w:b w:val="0"/>
          <w:bCs w:val="0"/>
          <w:color w:val="000000"/>
          <w:sz w:val="24"/>
          <w:szCs w:val="24"/>
        </w:rPr>
      </w:pPr>
      <w:proofErr w:type="gramStart"/>
      <w:r w:rsidRPr="00753E32">
        <w:rPr>
          <w:rStyle w:val="a5"/>
          <w:b w:val="0"/>
          <w:bCs w:val="0"/>
          <w:color w:val="000000"/>
          <w:sz w:val="24"/>
          <w:szCs w:val="24"/>
        </w:rPr>
        <w:t>Достижение поставленной цели не решает в полной мере проблему высокой энергоемкости бюджетной сферы и экономики муниципального образования, но позволяет выполнить первый этап решения</w:t>
      </w:r>
      <w:r w:rsidR="00BB72CC">
        <w:rPr>
          <w:rStyle w:val="a5"/>
          <w:b w:val="0"/>
          <w:bCs w:val="0"/>
          <w:color w:val="000000"/>
          <w:sz w:val="24"/>
          <w:szCs w:val="24"/>
        </w:rPr>
        <w:t xml:space="preserve"> д</w:t>
      </w:r>
      <w:r w:rsidR="000F7AA3">
        <w:rPr>
          <w:rStyle w:val="a5"/>
          <w:b w:val="0"/>
          <w:bCs w:val="0"/>
          <w:color w:val="000000"/>
          <w:sz w:val="24"/>
          <w:szCs w:val="24"/>
        </w:rPr>
        <w:t>анной проблемы: создать к 2023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году условия для перевода экономики и бюджетной сферы муниципального образования на энергосберегающий путь развития и значительно снизить негативные последствия роста тарифов на основные виды топливно-энергетических ресурсов</w:t>
      </w:r>
      <w:r w:rsidR="00454F36">
        <w:rPr>
          <w:rStyle w:val="a5"/>
          <w:b w:val="0"/>
          <w:bCs w:val="0"/>
          <w:color w:val="000000"/>
          <w:sz w:val="24"/>
          <w:szCs w:val="24"/>
        </w:rPr>
        <w:t>.</w:t>
      </w:r>
      <w:proofErr w:type="gramEnd"/>
    </w:p>
    <w:p w:rsidR="00454F36" w:rsidRDefault="00454F36" w:rsidP="00753E32">
      <w:pPr>
        <w:pStyle w:val="a6"/>
        <w:shd w:val="clear" w:color="auto" w:fill="auto"/>
        <w:spacing w:line="317" w:lineRule="exact"/>
        <w:ind w:right="20" w:firstLine="720"/>
        <w:jc w:val="left"/>
        <w:rPr>
          <w:rStyle w:val="a5"/>
          <w:b w:val="0"/>
          <w:bCs w:val="0"/>
          <w:color w:val="000000"/>
          <w:sz w:val="24"/>
          <w:szCs w:val="24"/>
        </w:rPr>
      </w:pPr>
    </w:p>
    <w:p w:rsidR="00454F36" w:rsidRDefault="00454F36" w:rsidP="00753E32">
      <w:pPr>
        <w:pStyle w:val="a6"/>
        <w:shd w:val="clear" w:color="auto" w:fill="auto"/>
        <w:spacing w:line="317" w:lineRule="exact"/>
        <w:ind w:right="20" w:firstLine="720"/>
        <w:jc w:val="left"/>
        <w:rPr>
          <w:rStyle w:val="a5"/>
          <w:b w:val="0"/>
          <w:bCs w:val="0"/>
          <w:color w:val="000000"/>
          <w:sz w:val="24"/>
          <w:szCs w:val="24"/>
        </w:rPr>
      </w:pPr>
    </w:p>
    <w:p w:rsidR="00454F36" w:rsidRPr="00753E32" w:rsidRDefault="00454F36" w:rsidP="00454F36">
      <w:pPr>
        <w:pStyle w:val="30"/>
        <w:keepNext/>
        <w:keepLines/>
        <w:shd w:val="clear" w:color="auto" w:fill="auto"/>
        <w:tabs>
          <w:tab w:val="left" w:pos="963"/>
        </w:tabs>
        <w:spacing w:after="407" w:line="270" w:lineRule="exact"/>
        <w:ind w:firstLine="0"/>
        <w:jc w:val="left"/>
        <w:rPr>
          <w:sz w:val="24"/>
          <w:szCs w:val="24"/>
        </w:rPr>
      </w:pPr>
      <w:r w:rsidRPr="00753E32">
        <w:rPr>
          <w:rStyle w:val="3"/>
          <w:color w:val="000000"/>
          <w:sz w:val="24"/>
          <w:szCs w:val="24"/>
        </w:rPr>
        <w:t>Сроки и этапы реализации Программы</w:t>
      </w:r>
    </w:p>
    <w:p w:rsidR="00454F36" w:rsidRPr="00753E32" w:rsidRDefault="002B510A" w:rsidP="00454F36">
      <w:pPr>
        <w:pStyle w:val="a6"/>
        <w:shd w:val="clear" w:color="auto" w:fill="auto"/>
        <w:spacing w:after="289" w:line="270" w:lineRule="exact"/>
        <w:ind w:left="360" w:firstLine="0"/>
        <w:jc w:val="left"/>
        <w:rPr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П</w:t>
      </w:r>
      <w:r w:rsidR="000F7AA3">
        <w:rPr>
          <w:rStyle w:val="a5"/>
          <w:b w:val="0"/>
          <w:bCs w:val="0"/>
          <w:color w:val="000000"/>
          <w:sz w:val="24"/>
          <w:szCs w:val="24"/>
        </w:rPr>
        <w:t>рограмма рассчитана на 2019-2023</w:t>
      </w:r>
      <w:r w:rsidR="00454F36" w:rsidRPr="00753E32">
        <w:rPr>
          <w:rStyle w:val="a5"/>
          <w:b w:val="0"/>
          <w:bCs w:val="0"/>
          <w:color w:val="000000"/>
          <w:sz w:val="24"/>
          <w:szCs w:val="24"/>
        </w:rPr>
        <w:t xml:space="preserve"> годы.</w:t>
      </w:r>
    </w:p>
    <w:p w:rsidR="00454F36" w:rsidRPr="00753E32" w:rsidRDefault="00454F36" w:rsidP="00454F36">
      <w:pPr>
        <w:pStyle w:val="a6"/>
        <w:shd w:val="clear" w:color="auto" w:fill="auto"/>
        <w:spacing w:line="336" w:lineRule="exact"/>
        <w:ind w:left="360" w:firstLine="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Программа реализуется в два этапа:</w:t>
      </w:r>
    </w:p>
    <w:p w:rsidR="00454F36" w:rsidRPr="00753E32" w:rsidRDefault="002B510A" w:rsidP="00454F36">
      <w:pPr>
        <w:pStyle w:val="a6"/>
        <w:numPr>
          <w:ilvl w:val="0"/>
          <w:numId w:val="1"/>
        </w:numPr>
        <w:shd w:val="clear" w:color="auto" w:fill="auto"/>
        <w:tabs>
          <w:tab w:val="left" w:pos="710"/>
        </w:tabs>
        <w:spacing w:line="336" w:lineRule="exact"/>
        <w:ind w:left="360" w:firstLine="0"/>
        <w:jc w:val="left"/>
        <w:rPr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первый этап - 2019</w:t>
      </w:r>
      <w:r w:rsidR="004F467A">
        <w:rPr>
          <w:rStyle w:val="a5"/>
          <w:b w:val="0"/>
          <w:bCs w:val="0"/>
          <w:color w:val="000000"/>
          <w:sz w:val="24"/>
          <w:szCs w:val="24"/>
        </w:rPr>
        <w:t xml:space="preserve"> год</w:t>
      </w:r>
      <w:r w:rsidR="00454F36" w:rsidRPr="00753E32">
        <w:rPr>
          <w:rStyle w:val="a5"/>
          <w:b w:val="0"/>
          <w:bCs w:val="0"/>
          <w:color w:val="000000"/>
          <w:sz w:val="24"/>
          <w:szCs w:val="24"/>
        </w:rPr>
        <w:t>,</w:t>
      </w:r>
    </w:p>
    <w:p w:rsidR="00454F36" w:rsidRPr="00753E32" w:rsidRDefault="000F7AA3" w:rsidP="00454F36">
      <w:pPr>
        <w:pStyle w:val="a6"/>
        <w:numPr>
          <w:ilvl w:val="0"/>
          <w:numId w:val="1"/>
        </w:numPr>
        <w:shd w:val="clear" w:color="auto" w:fill="auto"/>
        <w:tabs>
          <w:tab w:val="left" w:pos="710"/>
        </w:tabs>
        <w:spacing w:after="293" w:line="336" w:lineRule="exact"/>
        <w:ind w:left="360" w:firstLine="0"/>
        <w:jc w:val="left"/>
        <w:rPr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второй этап - 2020-2023</w:t>
      </w:r>
      <w:r w:rsidR="00454F36" w:rsidRPr="00753E32">
        <w:rPr>
          <w:rStyle w:val="a5"/>
          <w:b w:val="0"/>
          <w:bCs w:val="0"/>
          <w:color w:val="000000"/>
          <w:sz w:val="24"/>
          <w:szCs w:val="24"/>
        </w:rPr>
        <w:t xml:space="preserve"> годы</w:t>
      </w:r>
    </w:p>
    <w:p w:rsidR="00454F36" w:rsidRPr="00753E32" w:rsidRDefault="002B510A" w:rsidP="00454F36">
      <w:pPr>
        <w:pStyle w:val="a6"/>
        <w:shd w:val="clear" w:color="auto" w:fill="auto"/>
        <w:spacing w:after="2" w:line="270" w:lineRule="exact"/>
        <w:ind w:left="360" w:firstLine="0"/>
        <w:jc w:val="left"/>
        <w:rPr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Первый этап (2019</w:t>
      </w:r>
      <w:r w:rsidR="004F467A">
        <w:rPr>
          <w:rStyle w:val="a5"/>
          <w:b w:val="0"/>
          <w:bCs w:val="0"/>
          <w:color w:val="000000"/>
          <w:sz w:val="24"/>
          <w:szCs w:val="24"/>
        </w:rPr>
        <w:t xml:space="preserve"> год</w:t>
      </w:r>
      <w:r w:rsidR="00454F36" w:rsidRPr="00753E32">
        <w:rPr>
          <w:rStyle w:val="a5"/>
          <w:b w:val="0"/>
          <w:bCs w:val="0"/>
          <w:color w:val="000000"/>
          <w:sz w:val="24"/>
          <w:szCs w:val="24"/>
        </w:rPr>
        <w:t>) включает в себя: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356"/>
        </w:tabs>
        <w:ind w:left="36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разработка и принятие системы муниципальных нормативных правовых актов, стимулирующих энергосбережение;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356"/>
        </w:tabs>
        <w:ind w:left="36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разработка и внедрение типовых форм договоров на поставку топливно-энергетических и коммунальных ресурсов, направленных на стимулирование энергосбережения;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361"/>
        </w:tabs>
        <w:ind w:left="36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создание системы нормативно-методического обеспечения эффективного использования энергии и ресурсов, включая разработку норм освещения, стимулирующих применение энергосберегающих осветительных установок и решений;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356"/>
        </w:tabs>
        <w:spacing w:line="322" w:lineRule="exact"/>
        <w:ind w:left="36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разработка и внедрение форм наблюдения за показателями, характеризующими эффективность использования основных видов энергетических ресурсов и энергоемкости экономики МО </w:t>
      </w:r>
      <w:r>
        <w:rPr>
          <w:sz w:val="24"/>
          <w:szCs w:val="24"/>
        </w:rPr>
        <w:t>«</w:t>
      </w:r>
      <w:proofErr w:type="spellStart"/>
      <w:r w:rsidR="000F7AA3">
        <w:rPr>
          <w:color w:val="0D0D0D"/>
          <w:sz w:val="24"/>
          <w:szCs w:val="24"/>
        </w:rPr>
        <w:t>Чародинский</w:t>
      </w:r>
      <w:proofErr w:type="spellEnd"/>
      <w:r w:rsidR="00D021A2">
        <w:rPr>
          <w:color w:val="0D0D0D"/>
          <w:sz w:val="24"/>
          <w:szCs w:val="24"/>
        </w:rPr>
        <w:t xml:space="preserve"> </w:t>
      </w:r>
      <w:r w:rsidR="00D021A2">
        <w:rPr>
          <w:sz w:val="24"/>
          <w:szCs w:val="24"/>
        </w:rPr>
        <w:t xml:space="preserve"> район</w:t>
      </w:r>
      <w:r>
        <w:rPr>
          <w:sz w:val="24"/>
          <w:szCs w:val="24"/>
        </w:rPr>
        <w:t>»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>.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356"/>
        </w:tabs>
        <w:spacing w:line="322" w:lineRule="exact"/>
        <w:ind w:left="36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введение практики применения требований по </w:t>
      </w:r>
      <w:proofErr w:type="spellStart"/>
      <w:r w:rsidRPr="00753E32">
        <w:rPr>
          <w:rStyle w:val="a5"/>
          <w:b w:val="0"/>
          <w:bCs w:val="0"/>
          <w:color w:val="000000"/>
          <w:sz w:val="24"/>
          <w:szCs w:val="24"/>
        </w:rPr>
        <w:t>ресурс</w:t>
      </w:r>
      <w:proofErr w:type="gramStart"/>
      <w:r w:rsidRPr="00753E32">
        <w:rPr>
          <w:rStyle w:val="a5"/>
          <w:b w:val="0"/>
          <w:bCs w:val="0"/>
          <w:color w:val="000000"/>
          <w:sz w:val="24"/>
          <w:szCs w:val="24"/>
        </w:rPr>
        <w:t>о</w:t>
      </w:r>
      <w:proofErr w:type="spellEnd"/>
      <w:r w:rsidRPr="00753E32">
        <w:rPr>
          <w:rStyle w:val="a5"/>
          <w:b w:val="0"/>
          <w:bCs w:val="0"/>
          <w:color w:val="000000"/>
          <w:sz w:val="24"/>
          <w:szCs w:val="24"/>
        </w:rPr>
        <w:t>-</w:t>
      </w:r>
      <w:proofErr w:type="gramEnd"/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энергосбережению при согласовании проектов строительства, реконструкции, капитального ремонта, а также при приемке объектов капитального строительства;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356"/>
        </w:tabs>
        <w:spacing w:line="322" w:lineRule="exact"/>
        <w:ind w:left="36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lastRenderedPageBreak/>
        <w:t>проведение энергетических обследований, составление энергетических паспортов во всех органах местного самоуправления, муниципальных учреждениях, муниципальных унитарных предприятиях;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361"/>
        </w:tabs>
        <w:spacing w:line="322" w:lineRule="exact"/>
        <w:ind w:left="36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оснащение приборами учета коммунальных ресурсов и устройствами регулирования потребления тепловой энергии и воды всех органов местного самоуправления, муниципальных учреждений, муниципальных унитарных предприятий и переход на расчеты между организациями муниципальной бюджетной сферы и поставщиками коммунальных ресурсов только по показаниям приборов учета;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709"/>
        </w:tabs>
        <w:spacing w:line="322" w:lineRule="exact"/>
        <w:ind w:left="709" w:right="20" w:hanging="283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проведение конкурсов на право заключения договоров, направленных на рациональное использование энергоресурсов (</w:t>
      </w:r>
      <w:proofErr w:type="spellStart"/>
      <w:r w:rsidRPr="00753E32">
        <w:rPr>
          <w:rStyle w:val="a5"/>
          <w:b w:val="0"/>
          <w:bCs w:val="0"/>
          <w:color w:val="000000"/>
          <w:sz w:val="24"/>
          <w:szCs w:val="24"/>
        </w:rPr>
        <w:t>энергосервисные</w:t>
      </w:r>
      <w:proofErr w:type="spellEnd"/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контракты);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711"/>
        </w:tabs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учет показателей </w:t>
      </w:r>
      <w:proofErr w:type="spellStart"/>
      <w:r w:rsidRPr="00753E32">
        <w:rPr>
          <w:rStyle w:val="a5"/>
          <w:b w:val="0"/>
          <w:bCs w:val="0"/>
          <w:color w:val="000000"/>
          <w:sz w:val="24"/>
          <w:szCs w:val="24"/>
        </w:rPr>
        <w:t>энергоэффективности</w:t>
      </w:r>
      <w:proofErr w:type="spellEnd"/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серийно производимого оборудования при закупках для муниципальных нужд;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711"/>
        </w:tabs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установка приборов учета потребляемой электрической энергии в системах наружного освещения;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716"/>
        </w:tabs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частичная замена светильников наружного освещения на совре</w:t>
      </w:r>
      <w:r w:rsidR="000F7AA3">
        <w:rPr>
          <w:rStyle w:val="a5"/>
          <w:b w:val="0"/>
          <w:bCs w:val="0"/>
          <w:color w:val="000000"/>
          <w:sz w:val="24"/>
          <w:szCs w:val="24"/>
        </w:rPr>
        <w:t xml:space="preserve">менные энергосберегающие </w:t>
      </w:r>
      <w:proofErr w:type="gramStart"/>
      <w:r w:rsidR="000F7AA3">
        <w:rPr>
          <w:rStyle w:val="a5"/>
          <w:b w:val="0"/>
          <w:bCs w:val="0"/>
          <w:color w:val="000000"/>
          <w:sz w:val="24"/>
          <w:szCs w:val="24"/>
        </w:rPr>
        <w:t>(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proofErr w:type="gramEnd"/>
      <w:r w:rsidRPr="00753E32">
        <w:rPr>
          <w:rStyle w:val="a5"/>
          <w:b w:val="0"/>
          <w:bCs w:val="0"/>
          <w:color w:val="000000"/>
          <w:sz w:val="24"/>
          <w:szCs w:val="24"/>
        </w:rPr>
        <w:t>светодиодные)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716"/>
        </w:tabs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включение в программы по повышению квалификации муниципальных служащих учебных курсов по основам эффективного использования энергетических ресурсов;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716"/>
        </w:tabs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проведение систематических мероприятий по информационному обеспечению и пропаганде энергосбережения </w:t>
      </w:r>
      <w:proofErr w:type="gramStart"/>
      <w:r w:rsidRPr="00753E32">
        <w:rPr>
          <w:rStyle w:val="a5"/>
          <w:b w:val="0"/>
          <w:bCs w:val="0"/>
          <w:color w:val="000000"/>
          <w:sz w:val="24"/>
          <w:szCs w:val="24"/>
        </w:rPr>
        <w:t>в</w:t>
      </w:r>
      <w:proofErr w:type="gramEnd"/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средних общеобразовательных учебных заведений;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716"/>
        </w:tabs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внедрение элементов системы энергетического менеджмента на муниципальных предприятиях и в муниципальных учреждениях;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711"/>
        </w:tabs>
        <w:spacing w:after="304"/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участие специалистов администрации МО </w:t>
      </w:r>
      <w:r>
        <w:rPr>
          <w:sz w:val="24"/>
          <w:szCs w:val="24"/>
        </w:rPr>
        <w:t>«</w:t>
      </w:r>
      <w:proofErr w:type="spellStart"/>
      <w:r w:rsidR="000F7AA3">
        <w:rPr>
          <w:color w:val="0D0D0D"/>
          <w:sz w:val="24"/>
          <w:szCs w:val="24"/>
        </w:rPr>
        <w:t>Чародинский</w:t>
      </w:r>
      <w:proofErr w:type="spellEnd"/>
      <w:r w:rsidR="00D021A2">
        <w:rPr>
          <w:color w:val="0D0D0D"/>
          <w:sz w:val="24"/>
          <w:szCs w:val="24"/>
        </w:rPr>
        <w:t xml:space="preserve"> </w:t>
      </w:r>
      <w:r w:rsidR="00D021A2">
        <w:rPr>
          <w:sz w:val="24"/>
          <w:szCs w:val="24"/>
        </w:rPr>
        <w:t xml:space="preserve"> район</w:t>
      </w:r>
      <w:r>
        <w:rPr>
          <w:sz w:val="24"/>
          <w:szCs w:val="24"/>
        </w:rPr>
        <w:t xml:space="preserve">» 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>и бюджетных учреждений в научно-практических конференциях и семинарах по энергосбережению;</w:t>
      </w:r>
    </w:p>
    <w:p w:rsidR="00454F36" w:rsidRPr="00753E32" w:rsidRDefault="00454F36" w:rsidP="00454F36">
      <w:pPr>
        <w:pStyle w:val="a6"/>
        <w:shd w:val="clear" w:color="auto" w:fill="auto"/>
        <w:spacing w:after="341" w:line="322" w:lineRule="exact"/>
        <w:ind w:right="20" w:firstLine="7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На первом этапе</w:t>
      </w:r>
      <w:r w:rsidR="002B510A">
        <w:rPr>
          <w:rStyle w:val="a5"/>
          <w:b w:val="0"/>
          <w:bCs w:val="0"/>
          <w:color w:val="000000"/>
          <w:sz w:val="24"/>
          <w:szCs w:val="24"/>
        </w:rPr>
        <w:t xml:space="preserve"> предполагается до 2020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года обеспечить снижение среднего удельного потребления энергии в зданиях муниципальных учреждений</w:t>
      </w:r>
      <w:r w:rsidR="007B1DA7">
        <w:rPr>
          <w:rStyle w:val="a5"/>
          <w:b w:val="0"/>
          <w:bCs w:val="0"/>
          <w:color w:val="000000"/>
          <w:sz w:val="24"/>
          <w:szCs w:val="24"/>
        </w:rPr>
        <w:t xml:space="preserve"> на 15</w:t>
      </w:r>
      <w:r w:rsidR="002B510A">
        <w:rPr>
          <w:rStyle w:val="a5"/>
          <w:b w:val="0"/>
          <w:bCs w:val="0"/>
          <w:color w:val="000000"/>
          <w:sz w:val="24"/>
          <w:szCs w:val="24"/>
        </w:rPr>
        <w:t xml:space="preserve"> процентов к уровню 2018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года.</w:t>
      </w:r>
    </w:p>
    <w:p w:rsidR="00454F36" w:rsidRPr="00753E32" w:rsidRDefault="004F467A" w:rsidP="00454F36">
      <w:pPr>
        <w:pStyle w:val="a6"/>
        <w:shd w:val="clear" w:color="auto" w:fill="auto"/>
        <w:spacing w:line="270" w:lineRule="exact"/>
        <w:ind w:firstLine="720"/>
        <w:jc w:val="left"/>
        <w:rPr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Второй этап (</w:t>
      </w:r>
      <w:r w:rsidR="000F7AA3">
        <w:rPr>
          <w:rStyle w:val="a5"/>
          <w:b w:val="0"/>
          <w:bCs w:val="0"/>
          <w:color w:val="000000"/>
          <w:sz w:val="24"/>
          <w:szCs w:val="24"/>
        </w:rPr>
        <w:t>2020-2023</w:t>
      </w:r>
      <w:r w:rsidR="00454F36" w:rsidRPr="00753E32">
        <w:rPr>
          <w:rStyle w:val="a5"/>
          <w:b w:val="0"/>
          <w:bCs w:val="0"/>
          <w:color w:val="000000"/>
          <w:sz w:val="24"/>
          <w:szCs w:val="24"/>
        </w:rPr>
        <w:t xml:space="preserve"> годы) включает в себя: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716"/>
        </w:tabs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проведение капитального ремонта и модернизации муниципальных зданий и их инженерных систем, внедрение </w:t>
      </w:r>
      <w:proofErr w:type="spellStart"/>
      <w:r w:rsidRPr="00753E32">
        <w:rPr>
          <w:rStyle w:val="a5"/>
          <w:b w:val="0"/>
          <w:bCs w:val="0"/>
          <w:color w:val="000000"/>
          <w:sz w:val="24"/>
          <w:szCs w:val="24"/>
        </w:rPr>
        <w:t>энергоэффективных</w:t>
      </w:r>
      <w:proofErr w:type="spellEnd"/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устройств (оборудования и технологий) с учётом результатов </w:t>
      </w:r>
      <w:proofErr w:type="spellStart"/>
      <w:r w:rsidRPr="00753E32">
        <w:rPr>
          <w:rStyle w:val="a5"/>
          <w:b w:val="0"/>
          <w:bCs w:val="0"/>
          <w:color w:val="000000"/>
          <w:sz w:val="24"/>
          <w:szCs w:val="24"/>
        </w:rPr>
        <w:t>энергоаудита</w:t>
      </w:r>
      <w:proofErr w:type="spellEnd"/>
      <w:r w:rsidRPr="00753E32">
        <w:rPr>
          <w:rStyle w:val="a5"/>
          <w:b w:val="0"/>
          <w:bCs w:val="0"/>
          <w:color w:val="000000"/>
          <w:sz w:val="24"/>
          <w:szCs w:val="24"/>
        </w:rPr>
        <w:t>;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721"/>
        </w:tabs>
        <w:ind w:left="7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организация </w:t>
      </w:r>
      <w:proofErr w:type="gramStart"/>
      <w:r w:rsidRPr="00753E32">
        <w:rPr>
          <w:rStyle w:val="a5"/>
          <w:b w:val="0"/>
          <w:bCs w:val="0"/>
          <w:color w:val="000000"/>
          <w:sz w:val="24"/>
          <w:szCs w:val="24"/>
        </w:rPr>
        <w:t>постоянного</w:t>
      </w:r>
      <w:proofErr w:type="gramEnd"/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proofErr w:type="spellStart"/>
      <w:r w:rsidRPr="00753E32">
        <w:rPr>
          <w:rStyle w:val="a5"/>
          <w:b w:val="0"/>
          <w:bCs w:val="0"/>
          <w:color w:val="000000"/>
          <w:sz w:val="24"/>
          <w:szCs w:val="24"/>
        </w:rPr>
        <w:t>энергомониторинга</w:t>
      </w:r>
      <w:proofErr w:type="spellEnd"/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муниципальных зданий;</w:t>
      </w:r>
    </w:p>
    <w:p w:rsidR="00454F36" w:rsidRPr="00753E32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716"/>
        </w:tabs>
        <w:ind w:left="720" w:right="20" w:hanging="34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полная замена светильников наружного освещения на современные энергосберегающие (в т.ч. светодиодные - при наличии финансирования);</w:t>
      </w:r>
    </w:p>
    <w:p w:rsidR="00454F36" w:rsidRPr="00753E32" w:rsidRDefault="00454F36" w:rsidP="00454F36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753E32">
        <w:rPr>
          <w:rStyle w:val="a5"/>
          <w:b w:val="0"/>
          <w:bCs w:val="0"/>
          <w:color w:val="000000"/>
          <w:sz w:val="24"/>
          <w:szCs w:val="24"/>
        </w:rPr>
        <w:t>По итогам второго э</w:t>
      </w:r>
      <w:r w:rsidR="000F7AA3">
        <w:rPr>
          <w:rStyle w:val="a5"/>
          <w:b w:val="0"/>
          <w:bCs w:val="0"/>
          <w:color w:val="000000"/>
          <w:sz w:val="24"/>
          <w:szCs w:val="24"/>
        </w:rPr>
        <w:t>тапа реализации Программы к 2023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году среднее удельное потребление в зданиях муниципальных учреждений должно снизиться в средн</w:t>
      </w:r>
      <w:r w:rsidR="002B510A">
        <w:rPr>
          <w:rStyle w:val="a5"/>
          <w:b w:val="0"/>
          <w:bCs w:val="0"/>
          <w:color w:val="000000"/>
          <w:sz w:val="24"/>
          <w:szCs w:val="24"/>
        </w:rPr>
        <w:t>ем на 15 процентов к уровню 2018</w:t>
      </w:r>
      <w:r w:rsidRPr="00753E32">
        <w:rPr>
          <w:rStyle w:val="a5"/>
          <w:b w:val="0"/>
          <w:bCs w:val="0"/>
          <w:color w:val="000000"/>
          <w:sz w:val="24"/>
          <w:szCs w:val="24"/>
        </w:rPr>
        <w:t xml:space="preserve"> года.</w:t>
      </w:r>
    </w:p>
    <w:p w:rsidR="00454F36" w:rsidRDefault="00454F36" w:rsidP="00454F36">
      <w:r>
        <w:t xml:space="preserve"> </w:t>
      </w:r>
    </w:p>
    <w:p w:rsidR="00454F36" w:rsidRPr="00AE6370" w:rsidRDefault="00454F36" w:rsidP="00AE6370">
      <w:pPr>
        <w:pStyle w:val="30"/>
        <w:keepNext/>
        <w:keepLines/>
        <w:numPr>
          <w:ilvl w:val="0"/>
          <w:numId w:val="23"/>
        </w:numPr>
        <w:shd w:val="clear" w:color="auto" w:fill="auto"/>
        <w:tabs>
          <w:tab w:val="left" w:pos="283"/>
        </w:tabs>
        <w:spacing w:after="361" w:line="270" w:lineRule="exact"/>
        <w:rPr>
          <w:b w:val="0"/>
          <w:sz w:val="24"/>
          <w:szCs w:val="24"/>
        </w:rPr>
      </w:pPr>
      <w:r w:rsidRPr="00AE6370">
        <w:rPr>
          <w:rStyle w:val="3"/>
          <w:b/>
          <w:color w:val="000000"/>
          <w:sz w:val="24"/>
          <w:szCs w:val="24"/>
        </w:rPr>
        <w:lastRenderedPageBreak/>
        <w:t>Система программных мероприятий</w:t>
      </w:r>
    </w:p>
    <w:p w:rsidR="00454F36" w:rsidRPr="00866FFA" w:rsidRDefault="00454F36" w:rsidP="00454F36">
      <w:pPr>
        <w:pStyle w:val="a6"/>
        <w:shd w:val="clear" w:color="auto" w:fill="auto"/>
        <w:spacing w:after="236" w:line="322" w:lineRule="exact"/>
        <w:ind w:right="20" w:firstLine="720"/>
        <w:jc w:val="left"/>
        <w:rPr>
          <w:sz w:val="24"/>
          <w:szCs w:val="24"/>
        </w:rPr>
      </w:pPr>
      <w:r w:rsidRPr="00866FFA">
        <w:rPr>
          <w:rStyle w:val="a5"/>
          <w:b w:val="0"/>
          <w:bCs w:val="0"/>
          <w:color w:val="000000"/>
          <w:sz w:val="24"/>
          <w:szCs w:val="24"/>
        </w:rPr>
        <w:t xml:space="preserve">Система мероприятий по достижению целей и показателей Программы состоит из двух блоков, обеспечивающих комплексный подход к повышению </w:t>
      </w:r>
      <w:proofErr w:type="spellStart"/>
      <w:r w:rsidRPr="00866FFA">
        <w:rPr>
          <w:rStyle w:val="a5"/>
          <w:b w:val="0"/>
          <w:bCs w:val="0"/>
          <w:color w:val="000000"/>
          <w:sz w:val="24"/>
          <w:szCs w:val="24"/>
        </w:rPr>
        <w:t>энергоэффективности</w:t>
      </w:r>
      <w:proofErr w:type="spellEnd"/>
      <w:r w:rsidRPr="00866FFA">
        <w:rPr>
          <w:rStyle w:val="a5"/>
          <w:b w:val="0"/>
          <w:bCs w:val="0"/>
          <w:color w:val="000000"/>
          <w:sz w:val="24"/>
          <w:szCs w:val="24"/>
        </w:rPr>
        <w:t xml:space="preserve"> отраслей экономики и социальной сферы.</w:t>
      </w:r>
    </w:p>
    <w:p w:rsidR="00454F36" w:rsidRPr="00866FFA" w:rsidRDefault="00454F36" w:rsidP="00454F36">
      <w:pPr>
        <w:pStyle w:val="a6"/>
        <w:shd w:val="clear" w:color="auto" w:fill="auto"/>
        <w:ind w:right="20" w:firstLine="720"/>
        <w:jc w:val="left"/>
        <w:rPr>
          <w:sz w:val="24"/>
          <w:szCs w:val="24"/>
        </w:rPr>
      </w:pPr>
      <w:r w:rsidRPr="00866FFA">
        <w:rPr>
          <w:rStyle w:val="a5"/>
          <w:b w:val="0"/>
          <w:bCs w:val="0"/>
          <w:color w:val="000000"/>
          <w:sz w:val="24"/>
          <w:szCs w:val="24"/>
        </w:rPr>
        <w:t>Первый блок представляют мероприятия по энергосбережению, имеющие межотраслевой характер, в том числе:</w:t>
      </w:r>
    </w:p>
    <w:p w:rsidR="00454F36" w:rsidRPr="00866FFA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1075"/>
        </w:tabs>
        <w:spacing w:line="336" w:lineRule="exact"/>
        <w:ind w:firstLine="720"/>
        <w:jc w:val="left"/>
        <w:rPr>
          <w:sz w:val="24"/>
          <w:szCs w:val="24"/>
        </w:rPr>
      </w:pPr>
      <w:r w:rsidRPr="00866FFA">
        <w:rPr>
          <w:rStyle w:val="a5"/>
          <w:b w:val="0"/>
          <w:bCs w:val="0"/>
          <w:color w:val="000000"/>
          <w:sz w:val="24"/>
          <w:szCs w:val="24"/>
        </w:rPr>
        <w:t>организационно-правовые мероприятия;</w:t>
      </w:r>
    </w:p>
    <w:p w:rsidR="00454F36" w:rsidRPr="00866FFA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1100"/>
        </w:tabs>
        <w:spacing w:line="336" w:lineRule="exact"/>
        <w:ind w:left="1080" w:right="20" w:hanging="340"/>
        <w:jc w:val="left"/>
        <w:rPr>
          <w:sz w:val="24"/>
          <w:szCs w:val="24"/>
        </w:rPr>
      </w:pPr>
      <w:r w:rsidRPr="00866FFA">
        <w:rPr>
          <w:rStyle w:val="a5"/>
          <w:b w:val="0"/>
          <w:bCs w:val="0"/>
          <w:color w:val="000000"/>
          <w:sz w:val="24"/>
          <w:szCs w:val="24"/>
        </w:rPr>
        <w:t>формирование системы муниципальных нормативных правовых актов, стимулирующих энергосбережение;</w:t>
      </w:r>
    </w:p>
    <w:p w:rsidR="00454F36" w:rsidRPr="00866FFA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1070"/>
        </w:tabs>
        <w:spacing w:line="336" w:lineRule="exact"/>
        <w:ind w:firstLine="720"/>
        <w:jc w:val="left"/>
        <w:rPr>
          <w:sz w:val="24"/>
          <w:szCs w:val="24"/>
        </w:rPr>
      </w:pPr>
      <w:r w:rsidRPr="00866FFA">
        <w:rPr>
          <w:rStyle w:val="a5"/>
          <w:b w:val="0"/>
          <w:bCs w:val="0"/>
          <w:color w:val="000000"/>
          <w:sz w:val="24"/>
          <w:szCs w:val="24"/>
        </w:rPr>
        <w:t>информационное обеспечение энергосбережения;</w:t>
      </w:r>
    </w:p>
    <w:p w:rsidR="00454F36" w:rsidRPr="00866FFA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1070"/>
        </w:tabs>
        <w:spacing w:after="252" w:line="336" w:lineRule="exact"/>
        <w:ind w:firstLine="720"/>
        <w:jc w:val="left"/>
        <w:rPr>
          <w:sz w:val="24"/>
          <w:szCs w:val="24"/>
        </w:rPr>
      </w:pPr>
      <w:r w:rsidRPr="00866FFA">
        <w:rPr>
          <w:rStyle w:val="a5"/>
          <w:b w:val="0"/>
          <w:bCs w:val="0"/>
          <w:color w:val="000000"/>
          <w:sz w:val="24"/>
          <w:szCs w:val="24"/>
        </w:rPr>
        <w:t>подготовку кадров в сфере энергосбережения.</w:t>
      </w:r>
    </w:p>
    <w:p w:rsidR="00454F36" w:rsidRPr="00866FFA" w:rsidRDefault="00454F36" w:rsidP="00454F36">
      <w:pPr>
        <w:pStyle w:val="a6"/>
        <w:shd w:val="clear" w:color="auto" w:fill="auto"/>
        <w:spacing w:after="240" w:line="322" w:lineRule="exact"/>
        <w:ind w:right="20" w:firstLine="720"/>
        <w:jc w:val="left"/>
        <w:rPr>
          <w:sz w:val="24"/>
          <w:szCs w:val="24"/>
        </w:rPr>
      </w:pPr>
      <w:r w:rsidRPr="00866FFA">
        <w:rPr>
          <w:rStyle w:val="a5"/>
          <w:b w:val="0"/>
          <w:bCs w:val="0"/>
          <w:color w:val="000000"/>
          <w:sz w:val="24"/>
          <w:szCs w:val="24"/>
        </w:rPr>
        <w:t xml:space="preserve">На мероприятия по энергосбережению, имеющие межотраслевой характер, планируется потратить </w:t>
      </w:r>
      <w:r w:rsidR="00A02CFB">
        <w:rPr>
          <w:rStyle w:val="a5"/>
          <w:b w:val="0"/>
          <w:bCs w:val="0"/>
          <w:color w:val="000000"/>
          <w:sz w:val="24"/>
          <w:szCs w:val="24"/>
        </w:rPr>
        <w:t>60</w:t>
      </w:r>
      <w:r w:rsidRPr="004F467A">
        <w:rPr>
          <w:rStyle w:val="a5"/>
          <w:b w:val="0"/>
          <w:bCs w:val="0"/>
          <w:color w:val="000000"/>
          <w:sz w:val="24"/>
          <w:szCs w:val="24"/>
        </w:rPr>
        <w:t>0,0</w:t>
      </w:r>
      <w:r w:rsidRPr="00866FFA">
        <w:rPr>
          <w:rStyle w:val="a5"/>
          <w:b w:val="0"/>
          <w:bCs w:val="0"/>
          <w:color w:val="000000"/>
          <w:sz w:val="24"/>
          <w:szCs w:val="24"/>
        </w:rPr>
        <w:t xml:space="preserve"> тыс. руб. (см. Таблицу 2 «Межотраслевые мероприятия по энергосбережению).</w:t>
      </w:r>
    </w:p>
    <w:p w:rsidR="00454F36" w:rsidRPr="00866FFA" w:rsidRDefault="00454F36" w:rsidP="00454F36">
      <w:pPr>
        <w:pStyle w:val="a6"/>
        <w:shd w:val="clear" w:color="auto" w:fill="auto"/>
        <w:spacing w:line="322" w:lineRule="exact"/>
        <w:ind w:firstLine="720"/>
        <w:jc w:val="left"/>
        <w:rPr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Второй блок состоит из двух</w:t>
      </w:r>
      <w:r w:rsidRPr="00866FFA">
        <w:rPr>
          <w:rStyle w:val="a5"/>
          <w:b w:val="0"/>
          <w:bCs w:val="0"/>
          <w:color w:val="000000"/>
          <w:sz w:val="24"/>
          <w:szCs w:val="24"/>
        </w:rPr>
        <w:t xml:space="preserve"> подпрограмм:</w:t>
      </w:r>
    </w:p>
    <w:p w:rsidR="00454F36" w:rsidRPr="00866FFA" w:rsidRDefault="00454F36" w:rsidP="00454F36">
      <w:pPr>
        <w:pStyle w:val="a6"/>
        <w:numPr>
          <w:ilvl w:val="0"/>
          <w:numId w:val="4"/>
        </w:numPr>
        <w:shd w:val="clear" w:color="auto" w:fill="auto"/>
        <w:tabs>
          <w:tab w:val="left" w:pos="1105"/>
        </w:tabs>
        <w:spacing w:line="322" w:lineRule="exact"/>
        <w:ind w:left="1080" w:right="20" w:hanging="340"/>
        <w:jc w:val="left"/>
        <w:rPr>
          <w:sz w:val="24"/>
          <w:szCs w:val="24"/>
        </w:rPr>
      </w:pPr>
      <w:r w:rsidRPr="00866FFA">
        <w:rPr>
          <w:rStyle w:val="a5"/>
          <w:b w:val="0"/>
          <w:bCs w:val="0"/>
          <w:color w:val="000000"/>
          <w:sz w:val="24"/>
          <w:szCs w:val="24"/>
        </w:rPr>
        <w:t>Энергосбережение и повышение энергетической эффективности в системах наружного освещения;</w:t>
      </w:r>
    </w:p>
    <w:p w:rsidR="00454F36" w:rsidRDefault="00454F36" w:rsidP="002138BB">
      <w:pPr>
        <w:pStyle w:val="a6"/>
        <w:numPr>
          <w:ilvl w:val="0"/>
          <w:numId w:val="4"/>
        </w:numPr>
        <w:shd w:val="clear" w:color="auto" w:fill="auto"/>
        <w:tabs>
          <w:tab w:val="left" w:pos="709"/>
        </w:tabs>
        <w:spacing w:line="322" w:lineRule="exact"/>
        <w:ind w:left="1080" w:right="20" w:hanging="371"/>
        <w:jc w:val="left"/>
        <w:rPr>
          <w:rStyle w:val="a5"/>
          <w:b w:val="0"/>
          <w:bCs w:val="0"/>
          <w:color w:val="000000"/>
          <w:sz w:val="24"/>
          <w:szCs w:val="24"/>
        </w:rPr>
      </w:pPr>
      <w:r w:rsidRPr="004F467A">
        <w:rPr>
          <w:rStyle w:val="a5"/>
          <w:b w:val="0"/>
          <w:bCs w:val="0"/>
          <w:color w:val="000000"/>
          <w:sz w:val="24"/>
          <w:szCs w:val="24"/>
        </w:rPr>
        <w:t xml:space="preserve">Энергосбережение и повышение энергетической эффективности в </w:t>
      </w:r>
      <w:r w:rsidR="004F467A">
        <w:rPr>
          <w:rStyle w:val="a5"/>
          <w:b w:val="0"/>
          <w:bCs w:val="0"/>
          <w:color w:val="000000"/>
          <w:sz w:val="24"/>
          <w:szCs w:val="24"/>
        </w:rPr>
        <w:t>учреждениях образования.</w:t>
      </w:r>
    </w:p>
    <w:p w:rsidR="002138BB" w:rsidRPr="004F467A" w:rsidRDefault="002138BB" w:rsidP="002138BB">
      <w:pPr>
        <w:pStyle w:val="a6"/>
        <w:numPr>
          <w:ilvl w:val="0"/>
          <w:numId w:val="4"/>
        </w:numPr>
        <w:shd w:val="clear" w:color="auto" w:fill="auto"/>
        <w:tabs>
          <w:tab w:val="left" w:pos="709"/>
        </w:tabs>
        <w:spacing w:line="322" w:lineRule="exact"/>
        <w:ind w:left="1080" w:right="20" w:hanging="371"/>
        <w:jc w:val="left"/>
        <w:rPr>
          <w:rStyle w:val="a5"/>
          <w:b w:val="0"/>
          <w:bCs w:val="0"/>
          <w:color w:val="000000"/>
          <w:sz w:val="24"/>
          <w:szCs w:val="24"/>
        </w:rPr>
      </w:pPr>
      <w:r w:rsidRPr="004F467A">
        <w:rPr>
          <w:rStyle w:val="a5"/>
          <w:b w:val="0"/>
          <w:bCs w:val="0"/>
          <w:color w:val="000000"/>
          <w:sz w:val="24"/>
          <w:szCs w:val="24"/>
        </w:rPr>
        <w:t xml:space="preserve">Энергосбережение и повышение энергетической эффективности в </w:t>
      </w:r>
      <w:r>
        <w:rPr>
          <w:rStyle w:val="a5"/>
          <w:b w:val="0"/>
          <w:bCs w:val="0"/>
          <w:color w:val="000000"/>
          <w:sz w:val="24"/>
          <w:szCs w:val="24"/>
        </w:rPr>
        <w:t>административных учреждениях.</w:t>
      </w:r>
    </w:p>
    <w:p w:rsidR="002138BB" w:rsidRPr="004F467A" w:rsidRDefault="002138BB" w:rsidP="002138BB">
      <w:pPr>
        <w:pStyle w:val="a6"/>
        <w:numPr>
          <w:ilvl w:val="0"/>
          <w:numId w:val="4"/>
        </w:numPr>
        <w:shd w:val="clear" w:color="auto" w:fill="auto"/>
        <w:tabs>
          <w:tab w:val="left" w:pos="709"/>
        </w:tabs>
        <w:spacing w:line="322" w:lineRule="exact"/>
        <w:ind w:left="1080" w:right="20" w:hanging="371"/>
        <w:jc w:val="left"/>
        <w:rPr>
          <w:rStyle w:val="a5"/>
          <w:b w:val="0"/>
          <w:bCs w:val="0"/>
          <w:color w:val="000000"/>
          <w:sz w:val="24"/>
          <w:szCs w:val="24"/>
        </w:rPr>
      </w:pPr>
      <w:r w:rsidRPr="004F467A">
        <w:rPr>
          <w:rStyle w:val="a5"/>
          <w:b w:val="0"/>
          <w:bCs w:val="0"/>
          <w:color w:val="000000"/>
          <w:sz w:val="24"/>
          <w:szCs w:val="24"/>
        </w:rPr>
        <w:t xml:space="preserve">Энергосбережение и повышение энергетической эффективности в </w:t>
      </w:r>
      <w:r>
        <w:rPr>
          <w:rStyle w:val="a5"/>
          <w:b w:val="0"/>
          <w:bCs w:val="0"/>
          <w:color w:val="000000"/>
          <w:sz w:val="24"/>
          <w:szCs w:val="24"/>
        </w:rPr>
        <w:t>учреждениях культуры.</w:t>
      </w:r>
    </w:p>
    <w:p w:rsidR="002138BB" w:rsidRPr="004F467A" w:rsidRDefault="002138BB" w:rsidP="002138BB">
      <w:pPr>
        <w:pStyle w:val="a6"/>
        <w:shd w:val="clear" w:color="auto" w:fill="auto"/>
        <w:tabs>
          <w:tab w:val="left" w:pos="709"/>
        </w:tabs>
        <w:spacing w:line="322" w:lineRule="exact"/>
        <w:ind w:left="1080" w:right="20" w:firstLine="0"/>
        <w:jc w:val="left"/>
        <w:rPr>
          <w:rStyle w:val="a5"/>
          <w:b w:val="0"/>
          <w:bCs w:val="0"/>
          <w:color w:val="000000"/>
          <w:sz w:val="24"/>
          <w:szCs w:val="24"/>
        </w:rPr>
      </w:pPr>
    </w:p>
    <w:p w:rsidR="00454F36" w:rsidRDefault="00454F36" w:rsidP="00454F36">
      <w:pPr>
        <w:pStyle w:val="a6"/>
        <w:shd w:val="clear" w:color="auto" w:fill="auto"/>
        <w:tabs>
          <w:tab w:val="left" w:pos="1100"/>
        </w:tabs>
        <w:spacing w:line="322" w:lineRule="exact"/>
        <w:ind w:right="20" w:firstLine="0"/>
        <w:jc w:val="left"/>
        <w:rPr>
          <w:rStyle w:val="a5"/>
          <w:b w:val="0"/>
          <w:bCs w:val="0"/>
          <w:color w:val="000000"/>
          <w:sz w:val="24"/>
          <w:szCs w:val="24"/>
        </w:rPr>
      </w:pPr>
    </w:p>
    <w:p w:rsidR="00454F36" w:rsidRPr="00866FFA" w:rsidRDefault="00454F36" w:rsidP="009C54FD">
      <w:pPr>
        <w:pStyle w:val="30"/>
        <w:keepNext/>
        <w:keepLines/>
        <w:numPr>
          <w:ilvl w:val="1"/>
          <w:numId w:val="27"/>
        </w:numPr>
        <w:shd w:val="clear" w:color="auto" w:fill="auto"/>
        <w:tabs>
          <w:tab w:val="left" w:pos="490"/>
        </w:tabs>
        <w:spacing w:after="306" w:line="270" w:lineRule="exact"/>
        <w:rPr>
          <w:sz w:val="24"/>
          <w:szCs w:val="24"/>
        </w:rPr>
      </w:pPr>
      <w:r w:rsidRPr="00866FFA">
        <w:rPr>
          <w:rStyle w:val="3"/>
          <w:color w:val="000000"/>
          <w:sz w:val="24"/>
          <w:szCs w:val="24"/>
        </w:rPr>
        <w:t>Межотраслевые мероприятия Программы</w:t>
      </w:r>
    </w:p>
    <w:p w:rsidR="00454F36" w:rsidRPr="00866FFA" w:rsidRDefault="00454F36" w:rsidP="00454F36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66FFA">
        <w:rPr>
          <w:rStyle w:val="a5"/>
          <w:b w:val="0"/>
          <w:bCs w:val="0"/>
          <w:color w:val="000000"/>
          <w:sz w:val="24"/>
          <w:szCs w:val="24"/>
        </w:rPr>
        <w:t xml:space="preserve">Перечень межотраслевых мероприятий в области энергосбережения и повышения энергетической эффективности МО </w:t>
      </w:r>
      <w:r>
        <w:rPr>
          <w:sz w:val="24"/>
          <w:szCs w:val="24"/>
        </w:rPr>
        <w:t>«</w:t>
      </w:r>
      <w:proofErr w:type="spellStart"/>
      <w:r w:rsidR="000F7AA3">
        <w:rPr>
          <w:color w:val="0D0D0D"/>
          <w:sz w:val="24"/>
          <w:szCs w:val="24"/>
        </w:rPr>
        <w:t>Чародинский</w:t>
      </w:r>
      <w:proofErr w:type="spellEnd"/>
      <w:r w:rsidR="00D021A2">
        <w:rPr>
          <w:color w:val="0D0D0D"/>
          <w:sz w:val="24"/>
          <w:szCs w:val="24"/>
        </w:rPr>
        <w:t xml:space="preserve"> </w:t>
      </w:r>
      <w:r w:rsidR="00D021A2">
        <w:rPr>
          <w:sz w:val="24"/>
          <w:szCs w:val="24"/>
        </w:rPr>
        <w:t xml:space="preserve"> район</w:t>
      </w:r>
      <w:r>
        <w:rPr>
          <w:sz w:val="24"/>
          <w:szCs w:val="24"/>
        </w:rPr>
        <w:t xml:space="preserve">» </w:t>
      </w:r>
      <w:r w:rsidRPr="00866FFA">
        <w:rPr>
          <w:rStyle w:val="a5"/>
          <w:b w:val="0"/>
          <w:bCs w:val="0"/>
          <w:color w:val="000000"/>
          <w:sz w:val="24"/>
          <w:szCs w:val="24"/>
        </w:rPr>
        <w:t>представлен в таблице 2. Межотраслевые мероприятия планируется осуществлять в следующих направлениях:</w:t>
      </w:r>
    </w:p>
    <w:p w:rsidR="00454F36" w:rsidRPr="00866FFA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721"/>
        </w:tabs>
        <w:spacing w:after="52" w:line="270" w:lineRule="exact"/>
        <w:ind w:left="380" w:firstLine="0"/>
        <w:jc w:val="left"/>
        <w:rPr>
          <w:sz w:val="24"/>
          <w:szCs w:val="24"/>
        </w:rPr>
      </w:pPr>
      <w:r w:rsidRPr="00866FFA">
        <w:rPr>
          <w:rStyle w:val="a5"/>
          <w:b w:val="0"/>
          <w:bCs w:val="0"/>
          <w:color w:val="000000"/>
          <w:sz w:val="24"/>
          <w:szCs w:val="24"/>
        </w:rPr>
        <w:t>Организационно-правовые мероприятия;</w:t>
      </w:r>
    </w:p>
    <w:p w:rsidR="00454F36" w:rsidRPr="00866FFA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711"/>
        </w:tabs>
        <w:spacing w:after="6" w:line="270" w:lineRule="exact"/>
        <w:ind w:left="380" w:firstLine="0"/>
        <w:jc w:val="left"/>
        <w:rPr>
          <w:sz w:val="24"/>
          <w:szCs w:val="24"/>
        </w:rPr>
      </w:pPr>
      <w:r w:rsidRPr="00866FFA">
        <w:rPr>
          <w:rStyle w:val="a5"/>
          <w:b w:val="0"/>
          <w:bCs w:val="0"/>
          <w:color w:val="000000"/>
          <w:sz w:val="24"/>
          <w:szCs w:val="24"/>
        </w:rPr>
        <w:t>Информационное обеспечение энергосбережения;</w:t>
      </w:r>
    </w:p>
    <w:p w:rsidR="00454F36" w:rsidRPr="00866FFA" w:rsidRDefault="00454F36" w:rsidP="00454F36">
      <w:pPr>
        <w:pStyle w:val="a6"/>
        <w:numPr>
          <w:ilvl w:val="0"/>
          <w:numId w:val="1"/>
        </w:numPr>
        <w:shd w:val="clear" w:color="auto" w:fill="auto"/>
        <w:tabs>
          <w:tab w:val="left" w:pos="711"/>
        </w:tabs>
        <w:spacing w:line="322" w:lineRule="exact"/>
        <w:ind w:left="380" w:firstLine="0"/>
        <w:jc w:val="left"/>
        <w:rPr>
          <w:sz w:val="24"/>
          <w:szCs w:val="24"/>
        </w:rPr>
      </w:pPr>
      <w:r w:rsidRPr="00866FFA">
        <w:rPr>
          <w:rStyle w:val="a5"/>
          <w:b w:val="0"/>
          <w:bCs w:val="0"/>
          <w:color w:val="000000"/>
          <w:sz w:val="24"/>
          <w:szCs w:val="24"/>
        </w:rPr>
        <w:t>Подготовка кадров в сфере энергосбережения.</w:t>
      </w:r>
    </w:p>
    <w:p w:rsidR="00454F36" w:rsidRDefault="00454F36" w:rsidP="00454F36">
      <w:pPr>
        <w:pStyle w:val="a6"/>
        <w:shd w:val="clear" w:color="auto" w:fill="auto"/>
        <w:spacing w:line="322" w:lineRule="exact"/>
        <w:ind w:left="720" w:right="20" w:firstLine="0"/>
        <w:jc w:val="left"/>
        <w:rPr>
          <w:rStyle w:val="a5"/>
          <w:b w:val="0"/>
          <w:bCs w:val="0"/>
          <w:color w:val="000000"/>
          <w:sz w:val="24"/>
          <w:szCs w:val="24"/>
        </w:rPr>
      </w:pPr>
      <w:r w:rsidRPr="00866FFA">
        <w:rPr>
          <w:rStyle w:val="a5"/>
          <w:b w:val="0"/>
          <w:bCs w:val="0"/>
          <w:color w:val="000000"/>
          <w:sz w:val="24"/>
          <w:szCs w:val="24"/>
        </w:rPr>
        <w:t xml:space="preserve">Общая сумма необходимая на осуществление </w:t>
      </w:r>
      <w:r w:rsidR="002B510A">
        <w:rPr>
          <w:rStyle w:val="a5"/>
          <w:b w:val="0"/>
          <w:bCs w:val="0"/>
          <w:color w:val="000000"/>
          <w:sz w:val="24"/>
          <w:szCs w:val="24"/>
        </w:rPr>
        <w:t>межотраслевых мероприятий в 2</w:t>
      </w:r>
      <w:r w:rsidR="00A02CFB">
        <w:rPr>
          <w:rStyle w:val="a5"/>
          <w:b w:val="0"/>
          <w:bCs w:val="0"/>
          <w:color w:val="000000"/>
          <w:sz w:val="24"/>
          <w:szCs w:val="24"/>
        </w:rPr>
        <w:t>019-2023</w:t>
      </w:r>
      <w:r w:rsidRPr="00866FFA">
        <w:rPr>
          <w:rStyle w:val="a5"/>
          <w:b w:val="0"/>
          <w:bCs w:val="0"/>
          <w:color w:val="000000"/>
          <w:sz w:val="24"/>
          <w:szCs w:val="24"/>
        </w:rPr>
        <w:t xml:space="preserve"> году составит - </w:t>
      </w:r>
      <w:r w:rsidR="00A02CFB" w:rsidRPr="007B1DA7">
        <w:rPr>
          <w:rStyle w:val="111"/>
          <w:rFonts w:eastAsia="Calibri"/>
          <w:b w:val="0"/>
          <w:color w:val="000000"/>
          <w:sz w:val="24"/>
          <w:szCs w:val="24"/>
        </w:rPr>
        <w:t>60</w:t>
      </w:r>
      <w:r w:rsidR="00D021A2" w:rsidRPr="007B1DA7">
        <w:rPr>
          <w:rStyle w:val="111"/>
          <w:rFonts w:eastAsia="Calibri"/>
          <w:b w:val="0"/>
          <w:color w:val="000000"/>
          <w:sz w:val="24"/>
          <w:szCs w:val="24"/>
        </w:rPr>
        <w:t>0</w:t>
      </w:r>
      <w:r w:rsidR="00ED744A" w:rsidRPr="007B1DA7">
        <w:rPr>
          <w:rStyle w:val="111"/>
          <w:rFonts w:eastAsia="Calibri"/>
          <w:b w:val="0"/>
          <w:color w:val="000000"/>
          <w:sz w:val="24"/>
          <w:szCs w:val="24"/>
        </w:rPr>
        <w:t>,0</w:t>
      </w:r>
      <w:r w:rsidRPr="00866FFA">
        <w:rPr>
          <w:rStyle w:val="a5"/>
          <w:b w:val="0"/>
          <w:bCs w:val="0"/>
          <w:color w:val="000000"/>
          <w:sz w:val="24"/>
          <w:szCs w:val="24"/>
        </w:rPr>
        <w:t xml:space="preserve"> тыс. руб.</w:t>
      </w:r>
    </w:p>
    <w:p w:rsidR="00454F36" w:rsidRPr="00753E32" w:rsidRDefault="00454F36" w:rsidP="00454F36">
      <w:pPr>
        <w:pStyle w:val="a6"/>
        <w:shd w:val="clear" w:color="auto" w:fill="auto"/>
        <w:spacing w:line="317" w:lineRule="exact"/>
        <w:ind w:right="20" w:firstLine="0"/>
        <w:jc w:val="left"/>
        <w:rPr>
          <w:sz w:val="24"/>
          <w:szCs w:val="24"/>
        </w:rPr>
        <w:sectPr w:rsidR="00454F36" w:rsidRPr="00753E32">
          <w:headerReference w:type="default" r:id="rId17"/>
          <w:footerReference w:type="default" r:id="rId18"/>
          <w:pgSz w:w="11909" w:h="16838"/>
          <w:pgMar w:top="1104" w:right="703" w:bottom="1430" w:left="1610" w:header="0" w:footer="3" w:gutter="0"/>
          <w:cols w:space="720"/>
          <w:noEndnote/>
          <w:docGrid w:linePitch="360"/>
        </w:sectPr>
      </w:pPr>
    </w:p>
    <w:p w:rsidR="00DE4D1A" w:rsidRDefault="00DE4D1A" w:rsidP="00DE4D1A">
      <w:pPr>
        <w:pStyle w:val="11"/>
        <w:shd w:val="clear" w:color="auto" w:fill="auto"/>
        <w:spacing w:line="270" w:lineRule="exact"/>
        <w:ind w:left="-284" w:firstLine="142"/>
        <w:jc w:val="left"/>
      </w:pPr>
      <w:r>
        <w:rPr>
          <w:rStyle w:val="a8"/>
          <w:color w:val="000000"/>
        </w:rPr>
        <w:lastRenderedPageBreak/>
        <w:t>Таблица 2. Межотраслевые мероприятия по энергосбережению</w:t>
      </w:r>
    </w:p>
    <w:p w:rsidR="00866FFA" w:rsidRDefault="00866FFA" w:rsidP="00866FFA">
      <w:pPr>
        <w:pStyle w:val="a6"/>
        <w:shd w:val="clear" w:color="auto" w:fill="auto"/>
        <w:tabs>
          <w:tab w:val="left" w:pos="1100"/>
        </w:tabs>
        <w:spacing w:line="322" w:lineRule="exact"/>
        <w:ind w:right="20" w:firstLine="0"/>
        <w:jc w:val="left"/>
      </w:pPr>
    </w:p>
    <w:tbl>
      <w:tblPr>
        <w:tblW w:w="1605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50"/>
        <w:gridCol w:w="5109"/>
        <w:gridCol w:w="992"/>
        <w:gridCol w:w="879"/>
        <w:gridCol w:w="21"/>
        <w:gridCol w:w="800"/>
        <w:gridCol w:w="845"/>
        <w:gridCol w:w="850"/>
        <w:gridCol w:w="845"/>
        <w:gridCol w:w="850"/>
        <w:gridCol w:w="2146"/>
        <w:gridCol w:w="1867"/>
      </w:tblGrid>
      <w:tr w:rsidR="00DE4D1A" w:rsidRPr="0058709C" w:rsidTr="000F7AA3">
        <w:trPr>
          <w:trHeight w:hRule="exact" w:val="245"/>
        </w:trPr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E4D1A" w:rsidRPr="0058709C" w:rsidRDefault="00DE4D1A" w:rsidP="00DE4D1A">
            <w:pPr>
              <w:rPr>
                <w:rFonts w:ascii="Times New Roman" w:hAnsi="Times New Roman"/>
              </w:rPr>
            </w:pPr>
          </w:p>
        </w:tc>
        <w:tc>
          <w:tcPr>
            <w:tcW w:w="510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E4D1A" w:rsidRPr="0058709C" w:rsidRDefault="00DE4D1A" w:rsidP="00DE4D1A">
            <w:pPr>
              <w:rPr>
                <w:rFonts w:ascii="Times New Roman" w:hAnsi="Times New Roman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E4D1A" w:rsidRPr="0058709C" w:rsidRDefault="00DE4D1A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Срок</w:t>
            </w:r>
          </w:p>
        </w:tc>
        <w:tc>
          <w:tcPr>
            <w:tcW w:w="5090" w:type="dxa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E4D1A" w:rsidRPr="0058709C" w:rsidRDefault="00DE4D1A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Объем финансирования, тыс. руб.</w:t>
            </w:r>
          </w:p>
        </w:tc>
        <w:tc>
          <w:tcPr>
            <w:tcW w:w="214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E4D1A" w:rsidRPr="0058709C" w:rsidRDefault="00DE4D1A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proofErr w:type="gramStart"/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Источник финансирования (в</w:t>
            </w:r>
            <w:proofErr w:type="gramEnd"/>
          </w:p>
        </w:tc>
        <w:tc>
          <w:tcPr>
            <w:tcW w:w="186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DE4D1A" w:rsidRPr="0058709C" w:rsidRDefault="00DE4D1A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proofErr w:type="gramStart"/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Исполнители (в</w:t>
            </w:r>
            <w:proofErr w:type="gramEnd"/>
          </w:p>
        </w:tc>
      </w:tr>
      <w:tr w:rsidR="000F7AA3" w:rsidRPr="0058709C" w:rsidTr="008C14B0">
        <w:trPr>
          <w:trHeight w:hRule="exact" w:val="110"/>
        </w:trPr>
        <w:tc>
          <w:tcPr>
            <w:tcW w:w="85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5109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rPr>
                <w:rFonts w:ascii="Times New Roman" w:hAnsi="Times New Roman"/>
              </w:rPr>
            </w:pPr>
          </w:p>
        </w:tc>
        <w:tc>
          <w:tcPr>
            <w:tcW w:w="4190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в том числе по годам</w:t>
            </w:r>
          </w:p>
        </w:tc>
        <w:tc>
          <w:tcPr>
            <w:tcW w:w="214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8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</w:p>
        </w:tc>
      </w:tr>
      <w:tr w:rsidR="000F7AA3" w:rsidRPr="0058709C" w:rsidTr="008C14B0">
        <w:trPr>
          <w:trHeight w:hRule="exact" w:val="130"/>
        </w:trPr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 xml:space="preserve">№ </w:t>
            </w:r>
            <w:proofErr w:type="gramStart"/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п</w:t>
            </w:r>
            <w:proofErr w:type="gramEnd"/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/п</w:t>
            </w:r>
          </w:p>
        </w:tc>
        <w:tc>
          <w:tcPr>
            <w:tcW w:w="5109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proofErr w:type="spellStart"/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выпол</w:t>
            </w:r>
            <w:proofErr w:type="spellEnd"/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softHyphen/>
            </w:r>
          </w:p>
        </w:tc>
        <w:tc>
          <w:tcPr>
            <w:tcW w:w="900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0F7AA3">
            <w:pPr>
              <w:pStyle w:val="a6"/>
              <w:shd w:val="clear" w:color="auto" w:fill="auto"/>
              <w:spacing w:line="190" w:lineRule="exact"/>
              <w:ind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всего</w:t>
            </w:r>
          </w:p>
        </w:tc>
        <w:tc>
          <w:tcPr>
            <w:tcW w:w="4190" w:type="dxa"/>
            <w:gridSpan w:val="5"/>
            <w:vMerge/>
            <w:tcBorders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214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1867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left="140" w:firstLine="0"/>
              <w:jc w:val="left"/>
              <w:rPr>
                <w:sz w:val="22"/>
                <w:szCs w:val="22"/>
              </w:rPr>
            </w:pPr>
            <w:proofErr w:type="gramStart"/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установленном</w:t>
            </w:r>
            <w:proofErr w:type="gramEnd"/>
          </w:p>
        </w:tc>
      </w:tr>
      <w:tr w:rsidR="000F7AA3" w:rsidRPr="0058709C" w:rsidTr="000F7AA3">
        <w:trPr>
          <w:trHeight w:hRule="exact" w:val="106"/>
        </w:trPr>
        <w:tc>
          <w:tcPr>
            <w:tcW w:w="85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left="14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5109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left="14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left="14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900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left="14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800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</w:tcPr>
          <w:p w:rsidR="00A02CFB" w:rsidRDefault="00A02CFB" w:rsidP="00DE4D1A">
            <w:pPr>
              <w:pStyle w:val="a6"/>
              <w:shd w:val="clear" w:color="auto" w:fill="auto"/>
              <w:spacing w:line="190" w:lineRule="exact"/>
              <w:ind w:left="140" w:firstLine="0"/>
              <w:jc w:val="left"/>
              <w:rPr>
                <w:sz w:val="22"/>
                <w:szCs w:val="22"/>
              </w:rPr>
            </w:pPr>
          </w:p>
          <w:p w:rsidR="000F7AA3" w:rsidRPr="0058709C" w:rsidRDefault="00A02CFB" w:rsidP="00DE4D1A">
            <w:pPr>
              <w:pStyle w:val="a6"/>
              <w:shd w:val="clear" w:color="auto" w:fill="auto"/>
              <w:spacing w:line="190" w:lineRule="exact"/>
              <w:ind w:left="14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2019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8C14B0">
            <w:pPr>
              <w:pStyle w:val="a6"/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rPr>
                <w:rFonts w:ascii="Times New Roman" w:hAnsi="Times New Roman"/>
              </w:rPr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rPr>
                <w:rFonts w:ascii="Times New Roman" w:hAnsi="Times New Roman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rPr>
                <w:rFonts w:ascii="Times New Roman" w:hAnsi="Times New Roman"/>
              </w:rPr>
            </w:pPr>
          </w:p>
        </w:tc>
        <w:tc>
          <w:tcPr>
            <w:tcW w:w="214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rPr>
                <w:rFonts w:ascii="Times New Roman" w:hAnsi="Times New Roman"/>
              </w:rPr>
            </w:pPr>
          </w:p>
        </w:tc>
        <w:tc>
          <w:tcPr>
            <w:tcW w:w="1867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DE4D1A">
            <w:pPr>
              <w:rPr>
                <w:rFonts w:ascii="Times New Roman" w:hAnsi="Times New Roman"/>
              </w:rPr>
            </w:pPr>
          </w:p>
        </w:tc>
      </w:tr>
      <w:tr w:rsidR="000F7AA3" w:rsidRPr="0058709C" w:rsidTr="008C14B0">
        <w:trPr>
          <w:trHeight w:hRule="exact" w:val="346"/>
        </w:trPr>
        <w:tc>
          <w:tcPr>
            <w:tcW w:w="85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rPr>
                <w:rFonts w:ascii="Times New Roman" w:hAnsi="Times New Roman"/>
              </w:rPr>
            </w:pPr>
          </w:p>
        </w:tc>
        <w:tc>
          <w:tcPr>
            <w:tcW w:w="5109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rPr>
                <w:rFonts w:ascii="Times New Roman" w:hAnsi="Times New Roman"/>
              </w:rPr>
            </w:pP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нения</w:t>
            </w:r>
          </w:p>
        </w:tc>
        <w:tc>
          <w:tcPr>
            <w:tcW w:w="900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800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84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A02CFB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20</w:t>
            </w:r>
            <w:r w:rsidR="00A02CFB">
              <w:rPr>
                <w:rStyle w:val="9"/>
                <w:b w:val="0"/>
                <w:color w:val="000000"/>
                <w:sz w:val="22"/>
                <w:szCs w:val="22"/>
              </w:rPr>
              <w:t>20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9"/>
                <w:b w:val="0"/>
                <w:color w:val="000000"/>
                <w:sz w:val="22"/>
                <w:szCs w:val="22"/>
              </w:rPr>
              <w:t>202</w:t>
            </w:r>
            <w:r w:rsidR="00A02CFB">
              <w:rPr>
                <w:rStyle w:val="9"/>
                <w:b w:val="0"/>
                <w:color w:val="000000"/>
                <w:sz w:val="22"/>
                <w:szCs w:val="22"/>
              </w:rPr>
              <w:t>1</w:t>
            </w:r>
          </w:p>
        </w:tc>
        <w:tc>
          <w:tcPr>
            <w:tcW w:w="84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9"/>
                <w:b w:val="0"/>
                <w:color w:val="000000"/>
                <w:sz w:val="22"/>
                <w:szCs w:val="22"/>
              </w:rPr>
              <w:t>202</w:t>
            </w:r>
            <w:r w:rsidR="00A02CFB">
              <w:rPr>
                <w:rStyle w:val="9"/>
                <w:b w:val="0"/>
                <w:color w:val="000000"/>
                <w:sz w:val="22"/>
                <w:szCs w:val="22"/>
              </w:rPr>
              <w:t>2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9"/>
                <w:b w:val="0"/>
                <w:color w:val="000000"/>
                <w:sz w:val="22"/>
                <w:szCs w:val="22"/>
              </w:rPr>
              <w:t>202</w:t>
            </w:r>
            <w:r w:rsidR="00A02CFB">
              <w:rPr>
                <w:rStyle w:val="9"/>
                <w:b w:val="0"/>
                <w:color w:val="000000"/>
                <w:sz w:val="22"/>
                <w:szCs w:val="22"/>
              </w:rPr>
              <w:t>3</w:t>
            </w:r>
          </w:p>
        </w:tc>
        <w:tc>
          <w:tcPr>
            <w:tcW w:w="214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proofErr w:type="gramStart"/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порядке</w:t>
            </w:r>
            <w:proofErr w:type="gramEnd"/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)</w:t>
            </w:r>
          </w:p>
        </w:tc>
        <w:tc>
          <w:tcPr>
            <w:tcW w:w="1867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proofErr w:type="gramStart"/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порядке</w:t>
            </w:r>
            <w:proofErr w:type="gramEnd"/>
            <w:r w:rsidRPr="0058709C">
              <w:rPr>
                <w:rStyle w:val="9"/>
                <w:b w:val="0"/>
                <w:color w:val="000000"/>
                <w:sz w:val="22"/>
                <w:szCs w:val="22"/>
              </w:rPr>
              <w:t>)</w:t>
            </w:r>
          </w:p>
        </w:tc>
      </w:tr>
      <w:tr w:rsidR="000F7AA3" w:rsidRPr="0058709C" w:rsidTr="000F7AA3">
        <w:trPr>
          <w:trHeight w:hRule="exact" w:val="240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1</w:t>
            </w:r>
          </w:p>
        </w:tc>
        <w:tc>
          <w:tcPr>
            <w:tcW w:w="51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3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0F7AA3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4</w:t>
            </w:r>
          </w:p>
        </w:tc>
        <w:tc>
          <w:tcPr>
            <w:tcW w:w="8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0F7AA3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7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9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11</w:t>
            </w:r>
          </w:p>
        </w:tc>
      </w:tr>
      <w:tr w:rsidR="000F7AA3" w:rsidRPr="0058709C" w:rsidTr="008C14B0">
        <w:trPr>
          <w:trHeight w:hRule="exact" w:val="283"/>
        </w:trPr>
        <w:tc>
          <w:tcPr>
            <w:tcW w:w="16054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0F7AA3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1. Организационно-правовые мероприятия</w:t>
            </w:r>
          </w:p>
        </w:tc>
      </w:tr>
      <w:tr w:rsidR="000F7AA3" w:rsidRPr="0058709C" w:rsidTr="000F7AA3">
        <w:trPr>
          <w:trHeight w:hRule="exact" w:val="1118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left="28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1.1.</w:t>
            </w:r>
          </w:p>
        </w:tc>
        <w:tc>
          <w:tcPr>
            <w:tcW w:w="51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78" w:lineRule="exact"/>
              <w:ind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Принятие муниципальных нормативных правовых актов в сфере энергосбережения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0F7AA3">
            <w:pPr>
              <w:pStyle w:val="a6"/>
              <w:shd w:val="clear" w:color="auto" w:fill="auto"/>
              <w:spacing w:after="120" w:line="230" w:lineRule="exact"/>
              <w:ind w:firstLine="0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2019</w:t>
            </w:r>
            <w:r>
              <w:t xml:space="preserve"> 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г.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2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A02CFB" w:rsidP="000F7AA3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не требует дополнительных финансовых затрат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after="60"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Администрация</w:t>
            </w:r>
          </w:p>
          <w:p w:rsidR="000F7AA3" w:rsidRPr="0058709C" w:rsidRDefault="000F7AA3" w:rsidP="00DE4D1A">
            <w:pPr>
              <w:pStyle w:val="a6"/>
              <w:shd w:val="clear" w:color="auto" w:fill="auto"/>
              <w:spacing w:before="60" w:line="230" w:lineRule="exact"/>
              <w:ind w:left="14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МО</w:t>
            </w:r>
          </w:p>
        </w:tc>
      </w:tr>
      <w:tr w:rsidR="000F7AA3" w:rsidRPr="0058709C" w:rsidTr="000F7AA3">
        <w:trPr>
          <w:trHeight w:hRule="exact" w:val="1114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left="28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1.2.</w:t>
            </w:r>
          </w:p>
        </w:tc>
        <w:tc>
          <w:tcPr>
            <w:tcW w:w="51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74" w:lineRule="exact"/>
              <w:ind w:firstLine="0"/>
              <w:jc w:val="left"/>
              <w:rPr>
                <w:sz w:val="22"/>
                <w:szCs w:val="22"/>
              </w:rPr>
            </w:pPr>
            <w:proofErr w:type="gramStart"/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Контроль за</w:t>
            </w:r>
            <w:proofErr w:type="gramEnd"/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 xml:space="preserve"> соответствием размещаемых заказов на</w:t>
            </w:r>
            <w:r>
              <w:rPr>
                <w:rStyle w:val="110"/>
                <w:b w:val="0"/>
                <w:color w:val="000000"/>
                <w:sz w:val="22"/>
                <w:szCs w:val="22"/>
              </w:rPr>
              <w:t xml:space="preserve"> поставки энергосберегающих ламп 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 xml:space="preserve"> для муниципальных нужд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74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2019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softHyphen/>
            </w:r>
            <w:r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  <w:p w:rsidR="000F7AA3" w:rsidRPr="0058709C" w:rsidRDefault="000F7AA3" w:rsidP="000F7AA3">
            <w:pPr>
              <w:pStyle w:val="a6"/>
              <w:shd w:val="clear" w:color="auto" w:fill="auto"/>
              <w:spacing w:line="274" w:lineRule="exact"/>
              <w:ind w:firstLine="0"/>
              <w:rPr>
                <w:sz w:val="22"/>
                <w:szCs w:val="22"/>
              </w:rPr>
            </w:pPr>
            <w:r w:rsidRPr="000F7AA3">
              <w:rPr>
                <w:rStyle w:val="110"/>
                <w:b w:val="0"/>
                <w:color w:val="000000"/>
                <w:sz w:val="22"/>
                <w:szCs w:val="22"/>
              </w:rPr>
              <w:t>2020</w:t>
            </w:r>
            <w:r w:rsidRPr="000F7AA3">
              <w:rPr>
                <w:sz w:val="22"/>
                <w:szCs w:val="22"/>
              </w:rPr>
              <w:t>г</w:t>
            </w:r>
            <w:r w:rsidRPr="000F7AA3">
              <w:rPr>
                <w:rStyle w:val="110"/>
                <w:b w:val="0"/>
                <w:color w:val="000000"/>
                <w:sz w:val="22"/>
                <w:szCs w:val="22"/>
              </w:rPr>
              <w:t>.г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.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2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A02CFB" w:rsidP="000F7AA3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не требует дополнительных финансовых затрат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after="60"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Администрация</w:t>
            </w:r>
          </w:p>
          <w:p w:rsidR="000F7AA3" w:rsidRPr="0058709C" w:rsidRDefault="000F7AA3" w:rsidP="00DE4D1A">
            <w:pPr>
              <w:pStyle w:val="a6"/>
              <w:shd w:val="clear" w:color="auto" w:fill="auto"/>
              <w:spacing w:before="60" w:line="230" w:lineRule="exact"/>
              <w:ind w:left="14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МО</w:t>
            </w:r>
          </w:p>
        </w:tc>
      </w:tr>
      <w:tr w:rsidR="000F7AA3" w:rsidRPr="0058709C" w:rsidTr="000F7AA3">
        <w:trPr>
          <w:trHeight w:hRule="exact" w:val="283"/>
        </w:trPr>
        <w:tc>
          <w:tcPr>
            <w:tcW w:w="595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rPr>
                <w:rFonts w:ascii="Times New Roman" w:hAnsi="Times New Roman"/>
              </w:rPr>
            </w:pP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A02CFB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0,0</w:t>
            </w:r>
          </w:p>
        </w:tc>
        <w:tc>
          <w:tcPr>
            <w:tcW w:w="82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A02CFB" w:rsidP="00A02CFB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0,0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0,0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0,0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0,0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0,0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rPr>
                <w:rFonts w:ascii="Times New Roman" w:hAnsi="Times New Roman"/>
              </w:rPr>
            </w:pP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DE4D1A">
            <w:pPr>
              <w:rPr>
                <w:rFonts w:ascii="Times New Roman" w:hAnsi="Times New Roman"/>
              </w:rPr>
            </w:pPr>
          </w:p>
        </w:tc>
      </w:tr>
      <w:tr w:rsidR="000F7AA3" w:rsidRPr="0058709C" w:rsidTr="008C14B0">
        <w:trPr>
          <w:trHeight w:hRule="exact" w:val="288"/>
        </w:trPr>
        <w:tc>
          <w:tcPr>
            <w:tcW w:w="16054" w:type="dxa"/>
            <w:gridSpan w:val="1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0F7AA3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2. Информационное обеспечение энергосбережения</w:t>
            </w:r>
          </w:p>
        </w:tc>
      </w:tr>
      <w:tr w:rsidR="000F7AA3" w:rsidRPr="0058709C" w:rsidTr="000F7AA3">
        <w:trPr>
          <w:trHeight w:hRule="exact" w:val="835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left="24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2.1.</w:t>
            </w:r>
          </w:p>
        </w:tc>
        <w:tc>
          <w:tcPr>
            <w:tcW w:w="51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83" w:lineRule="exact"/>
              <w:ind w:left="12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Участи</w:t>
            </w:r>
            <w:r>
              <w:rPr>
                <w:rStyle w:val="110"/>
                <w:b w:val="0"/>
                <w:color w:val="000000"/>
                <w:sz w:val="22"/>
                <w:szCs w:val="22"/>
              </w:rPr>
              <w:t>е в конференциях, выставках и се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минарах по энергосбережению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74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2019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softHyphen/>
            </w:r>
            <w:r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  <w:p w:rsidR="000F7AA3" w:rsidRPr="0058709C" w:rsidRDefault="000F7AA3" w:rsidP="000F7AA3">
            <w:pPr>
              <w:pStyle w:val="a6"/>
              <w:shd w:val="clear" w:color="auto" w:fill="auto"/>
              <w:spacing w:line="274" w:lineRule="exact"/>
              <w:ind w:firstLine="0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2023</w:t>
            </w:r>
            <w:r>
              <w:t xml:space="preserve"> 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г</w:t>
            </w:r>
            <w:proofErr w:type="gramStart"/>
            <w:r>
              <w:rPr>
                <w:rStyle w:val="110"/>
                <w:b w:val="0"/>
                <w:color w:val="000000"/>
                <w:sz w:val="22"/>
                <w:szCs w:val="22"/>
              </w:rPr>
              <w:t>.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г</w:t>
            </w:r>
            <w:proofErr w:type="gramEnd"/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A02CFB" w:rsidP="000F7AA3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26</w:t>
            </w:r>
            <w:r w:rsidR="000F7AA3">
              <w:rPr>
                <w:rStyle w:val="110"/>
                <w:b w:val="0"/>
                <w:color w:val="000000"/>
                <w:sz w:val="22"/>
                <w:szCs w:val="22"/>
              </w:rPr>
              <w:t>0,0</w:t>
            </w:r>
          </w:p>
        </w:tc>
        <w:tc>
          <w:tcPr>
            <w:tcW w:w="82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A02CFB" w:rsidP="00A02CFB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0,0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A02CFB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60,0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A02CFB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7</w:t>
            </w:r>
            <w:r w:rsidR="000F7AA3">
              <w:rPr>
                <w:rStyle w:val="110"/>
                <w:b w:val="0"/>
                <w:color w:val="000000"/>
                <w:sz w:val="22"/>
                <w:szCs w:val="22"/>
              </w:rPr>
              <w:t>0</w:t>
            </w:r>
            <w:r w:rsidR="000F7AA3" w:rsidRPr="0058709C">
              <w:rPr>
                <w:rStyle w:val="110"/>
                <w:b w:val="0"/>
                <w:color w:val="000000"/>
                <w:sz w:val="22"/>
                <w:szCs w:val="22"/>
              </w:rPr>
              <w:t>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70,0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бюджет МО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after="60"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Администрация</w:t>
            </w:r>
          </w:p>
          <w:p w:rsidR="000F7AA3" w:rsidRPr="0058709C" w:rsidRDefault="000F7AA3" w:rsidP="00DE4D1A">
            <w:pPr>
              <w:pStyle w:val="a6"/>
              <w:shd w:val="clear" w:color="auto" w:fill="auto"/>
              <w:spacing w:before="60" w:line="230" w:lineRule="exact"/>
              <w:ind w:left="14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МО</w:t>
            </w:r>
          </w:p>
        </w:tc>
      </w:tr>
      <w:tr w:rsidR="000F7AA3" w:rsidRPr="0058709C" w:rsidTr="000F7AA3">
        <w:trPr>
          <w:trHeight w:hRule="exact" w:val="1123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left="24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2.3.</w:t>
            </w:r>
          </w:p>
        </w:tc>
        <w:tc>
          <w:tcPr>
            <w:tcW w:w="5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74" w:lineRule="exact"/>
              <w:ind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Размещение на официальном сайте МО информации о требованиях законодательства об энергосбережении и о повышении энергетической эффективности, другой информации по энергосбережению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74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2019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softHyphen/>
            </w:r>
            <w:r w:rsidR="00A02CFB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  <w:p w:rsidR="000F7AA3" w:rsidRPr="0058709C" w:rsidRDefault="000F7AA3" w:rsidP="00A02CFB">
            <w:pPr>
              <w:pStyle w:val="a6"/>
              <w:shd w:val="clear" w:color="auto" w:fill="auto"/>
              <w:spacing w:line="274" w:lineRule="exact"/>
              <w:ind w:firstLine="0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2023</w:t>
            </w:r>
            <w:r w:rsidR="00A02CFB">
              <w:t xml:space="preserve"> 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г</w:t>
            </w:r>
            <w:r w:rsidR="00A02CFB">
              <w:rPr>
                <w:rStyle w:val="110"/>
                <w:b w:val="0"/>
                <w:color w:val="000000"/>
                <w:sz w:val="22"/>
                <w:szCs w:val="22"/>
              </w:rPr>
              <w:t>.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г.</w:t>
            </w:r>
          </w:p>
        </w:tc>
        <w:tc>
          <w:tcPr>
            <w:tcW w:w="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0F7AA3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не требует дополнительных финансовых затрат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DE4D1A">
            <w:pPr>
              <w:pStyle w:val="a6"/>
              <w:shd w:val="clear" w:color="auto" w:fill="auto"/>
              <w:spacing w:after="60"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Администрация</w:t>
            </w:r>
          </w:p>
          <w:p w:rsidR="000F7AA3" w:rsidRPr="0058709C" w:rsidRDefault="000F7AA3" w:rsidP="00DE4D1A">
            <w:pPr>
              <w:pStyle w:val="a6"/>
              <w:shd w:val="clear" w:color="auto" w:fill="auto"/>
              <w:spacing w:before="60" w:line="230" w:lineRule="exact"/>
              <w:ind w:left="14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МО</w:t>
            </w:r>
          </w:p>
        </w:tc>
      </w:tr>
    </w:tbl>
    <w:p w:rsidR="00DE4D1A" w:rsidRDefault="00DE4D1A" w:rsidP="00DE4D1A">
      <w:pPr>
        <w:pStyle w:val="a6"/>
        <w:shd w:val="clear" w:color="auto" w:fill="auto"/>
        <w:tabs>
          <w:tab w:val="left" w:pos="1100"/>
        </w:tabs>
        <w:spacing w:line="322" w:lineRule="exact"/>
        <w:ind w:left="-284" w:right="20" w:hanging="142"/>
        <w:jc w:val="left"/>
        <w:sectPr w:rsidR="00DE4D1A" w:rsidSect="00DE4D1A">
          <w:pgSz w:w="16838" w:h="11909" w:orient="landscape"/>
          <w:pgMar w:top="1133" w:right="2032" w:bottom="1133" w:left="567" w:header="0" w:footer="3" w:gutter="278"/>
          <w:cols w:space="720"/>
          <w:noEndnote/>
          <w:rtlGutter/>
          <w:docGrid w:linePitch="360"/>
        </w:sectPr>
      </w:pPr>
    </w:p>
    <w:p w:rsidR="00B806A4" w:rsidRDefault="00B806A4" w:rsidP="00B806A4">
      <w:pPr>
        <w:pStyle w:val="a6"/>
        <w:shd w:val="clear" w:color="auto" w:fill="auto"/>
        <w:spacing w:line="270" w:lineRule="exact"/>
        <w:ind w:left="60" w:firstLine="0"/>
        <w:jc w:val="left"/>
        <w:rPr>
          <w:color w:val="000000"/>
        </w:rPr>
      </w:pPr>
      <w:r w:rsidRPr="00B806A4">
        <w:rPr>
          <w:color w:val="000000"/>
        </w:rPr>
        <w:lastRenderedPageBreak/>
        <w:t>Продолжение таблицы 2</w:t>
      </w:r>
    </w:p>
    <w:p w:rsidR="00B806A4" w:rsidRPr="00B806A4" w:rsidRDefault="00B806A4" w:rsidP="00B806A4">
      <w:pPr>
        <w:pStyle w:val="a6"/>
        <w:shd w:val="clear" w:color="auto" w:fill="auto"/>
        <w:spacing w:line="270" w:lineRule="exact"/>
        <w:ind w:left="60" w:firstLine="0"/>
        <w:jc w:val="left"/>
      </w:pPr>
    </w:p>
    <w:tbl>
      <w:tblPr>
        <w:tblW w:w="1605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50"/>
        <w:gridCol w:w="5109"/>
        <w:gridCol w:w="992"/>
        <w:gridCol w:w="870"/>
        <w:gridCol w:w="830"/>
        <w:gridCol w:w="845"/>
        <w:gridCol w:w="850"/>
        <w:gridCol w:w="845"/>
        <w:gridCol w:w="850"/>
        <w:gridCol w:w="2146"/>
        <w:gridCol w:w="1867"/>
      </w:tblGrid>
      <w:tr w:rsidR="000F7AA3" w:rsidRPr="0058709C" w:rsidTr="000F7AA3">
        <w:trPr>
          <w:trHeight w:hRule="exact" w:val="245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1</w:t>
            </w:r>
          </w:p>
        </w:tc>
        <w:tc>
          <w:tcPr>
            <w:tcW w:w="51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3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0F7AA3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4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0F7AA3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7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9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10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91"/>
                <w:b w:val="0"/>
                <w:color w:val="000000"/>
                <w:sz w:val="22"/>
                <w:szCs w:val="22"/>
              </w:rPr>
              <w:t>11</w:t>
            </w:r>
          </w:p>
        </w:tc>
      </w:tr>
      <w:tr w:rsidR="00A02CFB" w:rsidRPr="0058709C" w:rsidTr="000F7AA3">
        <w:trPr>
          <w:trHeight w:hRule="exact" w:val="288"/>
        </w:trPr>
        <w:tc>
          <w:tcPr>
            <w:tcW w:w="595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B806A4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B806A4">
            <w:pPr>
              <w:rPr>
                <w:rFonts w:ascii="Times New Roman" w:hAnsi="Times New Roman"/>
              </w:rPr>
            </w:pP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8C14B0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260,0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8C14B0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0,0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8C14B0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8C14B0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60,0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8C14B0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70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8C14B0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70,0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B806A4">
            <w:pPr>
              <w:rPr>
                <w:rFonts w:ascii="Times New Roman" w:hAnsi="Times New Roman"/>
              </w:rPr>
            </w:pP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A02CFB" w:rsidRPr="0058709C" w:rsidRDefault="00A02CFB" w:rsidP="00B806A4">
            <w:pPr>
              <w:rPr>
                <w:rFonts w:ascii="Times New Roman" w:hAnsi="Times New Roman"/>
              </w:rPr>
            </w:pPr>
          </w:p>
        </w:tc>
      </w:tr>
      <w:tr w:rsidR="000F7AA3" w:rsidRPr="0058709C" w:rsidTr="008C14B0">
        <w:trPr>
          <w:trHeight w:hRule="exact" w:val="283"/>
        </w:trPr>
        <w:tc>
          <w:tcPr>
            <w:tcW w:w="16054" w:type="dxa"/>
            <w:gridSpan w:val="11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0F7AA3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3. Подготовка кадров в сфере энергосбережения</w:t>
            </w:r>
          </w:p>
        </w:tc>
      </w:tr>
      <w:tr w:rsidR="000F7AA3" w:rsidRPr="0058709C" w:rsidTr="000F7AA3">
        <w:trPr>
          <w:trHeight w:hRule="exact" w:val="1392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30" w:lineRule="exact"/>
              <w:ind w:left="26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3.1.</w:t>
            </w:r>
          </w:p>
        </w:tc>
        <w:tc>
          <w:tcPr>
            <w:tcW w:w="51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Включение в программы повышения квалификации и обучение муниципальных служащих и работников учреждений бюджетной сферы разделов по эффективному использованию энергетических и коммунальных ресурсов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A02CFB">
            <w:pPr>
              <w:pStyle w:val="a6"/>
              <w:shd w:val="clear" w:color="auto" w:fill="auto"/>
              <w:spacing w:line="274" w:lineRule="exact"/>
              <w:ind w:firstLine="0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2019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softHyphen/>
            </w:r>
            <w:r w:rsidR="00A02CFB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  <w:p w:rsidR="000F7AA3" w:rsidRPr="0058709C" w:rsidRDefault="000F7AA3" w:rsidP="00A02CFB">
            <w:pPr>
              <w:pStyle w:val="a6"/>
              <w:shd w:val="clear" w:color="auto" w:fill="auto"/>
              <w:spacing w:line="274" w:lineRule="exact"/>
              <w:ind w:firstLine="0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2023</w:t>
            </w:r>
            <w:r w:rsidR="00A02CFB">
              <w:t xml:space="preserve"> 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г</w:t>
            </w:r>
            <w:proofErr w:type="gramStart"/>
            <w:r w:rsidR="00A02CFB">
              <w:rPr>
                <w:rStyle w:val="110"/>
                <w:b w:val="0"/>
                <w:color w:val="000000"/>
                <w:sz w:val="22"/>
                <w:szCs w:val="22"/>
              </w:rPr>
              <w:t>.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г</w:t>
            </w:r>
            <w:proofErr w:type="gramEnd"/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A02CFB" w:rsidP="000F7AA3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34</w:t>
            </w:r>
            <w:r w:rsidR="000F7AA3">
              <w:rPr>
                <w:rStyle w:val="110"/>
                <w:b w:val="0"/>
                <w:color w:val="000000"/>
                <w:sz w:val="22"/>
                <w:szCs w:val="22"/>
              </w:rPr>
              <w:t>0</w:t>
            </w:r>
            <w:r w:rsidR="000F7AA3" w:rsidRPr="0058709C">
              <w:rPr>
                <w:rStyle w:val="110"/>
                <w:b w:val="0"/>
                <w:color w:val="000000"/>
                <w:sz w:val="22"/>
                <w:szCs w:val="22"/>
              </w:rPr>
              <w:t>,0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A02CFB" w:rsidP="00A02CFB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0,0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A02CFB" w:rsidP="00B80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80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80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,0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90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90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,0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бюджет МО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after="60"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Администрация</w:t>
            </w:r>
          </w:p>
          <w:p w:rsidR="000F7AA3" w:rsidRPr="0058709C" w:rsidRDefault="000F7AA3" w:rsidP="00B806A4">
            <w:pPr>
              <w:pStyle w:val="a6"/>
              <w:shd w:val="clear" w:color="auto" w:fill="auto"/>
              <w:spacing w:before="60" w:line="230" w:lineRule="exact"/>
              <w:ind w:left="10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МО</w:t>
            </w:r>
          </w:p>
        </w:tc>
      </w:tr>
      <w:tr w:rsidR="000F7AA3" w:rsidRPr="0058709C" w:rsidTr="000F7AA3">
        <w:trPr>
          <w:trHeight w:hRule="exact" w:val="1114"/>
        </w:trPr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30" w:lineRule="exact"/>
              <w:ind w:left="26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3.2.</w:t>
            </w:r>
          </w:p>
        </w:tc>
        <w:tc>
          <w:tcPr>
            <w:tcW w:w="510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78" w:lineRule="exact"/>
              <w:ind w:left="12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Организация учебных занятий в средних общеобразовательных учебных заведениях по курсу «Основы энергосбережения»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A02CFB">
            <w:pPr>
              <w:pStyle w:val="a6"/>
              <w:shd w:val="clear" w:color="auto" w:fill="auto"/>
              <w:spacing w:line="274" w:lineRule="exact"/>
              <w:ind w:firstLine="0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2019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softHyphen/>
            </w:r>
            <w:r w:rsidR="00A02CFB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  <w:p w:rsidR="000F7AA3" w:rsidRPr="0058709C" w:rsidRDefault="000F7AA3" w:rsidP="00A02CFB">
            <w:pPr>
              <w:pStyle w:val="a6"/>
              <w:shd w:val="clear" w:color="auto" w:fill="auto"/>
              <w:spacing w:line="274" w:lineRule="exact"/>
              <w:ind w:firstLine="0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2023</w:t>
            </w:r>
            <w:r w:rsidR="00A02CFB">
              <w:t xml:space="preserve"> 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г</w:t>
            </w:r>
            <w:r w:rsidR="00A02CFB">
              <w:rPr>
                <w:rStyle w:val="110"/>
                <w:b w:val="0"/>
                <w:color w:val="000000"/>
                <w:sz w:val="22"/>
                <w:szCs w:val="22"/>
              </w:rPr>
              <w:t>.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г.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0F7AA3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0F7AA3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не требует дополнительных финансовых затрат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after="60"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Администрация</w:t>
            </w:r>
          </w:p>
          <w:p w:rsidR="000F7AA3" w:rsidRPr="0058709C" w:rsidRDefault="000F7AA3" w:rsidP="00B806A4">
            <w:pPr>
              <w:pStyle w:val="a6"/>
              <w:shd w:val="clear" w:color="auto" w:fill="auto"/>
              <w:spacing w:before="60" w:line="230" w:lineRule="exact"/>
              <w:ind w:left="10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МО</w:t>
            </w:r>
          </w:p>
        </w:tc>
      </w:tr>
      <w:tr w:rsidR="00A02CFB" w:rsidRPr="0058709C" w:rsidTr="000F7AA3">
        <w:trPr>
          <w:trHeight w:hRule="exact" w:val="283"/>
        </w:trPr>
        <w:tc>
          <w:tcPr>
            <w:tcW w:w="5959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B806A4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Итого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B806A4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-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8C14B0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340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,0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8C14B0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0,0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8C14B0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80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8C14B0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80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,0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8C14B0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90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8C14B0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90</w:t>
            </w:r>
            <w:r w:rsidRPr="0058709C">
              <w:rPr>
                <w:rStyle w:val="110"/>
                <w:b w:val="0"/>
                <w:color w:val="000000"/>
                <w:sz w:val="22"/>
                <w:szCs w:val="22"/>
              </w:rPr>
              <w:t>,0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A02CFB" w:rsidRPr="0058709C" w:rsidRDefault="00A02CFB" w:rsidP="00B806A4">
            <w:pPr>
              <w:rPr>
                <w:rFonts w:ascii="Times New Roman" w:hAnsi="Times New Roman"/>
              </w:rPr>
            </w:pP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A02CFB" w:rsidRPr="0058709C" w:rsidRDefault="00A02CFB" w:rsidP="00B806A4">
            <w:pPr>
              <w:pStyle w:val="a6"/>
              <w:shd w:val="clear" w:color="auto" w:fill="auto"/>
              <w:spacing w:line="230" w:lineRule="exact"/>
              <w:ind w:left="10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-</w:t>
            </w:r>
          </w:p>
        </w:tc>
      </w:tr>
      <w:tr w:rsidR="000F7AA3" w:rsidRPr="0058709C" w:rsidTr="000F7AA3">
        <w:trPr>
          <w:trHeight w:hRule="exact" w:val="576"/>
        </w:trPr>
        <w:tc>
          <w:tcPr>
            <w:tcW w:w="595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Всего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rPr>
                <w:rFonts w:ascii="Times New Roman" w:hAnsi="Times New Roman"/>
              </w:rPr>
            </w:pP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A02CFB" w:rsidP="000F7AA3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  <w:r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60</w:t>
            </w:r>
            <w:r w:rsidR="000F7AA3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0,0</w:t>
            </w:r>
          </w:p>
        </w:tc>
        <w:tc>
          <w:tcPr>
            <w:tcW w:w="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0F7AA3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A02CFB" w:rsidP="00B80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140,0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140,0</w:t>
            </w:r>
          </w:p>
        </w:tc>
        <w:tc>
          <w:tcPr>
            <w:tcW w:w="8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A02CFB" w:rsidP="00B80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16</w:t>
            </w:r>
            <w:r w:rsidR="000F7AA3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0,0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160,0</w:t>
            </w:r>
          </w:p>
        </w:tc>
        <w:tc>
          <w:tcPr>
            <w:tcW w:w="21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0F7AA3" w:rsidRPr="0058709C" w:rsidRDefault="000F7AA3" w:rsidP="00B806A4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sz w:val="22"/>
                <w:szCs w:val="22"/>
              </w:rPr>
            </w:pPr>
            <w:r w:rsidRPr="0058709C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бюджет МО =</w:t>
            </w:r>
            <w:r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 xml:space="preserve"> </w:t>
            </w:r>
            <w:r w:rsidR="00A02CFB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60</w:t>
            </w:r>
            <w:r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0</w:t>
            </w:r>
            <w:r w:rsidRPr="0058709C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,0</w:t>
            </w:r>
          </w:p>
        </w:tc>
        <w:tc>
          <w:tcPr>
            <w:tcW w:w="18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0F7AA3" w:rsidRPr="0058709C" w:rsidRDefault="000F7AA3" w:rsidP="00B806A4">
            <w:pPr>
              <w:rPr>
                <w:rFonts w:ascii="Times New Roman" w:hAnsi="Times New Roman"/>
              </w:rPr>
            </w:pPr>
          </w:p>
        </w:tc>
      </w:tr>
    </w:tbl>
    <w:p w:rsidR="00866FFA" w:rsidRDefault="00866FFA"/>
    <w:p w:rsidR="00B806A4" w:rsidRDefault="00B806A4"/>
    <w:p w:rsidR="00B806A4" w:rsidRDefault="00B806A4"/>
    <w:p w:rsidR="00C56574" w:rsidRDefault="00C56574">
      <w:pPr>
        <w:sectPr w:rsidR="00C56574" w:rsidSect="00B806A4">
          <w:pgSz w:w="16838" w:h="11906" w:orient="landscape"/>
          <w:pgMar w:top="851" w:right="1134" w:bottom="1701" w:left="567" w:header="709" w:footer="709" w:gutter="0"/>
          <w:cols w:space="708"/>
          <w:docGrid w:linePitch="360"/>
        </w:sectPr>
      </w:pPr>
    </w:p>
    <w:p w:rsidR="002049B9" w:rsidRPr="00FA68C9" w:rsidRDefault="002049B9" w:rsidP="00FA68C9">
      <w:pPr>
        <w:pStyle w:val="30"/>
        <w:keepNext/>
        <w:keepLines/>
        <w:numPr>
          <w:ilvl w:val="1"/>
          <w:numId w:val="27"/>
        </w:numPr>
        <w:shd w:val="clear" w:color="auto" w:fill="auto"/>
        <w:tabs>
          <w:tab w:val="left" w:pos="790"/>
        </w:tabs>
        <w:spacing w:after="308" w:line="326" w:lineRule="exact"/>
        <w:ind w:right="300"/>
        <w:rPr>
          <w:sz w:val="24"/>
          <w:szCs w:val="24"/>
        </w:rPr>
      </w:pPr>
      <w:bookmarkStart w:id="8" w:name="bookmark21"/>
      <w:bookmarkStart w:id="9" w:name="bookmark22"/>
      <w:r w:rsidRPr="00FA68C9">
        <w:rPr>
          <w:rStyle w:val="3"/>
          <w:bCs/>
          <w:color w:val="000000"/>
          <w:sz w:val="24"/>
          <w:szCs w:val="24"/>
        </w:rPr>
        <w:lastRenderedPageBreak/>
        <w:t>Подпрограмма «Энергосбережение и повышение энергетической эффективности в системах наружного освещения»</w:t>
      </w:r>
      <w:bookmarkEnd w:id="8"/>
      <w:bookmarkEnd w:id="9"/>
    </w:p>
    <w:p w:rsidR="002049B9" w:rsidRPr="002049B9" w:rsidRDefault="002049B9" w:rsidP="0056365F">
      <w:pPr>
        <w:pStyle w:val="a6"/>
        <w:shd w:val="clear" w:color="auto" w:fill="auto"/>
        <w:spacing w:line="317" w:lineRule="exact"/>
        <w:ind w:left="20" w:right="20" w:firstLine="700"/>
        <w:jc w:val="left"/>
        <w:rPr>
          <w:sz w:val="24"/>
          <w:szCs w:val="24"/>
        </w:rPr>
      </w:pPr>
      <w:r w:rsidRPr="002049B9">
        <w:rPr>
          <w:rStyle w:val="a5"/>
          <w:b w:val="0"/>
          <w:bCs w:val="0"/>
          <w:color w:val="000000"/>
          <w:sz w:val="24"/>
          <w:szCs w:val="24"/>
        </w:rPr>
        <w:t xml:space="preserve">Система наружного освещения МО </w:t>
      </w:r>
      <w:r w:rsidR="005C456C">
        <w:rPr>
          <w:sz w:val="24"/>
          <w:szCs w:val="24"/>
        </w:rPr>
        <w:t>«</w:t>
      </w:r>
      <w:proofErr w:type="spellStart"/>
      <w:r w:rsidR="00A02CFB">
        <w:rPr>
          <w:color w:val="0D0D0D"/>
          <w:sz w:val="24"/>
          <w:szCs w:val="24"/>
        </w:rPr>
        <w:t>Чародинский</w:t>
      </w:r>
      <w:proofErr w:type="spellEnd"/>
      <w:r w:rsidR="00D021A2">
        <w:rPr>
          <w:color w:val="0D0D0D"/>
          <w:sz w:val="24"/>
          <w:szCs w:val="24"/>
        </w:rPr>
        <w:t xml:space="preserve"> </w:t>
      </w:r>
      <w:r w:rsidR="00D021A2">
        <w:rPr>
          <w:sz w:val="24"/>
          <w:szCs w:val="24"/>
        </w:rPr>
        <w:t xml:space="preserve"> район</w:t>
      </w:r>
      <w:r w:rsidR="005C456C">
        <w:rPr>
          <w:sz w:val="24"/>
          <w:szCs w:val="24"/>
        </w:rPr>
        <w:t xml:space="preserve">» </w:t>
      </w:r>
      <w:r w:rsidR="00271FD0">
        <w:rPr>
          <w:rStyle w:val="a5"/>
          <w:b w:val="0"/>
          <w:bCs w:val="0"/>
          <w:color w:val="000000"/>
          <w:sz w:val="24"/>
          <w:szCs w:val="24"/>
        </w:rPr>
        <w:t>насчитывает 634</w:t>
      </w:r>
      <w:r w:rsidRPr="002049B9">
        <w:rPr>
          <w:rStyle w:val="a5"/>
          <w:b w:val="0"/>
          <w:bCs w:val="0"/>
          <w:color w:val="000000"/>
          <w:sz w:val="24"/>
          <w:szCs w:val="24"/>
        </w:rPr>
        <w:t xml:space="preserve"> свети</w:t>
      </w:r>
      <w:r w:rsidR="00A2640F">
        <w:rPr>
          <w:rStyle w:val="a5"/>
          <w:b w:val="0"/>
          <w:bCs w:val="0"/>
          <w:color w:val="000000"/>
          <w:sz w:val="24"/>
          <w:szCs w:val="24"/>
        </w:rPr>
        <w:t>льников</w:t>
      </w:r>
      <w:r w:rsidR="0056365F">
        <w:rPr>
          <w:rStyle w:val="a5"/>
          <w:b w:val="0"/>
          <w:bCs w:val="0"/>
          <w:color w:val="000000"/>
          <w:sz w:val="24"/>
          <w:szCs w:val="24"/>
        </w:rPr>
        <w:t xml:space="preserve"> с лампами ДРЛ-250</w:t>
      </w:r>
      <w:r w:rsidR="00271FD0">
        <w:rPr>
          <w:rStyle w:val="a5"/>
          <w:b w:val="0"/>
          <w:bCs w:val="0"/>
          <w:color w:val="000000"/>
          <w:sz w:val="24"/>
          <w:szCs w:val="24"/>
        </w:rPr>
        <w:t xml:space="preserve"> и 1257</w:t>
      </w:r>
      <w:r w:rsidR="00A2640F" w:rsidRPr="00A2640F"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r w:rsidR="00A2640F" w:rsidRPr="002049B9">
        <w:rPr>
          <w:rStyle w:val="a5"/>
          <w:b w:val="0"/>
          <w:bCs w:val="0"/>
          <w:color w:val="000000"/>
          <w:sz w:val="24"/>
          <w:szCs w:val="24"/>
        </w:rPr>
        <w:t>свети</w:t>
      </w:r>
      <w:r w:rsidR="00A2640F">
        <w:rPr>
          <w:rStyle w:val="a5"/>
          <w:b w:val="0"/>
          <w:bCs w:val="0"/>
          <w:color w:val="000000"/>
          <w:sz w:val="24"/>
          <w:szCs w:val="24"/>
        </w:rPr>
        <w:t xml:space="preserve">льников с лампами накаливания. </w:t>
      </w:r>
      <w:r w:rsidR="000D242E">
        <w:rPr>
          <w:rStyle w:val="a5"/>
          <w:b w:val="0"/>
          <w:bCs w:val="0"/>
          <w:color w:val="000000"/>
          <w:sz w:val="24"/>
          <w:szCs w:val="24"/>
        </w:rPr>
        <w:t xml:space="preserve"> До 2018 года</w:t>
      </w:r>
      <w:r w:rsidR="003C5982">
        <w:rPr>
          <w:rStyle w:val="a5"/>
          <w:b w:val="0"/>
          <w:bCs w:val="0"/>
          <w:color w:val="000000"/>
          <w:sz w:val="24"/>
          <w:szCs w:val="24"/>
        </w:rPr>
        <w:t xml:space="preserve"> провели</w:t>
      </w:r>
      <w:r w:rsidR="00271FD0">
        <w:rPr>
          <w:rStyle w:val="a5"/>
          <w:b w:val="0"/>
          <w:bCs w:val="0"/>
          <w:color w:val="000000"/>
          <w:sz w:val="24"/>
          <w:szCs w:val="24"/>
        </w:rPr>
        <w:t xml:space="preserve"> 35</w:t>
      </w:r>
      <w:r w:rsidRPr="002049B9">
        <w:rPr>
          <w:rStyle w:val="a5"/>
          <w:b w:val="0"/>
          <w:bCs w:val="0"/>
          <w:color w:val="000000"/>
          <w:sz w:val="24"/>
          <w:szCs w:val="24"/>
        </w:rPr>
        <w:t xml:space="preserve">% </w:t>
      </w:r>
      <w:r w:rsidR="003C5982">
        <w:rPr>
          <w:rStyle w:val="a5"/>
          <w:b w:val="0"/>
          <w:bCs w:val="0"/>
          <w:color w:val="000000"/>
          <w:sz w:val="24"/>
          <w:szCs w:val="24"/>
        </w:rPr>
        <w:t>замену</w:t>
      </w:r>
      <w:r w:rsidR="003C5982" w:rsidRPr="002049B9"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r w:rsidR="006C128F">
        <w:rPr>
          <w:rStyle w:val="a5"/>
          <w:b w:val="0"/>
          <w:bCs w:val="0"/>
          <w:color w:val="000000"/>
          <w:sz w:val="24"/>
          <w:szCs w:val="24"/>
        </w:rPr>
        <w:t xml:space="preserve"> светильников с лампами накаливания</w:t>
      </w:r>
      <w:r w:rsidR="006C128F" w:rsidRPr="002049B9">
        <w:rPr>
          <w:rStyle w:val="a5"/>
          <w:b w:val="0"/>
          <w:bCs w:val="0"/>
          <w:color w:val="000000"/>
          <w:sz w:val="24"/>
          <w:szCs w:val="24"/>
        </w:rPr>
        <w:t xml:space="preserve"> на более эффективные с</w:t>
      </w:r>
      <w:r w:rsidR="003C5982">
        <w:rPr>
          <w:rStyle w:val="a5"/>
          <w:b w:val="0"/>
          <w:bCs w:val="0"/>
          <w:color w:val="000000"/>
          <w:sz w:val="24"/>
          <w:szCs w:val="24"/>
        </w:rPr>
        <w:t>ветильники</w:t>
      </w:r>
      <w:r w:rsidR="003C5982" w:rsidRPr="003C5982"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r w:rsidR="003C5982">
        <w:rPr>
          <w:rStyle w:val="a5"/>
          <w:b w:val="0"/>
          <w:bCs w:val="0"/>
          <w:color w:val="000000"/>
          <w:sz w:val="24"/>
          <w:szCs w:val="24"/>
        </w:rPr>
        <w:t>с лампами ДРЛ-250</w:t>
      </w:r>
      <w:r w:rsidR="006C128F" w:rsidRPr="002049B9">
        <w:rPr>
          <w:rStyle w:val="a5"/>
          <w:b w:val="0"/>
          <w:bCs w:val="0"/>
          <w:color w:val="000000"/>
          <w:sz w:val="24"/>
          <w:szCs w:val="24"/>
        </w:rPr>
        <w:t>.</w:t>
      </w:r>
    </w:p>
    <w:p w:rsidR="002049B9" w:rsidRDefault="002049B9" w:rsidP="002049B9">
      <w:pPr>
        <w:pStyle w:val="a6"/>
        <w:shd w:val="clear" w:color="auto" w:fill="auto"/>
        <w:spacing w:line="322" w:lineRule="exact"/>
        <w:ind w:left="20" w:right="20" w:firstLine="700"/>
        <w:rPr>
          <w:rStyle w:val="a5"/>
          <w:b w:val="0"/>
          <w:bCs w:val="0"/>
          <w:color w:val="000000"/>
          <w:sz w:val="24"/>
          <w:szCs w:val="24"/>
        </w:rPr>
      </w:pPr>
      <w:r w:rsidRPr="002049B9">
        <w:rPr>
          <w:rStyle w:val="a5"/>
          <w:b w:val="0"/>
          <w:bCs w:val="0"/>
          <w:color w:val="000000"/>
          <w:sz w:val="24"/>
          <w:szCs w:val="24"/>
        </w:rPr>
        <w:t>Далее приведены сведения об основных типах ламп, используемых в настоящее время в системах наружного освещения.</w:t>
      </w:r>
    </w:p>
    <w:p w:rsidR="0056365F" w:rsidRPr="002049B9" w:rsidRDefault="0056365F" w:rsidP="002049B9">
      <w:pPr>
        <w:pStyle w:val="a6"/>
        <w:shd w:val="clear" w:color="auto" w:fill="auto"/>
        <w:spacing w:line="322" w:lineRule="exact"/>
        <w:ind w:left="20" w:right="20" w:firstLine="700"/>
        <w:rPr>
          <w:sz w:val="24"/>
          <w:szCs w:val="24"/>
        </w:rPr>
      </w:pPr>
    </w:p>
    <w:p w:rsidR="002049B9" w:rsidRPr="002049B9" w:rsidRDefault="002049B9" w:rsidP="0056365F">
      <w:pPr>
        <w:pStyle w:val="30"/>
        <w:keepNext/>
        <w:keepLines/>
        <w:shd w:val="clear" w:color="auto" w:fill="auto"/>
        <w:spacing w:after="0" w:line="270" w:lineRule="exact"/>
        <w:ind w:left="20" w:firstLine="700"/>
        <w:jc w:val="both"/>
        <w:rPr>
          <w:sz w:val="24"/>
          <w:szCs w:val="24"/>
        </w:rPr>
      </w:pPr>
      <w:bookmarkStart w:id="10" w:name="bookmark23"/>
      <w:r w:rsidRPr="002049B9">
        <w:rPr>
          <w:rStyle w:val="3"/>
          <w:b/>
          <w:bCs/>
          <w:color w:val="000000"/>
          <w:sz w:val="24"/>
          <w:szCs w:val="24"/>
        </w:rPr>
        <w:t>Дуговые ртутные лампы (ДРЛ)</w:t>
      </w:r>
      <w:bookmarkEnd w:id="10"/>
    </w:p>
    <w:p w:rsidR="002049B9" w:rsidRPr="002049B9" w:rsidRDefault="002049B9" w:rsidP="002049B9">
      <w:pPr>
        <w:pStyle w:val="a6"/>
        <w:shd w:val="clear" w:color="auto" w:fill="auto"/>
        <w:spacing w:after="341" w:line="322" w:lineRule="exact"/>
        <w:ind w:left="20" w:right="20" w:firstLine="700"/>
        <w:rPr>
          <w:sz w:val="24"/>
          <w:szCs w:val="24"/>
        </w:rPr>
      </w:pPr>
      <w:r w:rsidRPr="002049B9">
        <w:rPr>
          <w:rStyle w:val="a5"/>
          <w:b w:val="0"/>
          <w:bCs w:val="0"/>
          <w:color w:val="000000"/>
          <w:sz w:val="24"/>
          <w:szCs w:val="24"/>
        </w:rPr>
        <w:t>Наиболее распространенный в настоящее время тип ламп используемых в уличном и промышленном освещении. Разработанные ранее других ламп и наименее трудоемкие в изготовлении лампы ДРЛ широко применяются для освещения внутри и вне помещений. Лампы ДРЛ обладают меньшей светоотдачей по сравнению с лампами ДНАТ, но в отличие от них не требуют для зажигания дополнительных высоковольтных запускающих устройств. Эргономические показатели освещения ламп ДРЛ (коэффициент пульсаций светового потока, соответствие спектра излучения солнечному спектру) немного хуже, чем, например, у ламп ДРИ, но гораздо лучше, чем у ламп ДНАТ.</w:t>
      </w:r>
    </w:p>
    <w:p w:rsidR="002049B9" w:rsidRPr="002049B9" w:rsidRDefault="002049B9" w:rsidP="0056365F">
      <w:pPr>
        <w:pStyle w:val="30"/>
        <w:keepNext/>
        <w:keepLines/>
        <w:shd w:val="clear" w:color="auto" w:fill="auto"/>
        <w:spacing w:after="0" w:line="270" w:lineRule="exact"/>
        <w:ind w:left="20" w:firstLine="700"/>
        <w:jc w:val="both"/>
        <w:rPr>
          <w:sz w:val="24"/>
          <w:szCs w:val="24"/>
        </w:rPr>
      </w:pPr>
      <w:bookmarkStart w:id="11" w:name="bookmark24"/>
      <w:r w:rsidRPr="002049B9">
        <w:rPr>
          <w:rStyle w:val="3"/>
          <w:b/>
          <w:bCs/>
          <w:color w:val="000000"/>
          <w:sz w:val="24"/>
          <w:szCs w:val="24"/>
        </w:rPr>
        <w:t>Дуговые натриевые трубчатые лампы (ДНАТ)</w:t>
      </w:r>
      <w:bookmarkEnd w:id="11"/>
    </w:p>
    <w:p w:rsidR="002049B9" w:rsidRDefault="002049B9" w:rsidP="002049B9">
      <w:pPr>
        <w:pStyle w:val="a6"/>
        <w:shd w:val="clear" w:color="auto" w:fill="auto"/>
        <w:spacing w:line="322" w:lineRule="exact"/>
        <w:ind w:left="20" w:right="20" w:firstLine="700"/>
        <w:rPr>
          <w:rStyle w:val="a5"/>
          <w:b w:val="0"/>
          <w:bCs w:val="0"/>
          <w:color w:val="000000"/>
          <w:sz w:val="24"/>
          <w:szCs w:val="24"/>
        </w:rPr>
      </w:pPr>
      <w:r w:rsidRPr="002049B9">
        <w:rPr>
          <w:rStyle w:val="a5"/>
          <w:b w:val="0"/>
          <w:bCs w:val="0"/>
          <w:color w:val="000000"/>
          <w:sz w:val="24"/>
          <w:szCs w:val="24"/>
        </w:rPr>
        <w:t>В настоящее время широко применяются для освещения улиц, транспортных магистралей, общественных сооружений и т.д. Лампы ДНАТ обладают самой высокой светоотдачей среди газоразрядных ламп и меньшим значением снижения светового потока при длительных сроках службы. В связи с очень высоким коэффициентом пульсаций и большим отклонением спектра излучения лампы в область красного цвета, что нарушает цветопередачу объектов, не рекомендуется применять лампы ДНАТ для освещения внутри производственных и жилых помещений. Большая зависимость светоотдачи и напряжения зажигания у ламп ДНАТ от состава и давления внутреннего газа, от проходящего через лампу тока и от температуры горелки предъявляют очень высокие требования к качеству изготовления и условиям эксплуатации ламп ДНАТ. Поэтому для эффективной работы ламп ДНАТ необходимо обеспечивать "комфортные" условия эксплуатации - высокую стабильность напряжения питания, температуру окружающей среды от -20оС до +30оС. Отклонение от "комфортных" условий эксплуатации приводит к резкому сокращению срока службы ламп и уменьшению светоотдачи. На срок службы ламп ДНАТ также влияет качество используемых импульсных запускающих устройств. В настоящее время существует широко распространенное заблуждение, что замена ламп ДРЛ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r w:rsidRPr="002049B9">
        <w:rPr>
          <w:rStyle w:val="a5"/>
          <w:b w:val="0"/>
          <w:bCs w:val="0"/>
          <w:color w:val="000000"/>
          <w:sz w:val="24"/>
          <w:szCs w:val="24"/>
        </w:rPr>
        <w:t>на более эффективные лампы ДНАТ приводит к улучшению качества освещения и экономии электроэнергии. При этом не учитывается, что лампа ДНАТ аналогичной мощности при большем световом потоке имеет и больший потребляемый ток. Помимо этого, преобладание красного спектра от ламп ДНАТ ухудшает общую картину видимости освещаемых объектов, что особенно опасно для освещения скоростных автомобильных магистралей.</w:t>
      </w:r>
    </w:p>
    <w:p w:rsidR="002049B9" w:rsidRDefault="002049B9" w:rsidP="002049B9">
      <w:pPr>
        <w:pStyle w:val="a6"/>
        <w:shd w:val="clear" w:color="auto" w:fill="auto"/>
        <w:spacing w:line="322" w:lineRule="exact"/>
        <w:ind w:left="20" w:right="20" w:firstLine="700"/>
        <w:rPr>
          <w:rStyle w:val="a5"/>
          <w:b w:val="0"/>
          <w:bCs w:val="0"/>
          <w:color w:val="000000"/>
          <w:sz w:val="24"/>
          <w:szCs w:val="24"/>
        </w:rPr>
      </w:pPr>
    </w:p>
    <w:p w:rsidR="002049B9" w:rsidRPr="002049B9" w:rsidRDefault="002049B9" w:rsidP="002049B9">
      <w:pPr>
        <w:pStyle w:val="a6"/>
        <w:shd w:val="clear" w:color="auto" w:fill="auto"/>
        <w:spacing w:line="322" w:lineRule="exact"/>
        <w:ind w:left="20" w:right="20" w:firstLine="700"/>
        <w:rPr>
          <w:sz w:val="24"/>
          <w:szCs w:val="24"/>
        </w:rPr>
      </w:pPr>
    </w:p>
    <w:p w:rsidR="00B806A4" w:rsidRDefault="002049B9" w:rsidP="002049B9">
      <w:pPr>
        <w:rPr>
          <w:sz w:val="24"/>
          <w:szCs w:val="24"/>
        </w:rPr>
      </w:pPr>
      <w:r>
        <w:rPr>
          <w:noProof/>
          <w:sz w:val="2"/>
          <w:szCs w:val="2"/>
          <w:lang w:eastAsia="ru-RU"/>
        </w:rPr>
        <w:lastRenderedPageBreak/>
        <w:drawing>
          <wp:inline distT="0" distB="0" distL="0" distR="0">
            <wp:extent cx="4429125" cy="1524000"/>
            <wp:effectExtent l="19050" t="0" r="9525" b="0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49B9" w:rsidRPr="002049B9" w:rsidRDefault="002049B9" w:rsidP="002049B9">
      <w:pPr>
        <w:pStyle w:val="af0"/>
        <w:shd w:val="clear" w:color="auto" w:fill="auto"/>
        <w:spacing w:line="270" w:lineRule="exact"/>
        <w:rPr>
          <w:sz w:val="24"/>
          <w:szCs w:val="24"/>
        </w:rPr>
      </w:pPr>
      <w:r w:rsidRPr="002049B9">
        <w:rPr>
          <w:rStyle w:val="af"/>
          <w:color w:val="000000"/>
          <w:sz w:val="24"/>
          <w:szCs w:val="24"/>
        </w:rPr>
        <w:t>Рис. 1 Лампа ДНАТ-150</w:t>
      </w:r>
    </w:p>
    <w:p w:rsidR="002049B9" w:rsidRPr="002049B9" w:rsidRDefault="002049B9" w:rsidP="002049B9">
      <w:pPr>
        <w:pStyle w:val="22"/>
        <w:shd w:val="clear" w:color="auto" w:fill="auto"/>
        <w:spacing w:before="540" w:after="0"/>
        <w:ind w:firstLine="720"/>
        <w:jc w:val="both"/>
        <w:rPr>
          <w:sz w:val="24"/>
          <w:szCs w:val="24"/>
        </w:rPr>
      </w:pPr>
      <w:r w:rsidRPr="002049B9">
        <w:rPr>
          <w:rStyle w:val="21"/>
          <w:color w:val="000000"/>
          <w:sz w:val="24"/>
          <w:szCs w:val="24"/>
        </w:rPr>
        <w:t xml:space="preserve">Светодиодные лампы (СД или </w:t>
      </w:r>
      <w:r w:rsidRPr="002049B9">
        <w:rPr>
          <w:rStyle w:val="21"/>
          <w:color w:val="000000"/>
          <w:sz w:val="24"/>
          <w:szCs w:val="24"/>
          <w:lang w:val="en-US"/>
        </w:rPr>
        <w:t>LED</w:t>
      </w:r>
      <w:r w:rsidRPr="002049B9">
        <w:rPr>
          <w:rStyle w:val="21"/>
          <w:color w:val="000000"/>
          <w:sz w:val="24"/>
          <w:szCs w:val="24"/>
        </w:rPr>
        <w:t>)</w:t>
      </w:r>
    </w:p>
    <w:p w:rsidR="002049B9" w:rsidRDefault="002049B9" w:rsidP="002049B9">
      <w:pPr>
        <w:pStyle w:val="a6"/>
        <w:shd w:val="clear" w:color="auto" w:fill="auto"/>
        <w:spacing w:line="322" w:lineRule="exact"/>
        <w:ind w:right="20" w:firstLine="720"/>
        <w:rPr>
          <w:rStyle w:val="a5"/>
          <w:b w:val="0"/>
          <w:bCs w:val="0"/>
          <w:color w:val="000000"/>
          <w:sz w:val="24"/>
          <w:szCs w:val="24"/>
        </w:rPr>
      </w:pPr>
      <w:r w:rsidRPr="002049B9">
        <w:rPr>
          <w:rStyle w:val="a5"/>
          <w:b w:val="0"/>
          <w:bCs w:val="0"/>
          <w:color w:val="000000"/>
          <w:sz w:val="24"/>
          <w:szCs w:val="24"/>
        </w:rPr>
        <w:t xml:space="preserve">Сами по себе светодиоды используются достаточно давно, в основном для индикации. Излучение света светодиодом путём рекомбинации фотонов в области </w:t>
      </w:r>
      <w:r w:rsidRPr="002049B9">
        <w:rPr>
          <w:rStyle w:val="a5"/>
          <w:b w:val="0"/>
          <w:bCs w:val="0"/>
          <w:color w:val="000000"/>
          <w:sz w:val="24"/>
          <w:szCs w:val="24"/>
          <w:lang w:val="en-US" w:eastAsia="en-US"/>
        </w:rPr>
        <w:t>p</w:t>
      </w:r>
      <w:r w:rsidRPr="002049B9">
        <w:rPr>
          <w:rStyle w:val="a5"/>
          <w:b w:val="0"/>
          <w:bCs w:val="0"/>
          <w:color w:val="000000"/>
          <w:sz w:val="24"/>
          <w:szCs w:val="24"/>
          <w:lang w:eastAsia="en-US"/>
        </w:rPr>
        <w:t>-</w:t>
      </w:r>
      <w:r w:rsidRPr="002049B9">
        <w:rPr>
          <w:rStyle w:val="a5"/>
          <w:b w:val="0"/>
          <w:bCs w:val="0"/>
          <w:color w:val="000000"/>
          <w:sz w:val="24"/>
          <w:szCs w:val="24"/>
          <w:lang w:val="en-US" w:eastAsia="en-US"/>
        </w:rPr>
        <w:t>n</w:t>
      </w:r>
      <w:r w:rsidRPr="002049B9">
        <w:rPr>
          <w:rStyle w:val="a5"/>
          <w:b w:val="0"/>
          <w:bCs w:val="0"/>
          <w:color w:val="000000"/>
          <w:sz w:val="24"/>
          <w:szCs w:val="24"/>
          <w:lang w:eastAsia="en-US"/>
        </w:rPr>
        <w:t xml:space="preserve"> </w:t>
      </w:r>
      <w:r w:rsidRPr="002049B9">
        <w:rPr>
          <w:rStyle w:val="a5"/>
          <w:b w:val="0"/>
          <w:bCs w:val="0"/>
          <w:color w:val="000000"/>
          <w:sz w:val="24"/>
          <w:szCs w:val="24"/>
        </w:rPr>
        <w:t xml:space="preserve">перехода полупроводника при прохождении тока. Прорыв в области светодиодов, произошедший несколько лет назад, был связан в первую очередь с получением новых полупроводниковых материалов, повышающих яркость светодиодов более чем в 20 раз. В отличие от других технологий у светодиодов очень высокое КПД - не менее 90%(95-98%). В большинстве существующих технологий присутствует разогрев какого-либо тела или области, на что требуется приличные затраты энергии. Благодаря высокому КПД светодиодная технология обеспечивает низкое энергопотребление и малое тепловыделение. Помимо этого, в силу самой природы получения излучения, светодиоды обладают совокупностью характеристик, недостижимой для других технологий. Механическая и температурная устойчивость, устойчивость к перепадам напряжения, продолжительный срок службы, отличная контрастность и цветопередача. Плюс </w:t>
      </w:r>
      <w:proofErr w:type="spellStart"/>
      <w:r w:rsidRPr="002049B9">
        <w:rPr>
          <w:rStyle w:val="a5"/>
          <w:b w:val="0"/>
          <w:bCs w:val="0"/>
          <w:color w:val="000000"/>
          <w:sz w:val="24"/>
          <w:szCs w:val="24"/>
        </w:rPr>
        <w:t>экологичность</w:t>
      </w:r>
      <w:proofErr w:type="spellEnd"/>
      <w:r w:rsidRPr="002049B9">
        <w:rPr>
          <w:rStyle w:val="a5"/>
          <w:b w:val="0"/>
          <w:bCs w:val="0"/>
          <w:color w:val="000000"/>
          <w:sz w:val="24"/>
          <w:szCs w:val="24"/>
        </w:rPr>
        <w:t>, отсутствие мерцания и ровный свет. Это и есть качество современной технологии.</w:t>
      </w:r>
    </w:p>
    <w:p w:rsidR="002049B9" w:rsidRDefault="002049B9" w:rsidP="002049B9">
      <w:pPr>
        <w:pStyle w:val="a6"/>
        <w:shd w:val="clear" w:color="auto" w:fill="auto"/>
        <w:spacing w:line="322" w:lineRule="exact"/>
        <w:ind w:right="20" w:firstLine="720"/>
        <w:rPr>
          <w:rStyle w:val="a5"/>
          <w:b w:val="0"/>
          <w:bCs w:val="0"/>
          <w:color w:val="000000"/>
          <w:sz w:val="24"/>
          <w:szCs w:val="24"/>
        </w:rPr>
      </w:pPr>
    </w:p>
    <w:p w:rsidR="002049B9" w:rsidRDefault="002F5733" w:rsidP="00966A44">
      <w:pPr>
        <w:pStyle w:val="a6"/>
        <w:shd w:val="clear" w:color="auto" w:fill="auto"/>
        <w:spacing w:line="276" w:lineRule="auto"/>
        <w:ind w:right="20" w:firstLine="0"/>
        <w:rPr>
          <w:rStyle w:val="a5"/>
          <w:b w:val="0"/>
          <w:bCs w:val="0"/>
          <w:color w:val="000000"/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Таблица 3</w:t>
      </w:r>
      <w:r w:rsidR="00966A44">
        <w:rPr>
          <w:rStyle w:val="a5"/>
          <w:b w:val="0"/>
          <w:bCs w:val="0"/>
          <w:color w:val="000000"/>
          <w:sz w:val="24"/>
          <w:szCs w:val="24"/>
        </w:rPr>
        <w:t>. Параметры рассматриваемых типов ламп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78"/>
        <w:gridCol w:w="1373"/>
        <w:gridCol w:w="1598"/>
        <w:gridCol w:w="2059"/>
        <w:gridCol w:w="2251"/>
        <w:gridCol w:w="1426"/>
      </w:tblGrid>
      <w:tr w:rsidR="002049B9" w:rsidRPr="007A1528" w:rsidTr="0009397F">
        <w:trPr>
          <w:trHeight w:hRule="exact" w:val="850"/>
        </w:trPr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049B9" w:rsidRPr="007A1528" w:rsidRDefault="002049B9" w:rsidP="0009397F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Тип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Номинальная</w:t>
            </w:r>
          </w:p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мощность,</w:t>
            </w:r>
          </w:p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Вт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 xml:space="preserve">Потребляемая активная мощность, </w:t>
            </w:r>
            <w:proofErr w:type="gramStart"/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Вт</w:t>
            </w:r>
            <w:proofErr w:type="gramEnd"/>
          </w:p>
        </w:tc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Средняя продолжительность горения, часов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205" w:firstLine="0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Световой              поток, Лм</w:t>
            </w:r>
          </w:p>
        </w:tc>
      </w:tr>
      <w:tr w:rsidR="002049B9" w:rsidRPr="007A1528" w:rsidTr="0009397F">
        <w:trPr>
          <w:trHeight w:hRule="exact" w:val="283"/>
        </w:trPr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20"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ДРЛ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0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ДРЛ-125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125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6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140</w:t>
            </w:r>
          </w:p>
        </w:tc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4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12000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6000</w:t>
            </w:r>
          </w:p>
        </w:tc>
      </w:tr>
      <w:tr w:rsidR="002049B9" w:rsidRPr="007A1528" w:rsidTr="0009397F">
        <w:trPr>
          <w:trHeight w:hRule="exact" w:val="288"/>
        </w:trPr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049B9" w:rsidRPr="007A1528" w:rsidRDefault="002049B9" w:rsidP="0009397F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0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ДРЛ-250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250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6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280</w:t>
            </w:r>
          </w:p>
        </w:tc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4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12000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13000</w:t>
            </w:r>
          </w:p>
        </w:tc>
      </w:tr>
      <w:tr w:rsidR="002049B9" w:rsidRPr="007A1528" w:rsidTr="0009397F">
        <w:trPr>
          <w:trHeight w:hRule="exact" w:val="283"/>
        </w:trPr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049B9" w:rsidRPr="007A1528" w:rsidRDefault="002049B9" w:rsidP="0009397F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0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ДРЛ-400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400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6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450</w:t>
            </w:r>
          </w:p>
        </w:tc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4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15000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24000</w:t>
            </w:r>
          </w:p>
        </w:tc>
      </w:tr>
      <w:tr w:rsidR="002049B9" w:rsidRPr="007A1528" w:rsidTr="0009397F">
        <w:trPr>
          <w:trHeight w:hRule="exact" w:val="288"/>
        </w:trPr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20"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ДНАТ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ДНАТ-100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100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6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115</w:t>
            </w:r>
          </w:p>
        </w:tc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4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6000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9400</w:t>
            </w:r>
          </w:p>
        </w:tc>
      </w:tr>
      <w:tr w:rsidR="002049B9" w:rsidRPr="007A1528" w:rsidTr="0009397F">
        <w:trPr>
          <w:trHeight w:hRule="exact" w:val="288"/>
        </w:trPr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049B9" w:rsidRPr="007A1528" w:rsidRDefault="002049B9" w:rsidP="0009397F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ДНАТ-150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150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6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170</w:t>
            </w:r>
          </w:p>
        </w:tc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4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10000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1"/>
                <w:rFonts w:eastAsia="Calibri"/>
                <w:b w:val="0"/>
                <w:color w:val="000000"/>
                <w:sz w:val="22"/>
                <w:szCs w:val="22"/>
              </w:rPr>
              <w:t>14000</w:t>
            </w:r>
          </w:p>
        </w:tc>
      </w:tr>
      <w:tr w:rsidR="002049B9" w:rsidRPr="007A1528" w:rsidTr="0009397F">
        <w:trPr>
          <w:trHeight w:hRule="exact" w:val="283"/>
        </w:trPr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049B9" w:rsidRPr="007A1528" w:rsidRDefault="002049B9" w:rsidP="0009397F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ДНАТ-250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250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6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290</w:t>
            </w:r>
          </w:p>
        </w:tc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4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15000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24000</w:t>
            </w:r>
          </w:p>
        </w:tc>
      </w:tr>
      <w:tr w:rsidR="002049B9" w:rsidRPr="007A1528" w:rsidTr="0009397F">
        <w:trPr>
          <w:trHeight w:hRule="exact" w:val="288"/>
        </w:trPr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049B9" w:rsidRPr="007A1528" w:rsidRDefault="002049B9" w:rsidP="0009397F">
            <w:pPr>
              <w:spacing w:line="240" w:lineRule="auto"/>
              <w:rPr>
                <w:rFonts w:ascii="Times New Roman" w:hAnsi="Times New Roman"/>
              </w:rPr>
            </w:pP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ДНАТ-400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400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6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460</w:t>
            </w:r>
          </w:p>
        </w:tc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4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15000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47500</w:t>
            </w:r>
          </w:p>
        </w:tc>
      </w:tr>
      <w:tr w:rsidR="002049B9" w:rsidRPr="007A1528" w:rsidTr="0009397F">
        <w:trPr>
          <w:trHeight w:hRule="exact" w:val="571"/>
        </w:trPr>
        <w:tc>
          <w:tcPr>
            <w:tcW w:w="8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20"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СД</w:t>
            </w:r>
          </w:p>
        </w:tc>
        <w:tc>
          <w:tcPr>
            <w:tcW w:w="13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after="60" w:line="240" w:lineRule="auto"/>
              <w:ind w:left="10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аналог</w:t>
            </w:r>
          </w:p>
          <w:p w:rsidR="002049B9" w:rsidRPr="007A1528" w:rsidRDefault="002049B9" w:rsidP="0009397F">
            <w:pPr>
              <w:pStyle w:val="a6"/>
              <w:shd w:val="clear" w:color="auto" w:fill="auto"/>
              <w:spacing w:before="60" w:line="240" w:lineRule="auto"/>
              <w:ind w:left="10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ДРЛ-250</w:t>
            </w:r>
          </w:p>
        </w:tc>
        <w:tc>
          <w:tcPr>
            <w:tcW w:w="1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80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6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80</w:t>
            </w:r>
          </w:p>
        </w:tc>
        <w:tc>
          <w:tcPr>
            <w:tcW w:w="2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left="14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до 100000</w:t>
            </w:r>
          </w:p>
        </w:tc>
        <w:tc>
          <w:tcPr>
            <w:tcW w:w="1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049B9" w:rsidRPr="007A1528" w:rsidRDefault="002049B9" w:rsidP="0009397F">
            <w:pPr>
              <w:pStyle w:val="a6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5000</w:t>
            </w:r>
          </w:p>
        </w:tc>
      </w:tr>
    </w:tbl>
    <w:p w:rsidR="00966A44" w:rsidRDefault="00966A44" w:rsidP="00966A44">
      <w:pPr>
        <w:pStyle w:val="11"/>
        <w:shd w:val="clear" w:color="auto" w:fill="auto"/>
        <w:spacing w:line="270" w:lineRule="exact"/>
        <w:jc w:val="left"/>
        <w:rPr>
          <w:rStyle w:val="ae"/>
          <w:color w:val="000000"/>
        </w:rPr>
      </w:pPr>
    </w:p>
    <w:p w:rsidR="00966A44" w:rsidRDefault="00966A44" w:rsidP="00966A44">
      <w:pPr>
        <w:pStyle w:val="11"/>
        <w:shd w:val="clear" w:color="auto" w:fill="auto"/>
        <w:spacing w:line="270" w:lineRule="exact"/>
        <w:jc w:val="left"/>
        <w:rPr>
          <w:rStyle w:val="ae"/>
          <w:color w:val="000000"/>
        </w:rPr>
      </w:pPr>
    </w:p>
    <w:p w:rsidR="00966A44" w:rsidRPr="00966A44" w:rsidRDefault="007B1DA7" w:rsidP="00966A44">
      <w:pPr>
        <w:pStyle w:val="11"/>
        <w:shd w:val="clear" w:color="auto" w:fill="auto"/>
        <w:spacing w:line="276" w:lineRule="auto"/>
        <w:jc w:val="left"/>
        <w:rPr>
          <w:color w:val="000000"/>
          <w:sz w:val="24"/>
          <w:szCs w:val="24"/>
          <w:shd w:val="clear" w:color="auto" w:fill="FFFFFF"/>
        </w:rPr>
      </w:pPr>
      <w:r>
        <w:rPr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123.95pt;margin-top:-49.25pt;width:3.55pt;height:3.55pt;z-index:-251658240;mso-wrap-distance-left:5pt;mso-wrap-distance-right:5pt;mso-wrap-distance-bottom:.3pt;mso-position-horizontal-relative:margin;mso-position-vertical-relative:margin" filled="f" stroked="f">
            <v:textbox style="mso-next-textbox:#_x0000_s1028" inset="0,0,0,0">
              <w:txbxContent>
                <w:p w:rsidR="007B1DA7" w:rsidRDefault="007B1DA7" w:rsidP="00966A44">
                  <w:pPr>
                    <w:pStyle w:val="a6"/>
                    <w:shd w:val="clear" w:color="auto" w:fill="auto"/>
                    <w:spacing w:line="260" w:lineRule="exact"/>
                    <w:ind w:left="100" w:firstLine="0"/>
                    <w:jc w:val="left"/>
                  </w:pPr>
                  <w:proofErr w:type="spellStart"/>
                  <w:r>
                    <w:rPr>
                      <w:rStyle w:val="Exact"/>
                      <w:rFonts w:eastAsia="Calibri"/>
                      <w:color w:val="000000"/>
                    </w:rPr>
                    <w:t>риваемых</w:t>
                  </w:r>
                  <w:proofErr w:type="spellEnd"/>
                  <w:r>
                    <w:rPr>
                      <w:rStyle w:val="Exact"/>
                      <w:rFonts w:eastAsia="Calibri"/>
                      <w:color w:val="000000"/>
                    </w:rPr>
                    <w:t xml:space="preserve"> типов ламп</w:t>
                  </w:r>
                </w:p>
              </w:txbxContent>
            </v:textbox>
            <w10:wrap type="square" anchorx="margin" anchory="margin"/>
          </v:shape>
        </w:pict>
      </w:r>
      <w:r>
        <w:rPr>
          <w:noProof/>
        </w:rPr>
        <w:pict>
          <v:shape id="_x0000_s1027" type="#_x0000_t202" style="position:absolute;margin-left:147.85pt;margin-top:-42.15pt;width:3.55pt;height:3.55pt;z-index:-251656192;mso-wrap-distance-left:5pt;mso-wrap-distance-right:5pt;mso-wrap-distance-bottom:.3pt;mso-position-horizontal-relative:margin;mso-position-vertical-relative:margin" filled="f" stroked="f">
            <v:textbox style="mso-next-textbox:#_x0000_s1027" inset="0,0,0,0">
              <w:txbxContent>
                <w:p w:rsidR="007B1DA7" w:rsidRPr="00966A44" w:rsidRDefault="007B1DA7" w:rsidP="00966A44"/>
              </w:txbxContent>
            </v:textbox>
            <w10:wrap type="square" anchorx="margin" anchory="margin"/>
          </v:shape>
        </w:pict>
      </w:r>
      <w:r w:rsidR="002F5733">
        <w:rPr>
          <w:rStyle w:val="ae"/>
          <w:color w:val="000000"/>
          <w:sz w:val="24"/>
          <w:szCs w:val="24"/>
          <w:u w:val="none"/>
        </w:rPr>
        <w:t>Таблица 4</w:t>
      </w:r>
      <w:r w:rsidR="00966A44" w:rsidRPr="00966A44">
        <w:rPr>
          <w:rStyle w:val="ae"/>
          <w:color w:val="000000"/>
          <w:sz w:val="24"/>
          <w:szCs w:val="24"/>
          <w:u w:val="none"/>
        </w:rPr>
        <w:t>. Сравнительная характеристика ламп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06"/>
        <w:gridCol w:w="2270"/>
        <w:gridCol w:w="2323"/>
        <w:gridCol w:w="2386"/>
      </w:tblGrid>
      <w:tr w:rsidR="00966A44" w:rsidRPr="007A1528" w:rsidTr="0009397F">
        <w:trPr>
          <w:trHeight w:hRule="exact" w:val="298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Тип лампы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ДРЛ-250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ДНАТ-150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СД светильник</w:t>
            </w:r>
          </w:p>
        </w:tc>
      </w:tr>
      <w:tr w:rsidR="00966A44" w:rsidRPr="007A1528" w:rsidTr="0009397F">
        <w:trPr>
          <w:trHeight w:hRule="exact" w:val="283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Световой поток, Лм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13000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14000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5000</w:t>
            </w:r>
          </w:p>
        </w:tc>
      </w:tr>
      <w:tr w:rsidR="00966A44" w:rsidRPr="007A1528" w:rsidTr="0009397F">
        <w:trPr>
          <w:trHeight w:hRule="exact" w:val="288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 xml:space="preserve">Потребление, </w:t>
            </w:r>
            <w:proofErr w:type="gramStart"/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Вт</w:t>
            </w:r>
            <w:proofErr w:type="gramEnd"/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280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170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80</w:t>
            </w:r>
          </w:p>
        </w:tc>
      </w:tr>
      <w:tr w:rsidR="00966A44" w:rsidRPr="007A1528" w:rsidTr="0009397F">
        <w:trPr>
          <w:trHeight w:hRule="exact" w:val="283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Срок службы, часов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12тыс.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10тыс.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до 100тыс.</w:t>
            </w:r>
          </w:p>
        </w:tc>
      </w:tr>
      <w:tr w:rsidR="00966A44" w:rsidRPr="007A1528" w:rsidTr="0009397F">
        <w:trPr>
          <w:trHeight w:hRule="exact" w:val="566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83" w:lineRule="exact"/>
              <w:ind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lastRenderedPageBreak/>
              <w:t>Контрастность и цветопередача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слабая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очень слабая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отличная</w:t>
            </w:r>
          </w:p>
        </w:tc>
      </w:tr>
      <w:tr w:rsidR="00966A44" w:rsidRPr="007A1528" w:rsidTr="0009397F">
        <w:trPr>
          <w:trHeight w:hRule="exact" w:val="562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after="120" w:line="230" w:lineRule="exact"/>
              <w:ind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Механическая</w:t>
            </w:r>
          </w:p>
          <w:p w:rsidR="00966A44" w:rsidRPr="007A1528" w:rsidRDefault="00966A44" w:rsidP="0009397F">
            <w:pPr>
              <w:pStyle w:val="a6"/>
              <w:shd w:val="clear" w:color="auto" w:fill="auto"/>
              <w:spacing w:before="120" w:line="230" w:lineRule="exact"/>
              <w:ind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прочность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средняя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средняя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отличная</w:t>
            </w:r>
          </w:p>
        </w:tc>
      </w:tr>
      <w:tr w:rsidR="00966A44" w:rsidRPr="007A1528" w:rsidTr="0009397F">
        <w:trPr>
          <w:trHeight w:hRule="exact" w:val="562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after="60" w:line="230" w:lineRule="exact"/>
              <w:ind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Температурная</w:t>
            </w:r>
          </w:p>
          <w:p w:rsidR="00966A44" w:rsidRPr="007A1528" w:rsidRDefault="00966A44" w:rsidP="0009397F">
            <w:pPr>
              <w:pStyle w:val="a6"/>
              <w:shd w:val="clear" w:color="auto" w:fill="auto"/>
              <w:spacing w:before="60" w:line="230" w:lineRule="exact"/>
              <w:ind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устойчивость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слабая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очень слабая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отличная</w:t>
            </w:r>
          </w:p>
        </w:tc>
      </w:tr>
      <w:tr w:rsidR="00966A44" w:rsidRPr="007A1528" w:rsidTr="0009397F">
        <w:trPr>
          <w:trHeight w:hRule="exact" w:val="562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83" w:lineRule="exact"/>
              <w:ind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Устойчивость к перепадам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слабая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слабая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отличная</w:t>
            </w:r>
          </w:p>
        </w:tc>
      </w:tr>
      <w:tr w:rsidR="00966A44" w:rsidRPr="007A1528" w:rsidTr="0009397F">
        <w:trPr>
          <w:trHeight w:hRule="exact" w:val="562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78" w:lineRule="exact"/>
              <w:ind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Время выхода в рабочий режим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10-15 минут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10-15 минут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мгновенно</w:t>
            </w:r>
          </w:p>
        </w:tc>
      </w:tr>
      <w:tr w:rsidR="00966A44" w:rsidRPr="007A1528" w:rsidTr="0009397F">
        <w:trPr>
          <w:trHeight w:hRule="exact" w:val="283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Нагревается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сильно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сильно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30" w:lineRule="exact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слабо</w:t>
            </w:r>
          </w:p>
        </w:tc>
      </w:tr>
      <w:tr w:rsidR="00966A44" w:rsidRPr="007A1528" w:rsidTr="0009397F">
        <w:trPr>
          <w:trHeight w:hRule="exact" w:val="850"/>
        </w:trPr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after="60" w:line="230" w:lineRule="exact"/>
              <w:ind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Экологическая</w:t>
            </w:r>
          </w:p>
          <w:p w:rsidR="00966A44" w:rsidRPr="007A1528" w:rsidRDefault="00966A44" w:rsidP="0009397F">
            <w:pPr>
              <w:pStyle w:val="a6"/>
              <w:shd w:val="clear" w:color="auto" w:fill="auto"/>
              <w:spacing w:before="60" w:line="230" w:lineRule="exact"/>
              <w:ind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безопасность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74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лампа содержит до 100мг паров ртути</w:t>
            </w:r>
          </w:p>
        </w:tc>
        <w:tc>
          <w:tcPr>
            <w:tcW w:w="23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line="274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лампа содержит натриево-ртутную амальгаму и ксенон</w:t>
            </w:r>
          </w:p>
        </w:tc>
        <w:tc>
          <w:tcPr>
            <w:tcW w:w="2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66A44" w:rsidRPr="007A1528" w:rsidRDefault="00966A44" w:rsidP="0009397F">
            <w:pPr>
              <w:pStyle w:val="a6"/>
              <w:shd w:val="clear" w:color="auto" w:fill="auto"/>
              <w:spacing w:after="60" w:line="230" w:lineRule="exact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абсолютно</w:t>
            </w:r>
          </w:p>
          <w:p w:rsidR="00966A44" w:rsidRPr="007A1528" w:rsidRDefault="00966A44" w:rsidP="0009397F">
            <w:pPr>
              <w:pStyle w:val="a6"/>
              <w:shd w:val="clear" w:color="auto" w:fill="auto"/>
              <w:spacing w:before="60" w:line="230" w:lineRule="exact"/>
              <w:ind w:left="120"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безвредна</w:t>
            </w:r>
          </w:p>
        </w:tc>
      </w:tr>
    </w:tbl>
    <w:p w:rsidR="004C70A6" w:rsidRDefault="004C70A6" w:rsidP="004C70A6">
      <w:pPr>
        <w:pStyle w:val="a6"/>
        <w:shd w:val="clear" w:color="auto" w:fill="auto"/>
        <w:spacing w:line="322" w:lineRule="exact"/>
        <w:ind w:left="100" w:right="100" w:firstLine="0"/>
      </w:pPr>
    </w:p>
    <w:p w:rsidR="00966A44" w:rsidRDefault="00966A44" w:rsidP="00966A44">
      <w:pPr>
        <w:pStyle w:val="a6"/>
        <w:shd w:val="clear" w:color="auto" w:fill="auto"/>
        <w:spacing w:after="281" w:line="322" w:lineRule="exact"/>
        <w:ind w:left="100" w:right="100" w:firstLine="0"/>
        <w:rPr>
          <w:sz w:val="24"/>
          <w:szCs w:val="24"/>
        </w:rPr>
      </w:pPr>
      <w:r w:rsidRPr="00966A44">
        <w:rPr>
          <w:rStyle w:val="a5"/>
          <w:b w:val="0"/>
          <w:bCs w:val="0"/>
          <w:color w:val="000000"/>
          <w:sz w:val="24"/>
          <w:szCs w:val="24"/>
        </w:rPr>
        <w:t xml:space="preserve">Примечание: Под температурной устойчивостью подразумевается то, насколько зависит как работа лампы, так и срок её службы от критических значений температуры. </w:t>
      </w:r>
      <w:proofErr w:type="gramStart"/>
      <w:r w:rsidRPr="00966A44">
        <w:rPr>
          <w:rStyle w:val="a5"/>
          <w:b w:val="0"/>
          <w:bCs w:val="0"/>
          <w:color w:val="000000"/>
          <w:sz w:val="24"/>
          <w:szCs w:val="24"/>
        </w:rPr>
        <w:t>Например</w:t>
      </w:r>
      <w:proofErr w:type="gramEnd"/>
      <w:r w:rsidRPr="00966A44">
        <w:rPr>
          <w:rStyle w:val="a5"/>
          <w:b w:val="0"/>
          <w:bCs w:val="0"/>
          <w:color w:val="000000"/>
          <w:sz w:val="24"/>
          <w:szCs w:val="24"/>
        </w:rPr>
        <w:t xml:space="preserve"> известно, что лампа ДНАТ крайне чувствительна к отклонению от "комфортных" значений температуры. Такие отклонения отрицательно влияют на </w:t>
      </w:r>
      <w:proofErr w:type="gramStart"/>
      <w:r w:rsidRPr="00966A44">
        <w:rPr>
          <w:rStyle w:val="a5"/>
          <w:b w:val="0"/>
          <w:bCs w:val="0"/>
          <w:color w:val="000000"/>
          <w:sz w:val="24"/>
          <w:szCs w:val="24"/>
        </w:rPr>
        <w:t>светоотдачу</w:t>
      </w:r>
      <w:proofErr w:type="gramEnd"/>
      <w:r w:rsidRPr="00966A44">
        <w:rPr>
          <w:rStyle w:val="a5"/>
          <w:b w:val="0"/>
          <w:bCs w:val="0"/>
          <w:color w:val="000000"/>
          <w:sz w:val="24"/>
          <w:szCs w:val="24"/>
        </w:rPr>
        <w:t xml:space="preserve"> и приводит к резкому снижению срока службы.</w:t>
      </w:r>
    </w:p>
    <w:p w:rsidR="00966A44" w:rsidRPr="00966A44" w:rsidRDefault="00966A44" w:rsidP="00966A44">
      <w:pPr>
        <w:pStyle w:val="a6"/>
        <w:shd w:val="clear" w:color="auto" w:fill="auto"/>
        <w:spacing w:line="270" w:lineRule="exact"/>
        <w:ind w:left="840" w:firstLine="0"/>
        <w:jc w:val="left"/>
        <w:rPr>
          <w:sz w:val="24"/>
          <w:szCs w:val="24"/>
        </w:rPr>
      </w:pPr>
      <w:r w:rsidRPr="00966A44">
        <w:rPr>
          <w:rStyle w:val="a5"/>
          <w:b w:val="0"/>
          <w:bCs w:val="0"/>
          <w:color w:val="000000"/>
          <w:sz w:val="24"/>
          <w:szCs w:val="24"/>
        </w:rPr>
        <w:t>Эффективность использования данных типов светильников.</w:t>
      </w:r>
    </w:p>
    <w:p w:rsidR="00966A44" w:rsidRDefault="005C456C" w:rsidP="005C456C">
      <w:pPr>
        <w:pStyle w:val="a6"/>
        <w:shd w:val="clear" w:color="auto" w:fill="auto"/>
        <w:spacing w:after="281" w:line="322" w:lineRule="exact"/>
        <w:ind w:left="709" w:right="100" w:hanging="609"/>
        <w:rPr>
          <w:rStyle w:val="a5"/>
          <w:b w:val="0"/>
          <w:bCs w:val="0"/>
          <w:color w:val="000000"/>
          <w:sz w:val="24"/>
          <w:szCs w:val="24"/>
        </w:rPr>
      </w:pPr>
      <w:r>
        <w:rPr>
          <w:rStyle w:val="a5"/>
          <w:bCs w:val="0"/>
          <w:color w:val="000000"/>
          <w:sz w:val="24"/>
          <w:szCs w:val="24"/>
        </w:rPr>
        <w:t xml:space="preserve">    </w:t>
      </w:r>
      <w:r w:rsidRPr="005C456C">
        <w:rPr>
          <w:rStyle w:val="a5"/>
          <w:bCs w:val="0"/>
          <w:color w:val="000000"/>
          <w:sz w:val="48"/>
          <w:szCs w:val="48"/>
        </w:rPr>
        <w:t>·</w:t>
      </w:r>
      <w:r>
        <w:rPr>
          <w:rStyle w:val="a5"/>
          <w:bCs w:val="0"/>
          <w:color w:val="000000"/>
          <w:sz w:val="24"/>
          <w:szCs w:val="24"/>
        </w:rPr>
        <w:t xml:space="preserve">  </w:t>
      </w:r>
      <w:r w:rsidR="00966A44" w:rsidRPr="00966A44">
        <w:rPr>
          <w:rStyle w:val="a5"/>
          <w:bCs w:val="0"/>
          <w:color w:val="000000"/>
          <w:sz w:val="24"/>
          <w:szCs w:val="24"/>
        </w:rPr>
        <w:t>ДРЛ.</w:t>
      </w:r>
      <w:r w:rsidR="00966A44" w:rsidRPr="00966A44">
        <w:rPr>
          <w:rStyle w:val="a5"/>
          <w:b w:val="0"/>
          <w:bCs w:val="0"/>
          <w:color w:val="000000"/>
          <w:sz w:val="24"/>
          <w:szCs w:val="24"/>
        </w:rPr>
        <w:t xml:space="preserve"> Наиболее простая и доступная по цене технология. Низкие начальные затраты 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                      </w:t>
      </w:r>
      <w:r w:rsidR="00966A44" w:rsidRPr="00966A44">
        <w:rPr>
          <w:rStyle w:val="a5"/>
          <w:b w:val="0"/>
          <w:bCs w:val="0"/>
          <w:color w:val="000000"/>
          <w:sz w:val="24"/>
          <w:szCs w:val="24"/>
        </w:rPr>
        <w:t>при условии отсутствия жёстких требований к освещению оправдывают её использование.</w:t>
      </w:r>
    </w:p>
    <w:p w:rsidR="00966A44" w:rsidRPr="005C456C" w:rsidRDefault="00966A44" w:rsidP="00966A44">
      <w:pPr>
        <w:pStyle w:val="a6"/>
        <w:numPr>
          <w:ilvl w:val="0"/>
          <w:numId w:val="1"/>
        </w:numPr>
        <w:shd w:val="clear" w:color="auto" w:fill="auto"/>
        <w:tabs>
          <w:tab w:val="left" w:pos="711"/>
        </w:tabs>
        <w:spacing w:line="322" w:lineRule="exact"/>
        <w:ind w:left="720" w:right="40" w:hanging="340"/>
        <w:rPr>
          <w:sz w:val="24"/>
          <w:szCs w:val="24"/>
        </w:rPr>
      </w:pPr>
      <w:r w:rsidRPr="005C456C">
        <w:rPr>
          <w:rStyle w:val="14"/>
          <w:color w:val="000000"/>
          <w:sz w:val="24"/>
          <w:szCs w:val="24"/>
        </w:rPr>
        <w:t xml:space="preserve">ДНАТ. </w:t>
      </w:r>
      <w:r w:rsidRPr="005C456C">
        <w:rPr>
          <w:rStyle w:val="a5"/>
          <w:b w:val="0"/>
          <w:bCs w:val="0"/>
          <w:color w:val="000000"/>
          <w:sz w:val="24"/>
          <w:szCs w:val="24"/>
        </w:rPr>
        <w:t>Лучшая светоотдача среди газоразрядных ламп - единственное серьёзное преимущество перед ДРЛ. Но очень слабый показатель цветопередачи и большая чувствительность к температуре ставит под сомнение целесообразность замены. ДНАТ не рекомендуется использовать для внутреннего освещения, а в некоторых странах даже существует запрет. Освещение дорог, особенно скоростных, также не рекомендуется. При освещении любых других зон использование ламп ДНАТ можно считать оправданным по сравнению с ДРЛ.</w:t>
      </w:r>
    </w:p>
    <w:p w:rsidR="00966A44" w:rsidRPr="005C456C" w:rsidRDefault="00966A44" w:rsidP="00966A44">
      <w:pPr>
        <w:pStyle w:val="a6"/>
        <w:numPr>
          <w:ilvl w:val="0"/>
          <w:numId w:val="1"/>
        </w:numPr>
        <w:shd w:val="clear" w:color="auto" w:fill="auto"/>
        <w:tabs>
          <w:tab w:val="left" w:pos="721"/>
        </w:tabs>
        <w:spacing w:after="300" w:line="322" w:lineRule="exact"/>
        <w:ind w:left="720" w:right="40" w:hanging="340"/>
        <w:rPr>
          <w:sz w:val="24"/>
          <w:szCs w:val="24"/>
        </w:rPr>
      </w:pPr>
      <w:r w:rsidRPr="005C456C">
        <w:rPr>
          <w:rStyle w:val="14"/>
          <w:color w:val="000000"/>
          <w:sz w:val="24"/>
          <w:szCs w:val="24"/>
        </w:rPr>
        <w:t xml:space="preserve">Светодиоды. </w:t>
      </w:r>
      <w:r w:rsidRPr="005C456C">
        <w:rPr>
          <w:rStyle w:val="a5"/>
          <w:b w:val="0"/>
          <w:bCs w:val="0"/>
          <w:color w:val="000000"/>
          <w:sz w:val="24"/>
          <w:szCs w:val="24"/>
        </w:rPr>
        <w:t xml:space="preserve">У светодиодных ламп практически нет технических недостатков. Они лучше во всём. В дополнение к сказанному выше можно добавить, что светодиодным лампам не требуются пусковые токи, а соответственно требуется меньшее сечение кабеля. Единственный минус это то, что в цене они достаточно дороги. С учётом всех факторов, касающихся издержек эксплуатации ламп ДРЛ или ДНАТ, срок окупаемости светодиодных аналогов начинается с 3-х лет. То есть - 3 года (или более) светодиодная лампа окупает себя, а во все последующие года приносит прибыль. При этом всё </w:t>
      </w:r>
      <w:proofErr w:type="gramStart"/>
      <w:r w:rsidRPr="005C456C">
        <w:rPr>
          <w:rStyle w:val="a5"/>
          <w:b w:val="0"/>
          <w:bCs w:val="0"/>
          <w:color w:val="000000"/>
          <w:sz w:val="24"/>
          <w:szCs w:val="24"/>
        </w:rPr>
        <w:t>время</w:t>
      </w:r>
      <w:proofErr w:type="gramEnd"/>
      <w:r w:rsidRPr="005C456C">
        <w:rPr>
          <w:rStyle w:val="a5"/>
          <w:b w:val="0"/>
          <w:bCs w:val="0"/>
          <w:color w:val="000000"/>
          <w:sz w:val="24"/>
          <w:szCs w:val="24"/>
        </w:rPr>
        <w:t xml:space="preserve"> выдавая самый качественный свет по сравнению с другими технологиями.</w:t>
      </w:r>
    </w:p>
    <w:p w:rsidR="007E572E" w:rsidRDefault="007E572E" w:rsidP="007E572E">
      <w:pPr>
        <w:pStyle w:val="1"/>
        <w:shd w:val="clear" w:color="auto" w:fill="F2F2F2"/>
        <w:spacing w:before="240" w:after="240"/>
        <w:jc w:val="left"/>
        <w:rPr>
          <w:rStyle w:val="a5"/>
          <w:bCs w:val="0"/>
          <w:color w:val="000000"/>
          <w:sz w:val="24"/>
          <w:szCs w:val="24"/>
        </w:rPr>
      </w:pPr>
      <w:r w:rsidRPr="00EC5F22">
        <w:rPr>
          <w:rStyle w:val="a5"/>
          <w:bCs w:val="0"/>
          <w:color w:val="000000"/>
          <w:sz w:val="24"/>
          <w:szCs w:val="24"/>
        </w:rPr>
        <w:t>С учетом возможностей мес</w:t>
      </w:r>
      <w:r>
        <w:rPr>
          <w:rStyle w:val="a5"/>
          <w:bCs w:val="0"/>
          <w:color w:val="000000"/>
          <w:sz w:val="24"/>
          <w:szCs w:val="24"/>
        </w:rPr>
        <w:t>тного бюджета, администрацией МР</w:t>
      </w:r>
      <w:r w:rsidRPr="00EC5F22">
        <w:rPr>
          <w:rStyle w:val="a5"/>
          <w:bCs w:val="0"/>
          <w:color w:val="000000"/>
          <w:sz w:val="24"/>
          <w:szCs w:val="24"/>
        </w:rPr>
        <w:t xml:space="preserve">  </w:t>
      </w:r>
      <w:r w:rsidRPr="00EE3D11">
        <w:t>«</w:t>
      </w:r>
      <w:proofErr w:type="spellStart"/>
      <w:r w:rsidR="00CA0090" w:rsidRPr="00CA0090">
        <w:rPr>
          <w:b w:val="0"/>
          <w:color w:val="0D0D0D"/>
        </w:rPr>
        <w:t>Чародинский</w:t>
      </w:r>
      <w:proofErr w:type="spellEnd"/>
      <w:r w:rsidR="00CA0090" w:rsidRPr="00A854B7">
        <w:rPr>
          <w:b w:val="0"/>
        </w:rPr>
        <w:t xml:space="preserve"> </w:t>
      </w:r>
      <w:r w:rsidRPr="00A854B7">
        <w:rPr>
          <w:b w:val="0"/>
        </w:rPr>
        <w:t>район</w:t>
      </w:r>
      <w:r w:rsidRPr="00EC5F22">
        <w:rPr>
          <w:b w:val="0"/>
        </w:rPr>
        <w:t>»</w:t>
      </w:r>
      <w:r w:rsidRPr="00EE3D11">
        <w:t xml:space="preserve"> </w:t>
      </w:r>
      <w:r w:rsidRPr="00EC5F22">
        <w:rPr>
          <w:rStyle w:val="a5"/>
          <w:bCs w:val="0"/>
          <w:color w:val="000000"/>
          <w:sz w:val="24"/>
          <w:szCs w:val="24"/>
        </w:rPr>
        <w:t xml:space="preserve"> выбрана стратегия перехода от светильников с лампами накаливания</w:t>
      </w:r>
      <w:r w:rsidR="00271FD0">
        <w:rPr>
          <w:rStyle w:val="a5"/>
          <w:bCs w:val="0"/>
          <w:color w:val="000000"/>
          <w:sz w:val="24"/>
          <w:szCs w:val="24"/>
        </w:rPr>
        <w:t xml:space="preserve"> </w:t>
      </w:r>
      <w:r w:rsidRPr="00EC5F22">
        <w:rPr>
          <w:rStyle w:val="a5"/>
          <w:bCs w:val="0"/>
          <w:color w:val="000000"/>
          <w:sz w:val="24"/>
          <w:szCs w:val="24"/>
        </w:rPr>
        <w:t xml:space="preserve"> к светильникам с лампами ДНАТ. С учетом мощности ламп накаливания, замена будет производиться на лампы ДНАТ эквивалентные по световому потоку</w:t>
      </w:r>
      <w:r>
        <w:rPr>
          <w:rStyle w:val="a5"/>
          <w:bCs w:val="0"/>
          <w:color w:val="000000"/>
          <w:sz w:val="24"/>
          <w:szCs w:val="24"/>
        </w:rPr>
        <w:t>.</w:t>
      </w:r>
    </w:p>
    <w:p w:rsidR="007E572E" w:rsidRDefault="00271FD0" w:rsidP="007E572E">
      <w:pPr>
        <w:pStyle w:val="1"/>
        <w:shd w:val="clear" w:color="auto" w:fill="F2F2F2"/>
        <w:spacing w:before="240"/>
        <w:jc w:val="left"/>
        <w:rPr>
          <w:rStyle w:val="a5"/>
          <w:bCs w:val="0"/>
          <w:color w:val="000000"/>
          <w:sz w:val="24"/>
          <w:szCs w:val="24"/>
        </w:rPr>
      </w:pPr>
      <w:r>
        <w:rPr>
          <w:rStyle w:val="a5"/>
          <w:bCs w:val="0"/>
          <w:color w:val="000000"/>
          <w:sz w:val="24"/>
          <w:szCs w:val="24"/>
        </w:rPr>
        <w:t xml:space="preserve">Затраты на замену </w:t>
      </w:r>
      <w:r w:rsidR="007E572E">
        <w:rPr>
          <w:rStyle w:val="a5"/>
          <w:bCs w:val="0"/>
          <w:color w:val="000000"/>
          <w:sz w:val="24"/>
          <w:szCs w:val="24"/>
        </w:rPr>
        <w:t xml:space="preserve"> </w:t>
      </w:r>
      <w:r>
        <w:rPr>
          <w:rStyle w:val="a5"/>
          <w:bCs w:val="0"/>
          <w:color w:val="000000"/>
          <w:sz w:val="24"/>
          <w:szCs w:val="24"/>
        </w:rPr>
        <w:t>1257</w:t>
      </w:r>
      <w:r w:rsidRPr="00EC5F22">
        <w:rPr>
          <w:rStyle w:val="a5"/>
          <w:bCs w:val="0"/>
          <w:color w:val="000000"/>
          <w:sz w:val="24"/>
          <w:szCs w:val="24"/>
        </w:rPr>
        <w:t>светильников с лампами накаливания</w:t>
      </w:r>
      <w:r>
        <w:rPr>
          <w:rStyle w:val="a5"/>
          <w:bCs w:val="0"/>
          <w:color w:val="000000"/>
          <w:sz w:val="24"/>
          <w:szCs w:val="24"/>
        </w:rPr>
        <w:t xml:space="preserve"> </w:t>
      </w:r>
      <w:r w:rsidRPr="00EC5F22">
        <w:rPr>
          <w:rStyle w:val="a5"/>
          <w:bCs w:val="0"/>
          <w:color w:val="000000"/>
          <w:sz w:val="24"/>
          <w:szCs w:val="24"/>
        </w:rPr>
        <w:t xml:space="preserve"> </w:t>
      </w:r>
      <w:r w:rsidR="007E572E">
        <w:rPr>
          <w:rStyle w:val="a5"/>
          <w:bCs w:val="0"/>
          <w:color w:val="000000"/>
          <w:sz w:val="24"/>
          <w:szCs w:val="24"/>
        </w:rPr>
        <w:t xml:space="preserve"> </w:t>
      </w:r>
      <w:r w:rsidR="007E572E" w:rsidRPr="005C456C">
        <w:rPr>
          <w:rStyle w:val="a5"/>
          <w:bCs w:val="0"/>
          <w:color w:val="000000"/>
          <w:sz w:val="24"/>
          <w:szCs w:val="24"/>
        </w:rPr>
        <w:t xml:space="preserve"> на </w:t>
      </w:r>
      <w:r w:rsidR="007E572E">
        <w:rPr>
          <w:rStyle w:val="a5"/>
          <w:bCs w:val="0"/>
          <w:color w:val="000000"/>
          <w:sz w:val="24"/>
          <w:szCs w:val="24"/>
        </w:rPr>
        <w:t>лампы ДНАТ-150</w:t>
      </w:r>
    </w:p>
    <w:p w:rsidR="007E572E" w:rsidRPr="00EE3D11" w:rsidRDefault="007E572E" w:rsidP="007E572E">
      <w:pPr>
        <w:pStyle w:val="1"/>
        <w:shd w:val="clear" w:color="auto" w:fill="F2F2F2"/>
        <w:spacing w:before="240"/>
        <w:jc w:val="left"/>
        <w:rPr>
          <w:b w:val="0"/>
          <w:color w:val="000000"/>
        </w:rPr>
      </w:pPr>
      <w:r>
        <w:rPr>
          <w:rStyle w:val="a5"/>
          <w:bCs w:val="0"/>
          <w:color w:val="000000"/>
          <w:sz w:val="24"/>
          <w:szCs w:val="24"/>
        </w:rPr>
        <w:lastRenderedPageBreak/>
        <w:t xml:space="preserve"> </w:t>
      </w:r>
      <w:r w:rsidR="00271FD0">
        <w:rPr>
          <w:rStyle w:val="a5"/>
          <w:bCs w:val="0"/>
          <w:color w:val="000000"/>
          <w:sz w:val="24"/>
          <w:szCs w:val="24"/>
        </w:rPr>
        <w:t>1257 шт. *2940 руб./шт. = 3695,58</w:t>
      </w:r>
      <w:r w:rsidRPr="00EE3D11">
        <w:rPr>
          <w:rStyle w:val="a5"/>
          <w:bCs w:val="0"/>
          <w:color w:val="000000"/>
          <w:sz w:val="24"/>
          <w:szCs w:val="24"/>
        </w:rPr>
        <w:t xml:space="preserve"> тыс. руб.</w:t>
      </w:r>
    </w:p>
    <w:p w:rsidR="007E572E" w:rsidRPr="00E16DF3" w:rsidRDefault="007E572E" w:rsidP="007E572E">
      <w:pPr>
        <w:pStyle w:val="1"/>
        <w:shd w:val="clear" w:color="auto" w:fill="F2F2F2"/>
        <w:spacing w:before="240"/>
        <w:jc w:val="left"/>
        <w:rPr>
          <w:rStyle w:val="a5"/>
          <w:b/>
          <w:bCs w:val="0"/>
          <w:sz w:val="24"/>
          <w:szCs w:val="24"/>
        </w:rPr>
      </w:pPr>
      <w:r w:rsidRPr="00E16DF3">
        <w:rPr>
          <w:rStyle w:val="a5"/>
          <w:bCs w:val="0"/>
          <w:color w:val="000000"/>
          <w:sz w:val="24"/>
          <w:szCs w:val="24"/>
        </w:rPr>
        <w:t>Далее произведем нормативный расчет приблизительной экономии электрической энергии за год</w:t>
      </w:r>
      <w:r>
        <w:rPr>
          <w:rStyle w:val="a5"/>
          <w:bCs w:val="0"/>
          <w:color w:val="000000"/>
          <w:sz w:val="24"/>
          <w:szCs w:val="24"/>
        </w:rPr>
        <w:t>.</w:t>
      </w:r>
    </w:p>
    <w:p w:rsidR="007E572E" w:rsidRPr="00E16DF3" w:rsidRDefault="007E572E" w:rsidP="007E572E">
      <w:pPr>
        <w:pStyle w:val="1"/>
        <w:shd w:val="clear" w:color="auto" w:fill="F2F2F2"/>
        <w:spacing w:before="240"/>
        <w:jc w:val="left"/>
      </w:pPr>
      <w:r>
        <w:rPr>
          <w:b w:val="0"/>
        </w:rPr>
        <w:t>Общий р</w:t>
      </w:r>
      <w:r w:rsidRPr="00E16DF3">
        <w:rPr>
          <w:b w:val="0"/>
        </w:rPr>
        <w:t>асход</w:t>
      </w:r>
      <w:r>
        <w:rPr>
          <w:b w:val="0"/>
        </w:rPr>
        <w:t xml:space="preserve"> в год</w:t>
      </w:r>
      <w:proofErr w:type="gramStart"/>
      <w:r w:rsidRPr="00E16DF3">
        <w:rPr>
          <w:b w:val="0"/>
        </w:rPr>
        <w:t xml:space="preserve"> </w:t>
      </w:r>
      <w:r w:rsidRPr="00E16DF3">
        <w:t>:</w:t>
      </w:r>
      <w:proofErr w:type="gramEnd"/>
    </w:p>
    <w:p w:rsidR="007E572E" w:rsidRDefault="007E572E" w:rsidP="007E572E">
      <w:pPr>
        <w:jc w:val="center"/>
        <w:rPr>
          <w:rFonts w:ascii="Times New Roman" w:hAnsi="Times New Roman"/>
          <w:sz w:val="24"/>
          <w:szCs w:val="24"/>
        </w:rPr>
      </w:pPr>
      <w:r w:rsidRPr="002C5DE0">
        <w:rPr>
          <w:rFonts w:ascii="Times New Roman" w:hAnsi="Times New Roman"/>
          <w:sz w:val="24"/>
          <w:szCs w:val="24"/>
          <w:lang w:val="en-US"/>
        </w:rPr>
        <w:t>W</w:t>
      </w:r>
      <w:proofErr w:type="spellStart"/>
      <w:r w:rsidRPr="002C5DE0">
        <w:rPr>
          <w:rFonts w:ascii="Times New Roman" w:hAnsi="Times New Roman"/>
          <w:sz w:val="24"/>
          <w:szCs w:val="24"/>
        </w:rPr>
        <w:t>э.э</w:t>
      </w:r>
      <w:proofErr w:type="spellEnd"/>
      <w:r w:rsidRPr="002C5DE0">
        <w:rPr>
          <w:rFonts w:ascii="Times New Roman" w:hAnsi="Times New Roman"/>
          <w:sz w:val="24"/>
          <w:szCs w:val="24"/>
        </w:rPr>
        <w:t xml:space="preserve">. = </w:t>
      </w:r>
      <w:r w:rsidR="00271FD0">
        <w:rPr>
          <w:rFonts w:ascii="Times New Roman" w:hAnsi="Times New Roman"/>
          <w:sz w:val="24"/>
          <w:szCs w:val="24"/>
        </w:rPr>
        <w:t>1257∙ 0</w:t>
      </w:r>
      <w:proofErr w:type="gramStart"/>
      <w:r w:rsidR="00271FD0">
        <w:rPr>
          <w:rFonts w:ascii="Times New Roman" w:hAnsi="Times New Roman"/>
          <w:sz w:val="24"/>
          <w:szCs w:val="24"/>
        </w:rPr>
        <w:t>,25</w:t>
      </w:r>
      <w:proofErr w:type="gramEnd"/>
      <w:r w:rsidR="00271FD0">
        <w:rPr>
          <w:rFonts w:ascii="Times New Roman" w:hAnsi="Times New Roman"/>
          <w:sz w:val="24"/>
          <w:szCs w:val="24"/>
        </w:rPr>
        <w:t xml:space="preserve"> ∙ 2920 = 917610</w:t>
      </w:r>
      <w:r w:rsidRPr="002C5DE0">
        <w:rPr>
          <w:rFonts w:ascii="Times New Roman" w:hAnsi="Times New Roman"/>
          <w:sz w:val="24"/>
          <w:szCs w:val="24"/>
        </w:rPr>
        <w:t xml:space="preserve"> (кВт∙</w:t>
      </w:r>
      <w:r>
        <w:rPr>
          <w:rFonts w:ascii="Times New Roman" w:hAnsi="Times New Roman"/>
          <w:sz w:val="24"/>
          <w:szCs w:val="24"/>
        </w:rPr>
        <w:t xml:space="preserve"> </w:t>
      </w:r>
      <w:r w:rsidRPr="002C5DE0">
        <w:rPr>
          <w:rFonts w:ascii="Times New Roman" w:hAnsi="Times New Roman"/>
          <w:sz w:val="24"/>
          <w:szCs w:val="24"/>
        </w:rPr>
        <w:t>ч)</w:t>
      </w:r>
    </w:p>
    <w:p w:rsidR="00271FD0" w:rsidRPr="002C5DE0" w:rsidRDefault="00271FD0" w:rsidP="00271FD0">
      <w:pPr>
        <w:jc w:val="center"/>
        <w:rPr>
          <w:rFonts w:ascii="Times New Roman" w:hAnsi="Times New Roman"/>
          <w:sz w:val="24"/>
          <w:szCs w:val="24"/>
        </w:rPr>
      </w:pPr>
      <w:r w:rsidRPr="002C5DE0">
        <w:rPr>
          <w:rFonts w:ascii="Times New Roman" w:hAnsi="Times New Roman"/>
          <w:sz w:val="24"/>
          <w:szCs w:val="24"/>
          <w:lang w:val="en-US"/>
        </w:rPr>
        <w:t>W</w:t>
      </w:r>
      <w:r w:rsidRPr="002C5DE0">
        <w:rPr>
          <w:rFonts w:ascii="Times New Roman" w:hAnsi="Times New Roman"/>
          <w:sz w:val="24"/>
          <w:szCs w:val="24"/>
        </w:rPr>
        <w:t>э.э</w:t>
      </w:r>
      <w:r>
        <w:rPr>
          <w:rFonts w:ascii="Times New Roman" w:hAnsi="Times New Roman"/>
          <w:sz w:val="24"/>
          <w:szCs w:val="24"/>
          <w:vertAlign w:val="subscript"/>
        </w:rPr>
        <w:t>1</w:t>
      </w:r>
      <w:r w:rsidRPr="002C5DE0">
        <w:rPr>
          <w:rFonts w:ascii="Times New Roman" w:hAnsi="Times New Roman"/>
          <w:sz w:val="24"/>
          <w:szCs w:val="24"/>
        </w:rPr>
        <w:t xml:space="preserve">. = </w:t>
      </w:r>
      <w:r>
        <w:rPr>
          <w:rFonts w:ascii="Times New Roman" w:hAnsi="Times New Roman"/>
          <w:sz w:val="24"/>
          <w:szCs w:val="24"/>
        </w:rPr>
        <w:t>1257∙ 0</w:t>
      </w:r>
      <w:proofErr w:type="gramStart"/>
      <w:r>
        <w:rPr>
          <w:rFonts w:ascii="Times New Roman" w:hAnsi="Times New Roman"/>
          <w:sz w:val="24"/>
          <w:szCs w:val="24"/>
        </w:rPr>
        <w:t>,15</w:t>
      </w:r>
      <w:proofErr w:type="gramEnd"/>
      <w:r>
        <w:rPr>
          <w:rFonts w:ascii="Times New Roman" w:hAnsi="Times New Roman"/>
          <w:sz w:val="24"/>
          <w:szCs w:val="24"/>
        </w:rPr>
        <w:t xml:space="preserve"> ∙ 2920 = 550566</w:t>
      </w:r>
      <w:r w:rsidRPr="002C5DE0">
        <w:rPr>
          <w:rFonts w:ascii="Times New Roman" w:hAnsi="Times New Roman"/>
          <w:sz w:val="24"/>
          <w:szCs w:val="24"/>
        </w:rPr>
        <w:t xml:space="preserve"> (кВт∙</w:t>
      </w:r>
      <w:r>
        <w:rPr>
          <w:rFonts w:ascii="Times New Roman" w:hAnsi="Times New Roman"/>
          <w:sz w:val="24"/>
          <w:szCs w:val="24"/>
        </w:rPr>
        <w:t xml:space="preserve"> </w:t>
      </w:r>
      <w:r w:rsidRPr="002C5DE0">
        <w:rPr>
          <w:rFonts w:ascii="Times New Roman" w:hAnsi="Times New Roman"/>
          <w:sz w:val="24"/>
          <w:szCs w:val="24"/>
        </w:rPr>
        <w:t>ч)</w:t>
      </w:r>
    </w:p>
    <w:p w:rsidR="00271FD0" w:rsidRPr="002C5DE0" w:rsidRDefault="00271FD0" w:rsidP="007E572E">
      <w:pPr>
        <w:jc w:val="center"/>
        <w:rPr>
          <w:rFonts w:ascii="Times New Roman" w:hAnsi="Times New Roman"/>
          <w:sz w:val="24"/>
          <w:szCs w:val="24"/>
        </w:rPr>
      </w:pPr>
    </w:p>
    <w:p w:rsidR="007E572E" w:rsidRDefault="007E572E" w:rsidP="007E572E">
      <w:pPr>
        <w:pStyle w:val="a6"/>
        <w:shd w:val="clear" w:color="auto" w:fill="auto"/>
        <w:spacing w:line="276" w:lineRule="auto"/>
        <w:ind w:left="840" w:right="120" w:firstLine="0"/>
        <w:jc w:val="left"/>
        <w:rPr>
          <w:rStyle w:val="a5"/>
          <w:b w:val="0"/>
          <w:bCs w:val="0"/>
          <w:color w:val="000000"/>
          <w:sz w:val="24"/>
          <w:szCs w:val="24"/>
        </w:rPr>
      </w:pPr>
      <w:r w:rsidRPr="005C456C">
        <w:rPr>
          <w:rStyle w:val="a5"/>
          <w:b w:val="0"/>
          <w:bCs w:val="0"/>
          <w:color w:val="000000"/>
          <w:sz w:val="24"/>
          <w:szCs w:val="24"/>
        </w:rPr>
        <w:t xml:space="preserve">Экономия потребления электрической энергии </w:t>
      </w:r>
      <w:r>
        <w:rPr>
          <w:rStyle w:val="a5"/>
          <w:b w:val="0"/>
          <w:bCs w:val="0"/>
          <w:color w:val="000000"/>
          <w:sz w:val="24"/>
          <w:szCs w:val="24"/>
        </w:rPr>
        <w:t>за год составит:</w:t>
      </w:r>
    </w:p>
    <w:p w:rsidR="007E572E" w:rsidRDefault="007E572E" w:rsidP="007E572E">
      <w:pPr>
        <w:tabs>
          <w:tab w:val="left" w:pos="708"/>
          <w:tab w:val="left" w:pos="2070"/>
          <w:tab w:val="left" w:pos="4008"/>
        </w:tabs>
        <w:spacing w:after="0"/>
        <w:ind w:firstLine="284"/>
        <w:rPr>
          <w:rFonts w:ascii="Times New Roman" w:hAnsi="Times New Roman"/>
          <w:sz w:val="24"/>
          <w:szCs w:val="24"/>
        </w:rPr>
      </w:pPr>
      <w:r w:rsidRPr="002C5DE0">
        <w:rPr>
          <w:rFonts w:ascii="Times New Roman" w:hAnsi="Times New Roman"/>
          <w:sz w:val="24"/>
          <w:szCs w:val="24"/>
          <w:lang w:val="en-US"/>
        </w:rPr>
        <w:t>W</w:t>
      </w:r>
      <w:r>
        <w:rPr>
          <w:rFonts w:ascii="Times New Roman" w:hAnsi="Times New Roman"/>
          <w:sz w:val="24"/>
          <w:szCs w:val="24"/>
        </w:rPr>
        <w:t>э</w:t>
      </w:r>
      <w:proofErr w:type="gramStart"/>
      <w:r>
        <w:rPr>
          <w:rFonts w:ascii="Times New Roman" w:hAnsi="Times New Roman"/>
          <w:sz w:val="24"/>
          <w:szCs w:val="24"/>
        </w:rPr>
        <w:t>.</w:t>
      </w:r>
      <w:r w:rsidRPr="002C5DE0">
        <w:rPr>
          <w:rFonts w:ascii="Times New Roman" w:hAnsi="Times New Roman"/>
          <w:sz w:val="24"/>
          <w:szCs w:val="24"/>
        </w:rPr>
        <w:t>=</w:t>
      </w:r>
      <w:proofErr w:type="gramEnd"/>
      <w:r w:rsidRPr="002C5DE0">
        <w:rPr>
          <w:rFonts w:ascii="Times New Roman" w:hAnsi="Times New Roman"/>
          <w:sz w:val="24"/>
          <w:szCs w:val="24"/>
        </w:rPr>
        <w:t xml:space="preserve"> </w:t>
      </w:r>
      <w:r w:rsidRPr="002C5DE0">
        <w:rPr>
          <w:rFonts w:ascii="Times New Roman" w:hAnsi="Times New Roman"/>
          <w:sz w:val="24"/>
          <w:szCs w:val="24"/>
          <w:lang w:val="en-US"/>
        </w:rPr>
        <w:t>W</w:t>
      </w:r>
      <w:proofErr w:type="spellStart"/>
      <w:r w:rsidR="00271FD0">
        <w:rPr>
          <w:rFonts w:ascii="Times New Roman" w:hAnsi="Times New Roman"/>
          <w:sz w:val="24"/>
          <w:szCs w:val="24"/>
        </w:rPr>
        <w:t>э.э</w:t>
      </w:r>
      <w:proofErr w:type="spellEnd"/>
      <w:r w:rsidR="00271FD0">
        <w:rPr>
          <w:rFonts w:ascii="Times New Roman" w:hAnsi="Times New Roman"/>
          <w:sz w:val="24"/>
          <w:szCs w:val="24"/>
        </w:rPr>
        <w:t xml:space="preserve">  -</w:t>
      </w:r>
      <w:r w:rsidR="00271FD0" w:rsidRPr="00271FD0">
        <w:rPr>
          <w:rFonts w:ascii="Times New Roman" w:hAnsi="Times New Roman"/>
          <w:sz w:val="24"/>
          <w:szCs w:val="24"/>
        </w:rPr>
        <w:t xml:space="preserve"> </w:t>
      </w:r>
      <w:r w:rsidR="00271FD0" w:rsidRPr="002C5DE0">
        <w:rPr>
          <w:rFonts w:ascii="Times New Roman" w:hAnsi="Times New Roman"/>
          <w:sz w:val="24"/>
          <w:szCs w:val="24"/>
          <w:lang w:val="en-US"/>
        </w:rPr>
        <w:t>W</w:t>
      </w:r>
      <w:r w:rsidR="00271FD0" w:rsidRPr="002C5DE0">
        <w:rPr>
          <w:rFonts w:ascii="Times New Roman" w:hAnsi="Times New Roman"/>
          <w:sz w:val="24"/>
          <w:szCs w:val="24"/>
        </w:rPr>
        <w:t>э.э</w:t>
      </w:r>
      <w:r w:rsidR="00271FD0">
        <w:rPr>
          <w:rFonts w:ascii="Times New Roman" w:hAnsi="Times New Roman"/>
          <w:sz w:val="24"/>
          <w:szCs w:val="24"/>
          <w:vertAlign w:val="subscript"/>
        </w:rPr>
        <w:t>1</w:t>
      </w:r>
      <w:r w:rsidR="00271FD0" w:rsidRPr="002C5DE0">
        <w:rPr>
          <w:rFonts w:ascii="Times New Roman" w:hAnsi="Times New Roman"/>
          <w:sz w:val="24"/>
          <w:szCs w:val="24"/>
        </w:rPr>
        <w:t xml:space="preserve">. </w:t>
      </w:r>
      <w:r w:rsidR="00271FD0">
        <w:rPr>
          <w:rFonts w:ascii="Times New Roman" w:hAnsi="Times New Roman"/>
          <w:sz w:val="24"/>
          <w:szCs w:val="24"/>
        </w:rPr>
        <w:t>=</w:t>
      </w:r>
      <w:r w:rsidRPr="002C5DE0">
        <w:rPr>
          <w:rFonts w:ascii="Times New Roman" w:hAnsi="Times New Roman"/>
          <w:sz w:val="24"/>
          <w:szCs w:val="24"/>
        </w:rPr>
        <w:t xml:space="preserve"> </w:t>
      </w:r>
      <w:r w:rsidR="00271FD0">
        <w:rPr>
          <w:rFonts w:ascii="Times New Roman" w:hAnsi="Times New Roman"/>
          <w:sz w:val="24"/>
          <w:szCs w:val="24"/>
        </w:rPr>
        <w:t xml:space="preserve">917610 -550566 </w:t>
      </w:r>
      <w:r w:rsidRPr="002C5DE0">
        <w:rPr>
          <w:rFonts w:ascii="Times New Roman" w:hAnsi="Times New Roman"/>
          <w:sz w:val="24"/>
          <w:szCs w:val="24"/>
        </w:rPr>
        <w:t xml:space="preserve">=  </w:t>
      </w:r>
      <w:r w:rsidR="00271FD0">
        <w:rPr>
          <w:rFonts w:ascii="Times New Roman" w:hAnsi="Times New Roman"/>
          <w:sz w:val="24"/>
          <w:szCs w:val="24"/>
        </w:rPr>
        <w:t>367044</w:t>
      </w:r>
      <w:r>
        <w:rPr>
          <w:rFonts w:ascii="Times New Roman" w:hAnsi="Times New Roman"/>
          <w:sz w:val="24"/>
          <w:szCs w:val="24"/>
        </w:rPr>
        <w:t xml:space="preserve"> </w:t>
      </w:r>
      <w:r w:rsidRPr="002C5DE0">
        <w:rPr>
          <w:rFonts w:ascii="Times New Roman" w:hAnsi="Times New Roman"/>
          <w:sz w:val="24"/>
          <w:szCs w:val="24"/>
        </w:rPr>
        <w:t>(кВт∙</w:t>
      </w:r>
      <w:r>
        <w:rPr>
          <w:rFonts w:ascii="Times New Roman" w:hAnsi="Times New Roman"/>
          <w:sz w:val="24"/>
          <w:szCs w:val="24"/>
        </w:rPr>
        <w:t xml:space="preserve"> </w:t>
      </w:r>
      <w:r w:rsidRPr="002C5DE0">
        <w:rPr>
          <w:rFonts w:ascii="Times New Roman" w:hAnsi="Times New Roman"/>
          <w:sz w:val="24"/>
          <w:szCs w:val="24"/>
        </w:rPr>
        <w:t>ч)</w:t>
      </w:r>
    </w:p>
    <w:p w:rsidR="007E572E" w:rsidRPr="002C5DE0" w:rsidRDefault="007E572E" w:rsidP="007E572E">
      <w:pPr>
        <w:tabs>
          <w:tab w:val="left" w:pos="708"/>
          <w:tab w:val="left" w:pos="2070"/>
          <w:tab w:val="left" w:pos="4008"/>
        </w:tabs>
        <w:spacing w:after="0"/>
        <w:ind w:firstLine="284"/>
        <w:rPr>
          <w:rFonts w:ascii="Times New Roman" w:hAnsi="Times New Roman"/>
          <w:sz w:val="24"/>
          <w:szCs w:val="24"/>
        </w:rPr>
      </w:pPr>
      <w:r w:rsidRPr="002C5DE0">
        <w:rPr>
          <w:rFonts w:ascii="Times New Roman" w:hAnsi="Times New Roman"/>
          <w:sz w:val="24"/>
          <w:szCs w:val="24"/>
        </w:rPr>
        <w:t>Экономия в денежном выражении составляет:</w:t>
      </w:r>
    </w:p>
    <w:p w:rsidR="007E572E" w:rsidRPr="008F7F7B" w:rsidRDefault="007E572E" w:rsidP="007E572E">
      <w:pPr>
        <w:tabs>
          <w:tab w:val="left" w:pos="708"/>
          <w:tab w:val="left" w:pos="2070"/>
          <w:tab w:val="left" w:pos="4008"/>
        </w:tabs>
        <w:spacing w:after="0"/>
        <w:jc w:val="center"/>
        <w:rPr>
          <w:rFonts w:ascii="Times New Roman" w:hAnsi="Times New Roman"/>
          <w:sz w:val="24"/>
          <w:szCs w:val="24"/>
        </w:rPr>
      </w:pPr>
      <w:r w:rsidRPr="008F7F7B">
        <w:rPr>
          <w:rFonts w:ascii="Times New Roman" w:hAnsi="Times New Roman"/>
          <w:sz w:val="24"/>
          <w:szCs w:val="24"/>
        </w:rPr>
        <w:t xml:space="preserve">Эд = </w:t>
      </w:r>
      <w:proofErr w:type="gramStart"/>
      <w:r w:rsidRPr="008F7F7B">
        <w:rPr>
          <w:rFonts w:ascii="Times New Roman" w:hAnsi="Times New Roman"/>
          <w:sz w:val="24"/>
          <w:szCs w:val="24"/>
          <w:lang w:val="en-US"/>
        </w:rPr>
        <w:t>W</w:t>
      </w:r>
      <w:proofErr w:type="gramEnd"/>
      <w:r>
        <w:rPr>
          <w:rFonts w:ascii="Times New Roman" w:hAnsi="Times New Roman"/>
          <w:sz w:val="24"/>
          <w:szCs w:val="24"/>
        </w:rPr>
        <w:t>э.</w:t>
      </w:r>
      <w:r w:rsidRPr="008F7F7B">
        <w:rPr>
          <w:rFonts w:ascii="Times New Roman" w:hAnsi="Times New Roman"/>
          <w:sz w:val="24"/>
          <w:szCs w:val="24"/>
        </w:rPr>
        <w:t xml:space="preserve">  ∙ </w:t>
      </w:r>
      <w:r w:rsidRPr="008F7F7B">
        <w:rPr>
          <w:rFonts w:ascii="Times New Roman" w:hAnsi="Times New Roman"/>
          <w:i/>
          <w:sz w:val="24"/>
          <w:szCs w:val="24"/>
        </w:rPr>
        <w:t xml:space="preserve">тариф </w:t>
      </w:r>
      <w:r w:rsidRPr="008F7F7B">
        <w:rPr>
          <w:rFonts w:ascii="Times New Roman" w:hAnsi="Times New Roman"/>
          <w:sz w:val="24"/>
          <w:szCs w:val="24"/>
        </w:rPr>
        <w:t xml:space="preserve">=  </w:t>
      </w:r>
      <w:r w:rsidR="00271FD0">
        <w:rPr>
          <w:rFonts w:ascii="Times New Roman" w:hAnsi="Times New Roman"/>
          <w:sz w:val="24"/>
          <w:szCs w:val="24"/>
        </w:rPr>
        <w:t>367044</w:t>
      </w:r>
      <w:r w:rsidRPr="00824F07">
        <w:rPr>
          <w:rFonts w:ascii="Times New Roman" w:hAnsi="Times New Roman"/>
          <w:sz w:val="24"/>
          <w:szCs w:val="24"/>
        </w:rPr>
        <w:t xml:space="preserve">  </w:t>
      </w:r>
      <w:r w:rsidRPr="008F7F7B">
        <w:rPr>
          <w:rFonts w:ascii="Times New Roman" w:hAnsi="Times New Roman"/>
          <w:sz w:val="24"/>
          <w:szCs w:val="24"/>
        </w:rPr>
        <w:t xml:space="preserve"> ∙ </w:t>
      </w:r>
      <w:r w:rsidR="00271FD0">
        <w:rPr>
          <w:rFonts w:ascii="Times New Roman" w:hAnsi="Times New Roman"/>
          <w:sz w:val="24"/>
          <w:szCs w:val="24"/>
        </w:rPr>
        <w:t>4,2</w:t>
      </w:r>
      <w:r w:rsidRPr="008F7F7B">
        <w:rPr>
          <w:rFonts w:ascii="Times New Roman" w:hAnsi="Times New Roman"/>
          <w:sz w:val="24"/>
          <w:szCs w:val="24"/>
        </w:rPr>
        <w:t xml:space="preserve"> = </w:t>
      </w:r>
      <w:r w:rsidR="00C05031">
        <w:rPr>
          <w:rFonts w:ascii="Times New Roman" w:hAnsi="Times New Roman"/>
          <w:sz w:val="24"/>
          <w:szCs w:val="24"/>
        </w:rPr>
        <w:t>1541585</w:t>
      </w:r>
      <w:r w:rsidRPr="008F7F7B">
        <w:rPr>
          <w:rFonts w:ascii="Times New Roman" w:hAnsi="Times New Roman"/>
          <w:sz w:val="24"/>
          <w:szCs w:val="24"/>
        </w:rPr>
        <w:t xml:space="preserve"> (руб.)</w:t>
      </w:r>
    </w:p>
    <w:p w:rsidR="007E572E" w:rsidRDefault="007E572E" w:rsidP="007E572E">
      <w:pPr>
        <w:pStyle w:val="5"/>
        <w:shd w:val="clear" w:color="auto" w:fill="auto"/>
        <w:spacing w:line="322" w:lineRule="exact"/>
        <w:ind w:right="120" w:firstLine="840"/>
        <w:jc w:val="left"/>
        <w:rPr>
          <w:sz w:val="24"/>
          <w:szCs w:val="24"/>
        </w:rPr>
      </w:pPr>
      <w:r w:rsidRPr="006961CE">
        <w:rPr>
          <w:sz w:val="24"/>
          <w:szCs w:val="24"/>
        </w:rPr>
        <w:t>Тариф на электроэ</w:t>
      </w:r>
      <w:r w:rsidR="00CA0090">
        <w:rPr>
          <w:sz w:val="24"/>
          <w:szCs w:val="24"/>
        </w:rPr>
        <w:t>нергию в 2020-2023</w:t>
      </w:r>
      <w:r w:rsidR="00C05031">
        <w:rPr>
          <w:sz w:val="24"/>
          <w:szCs w:val="24"/>
        </w:rPr>
        <w:t xml:space="preserve"> </w:t>
      </w:r>
      <w:proofErr w:type="spellStart"/>
      <w:r w:rsidR="00C05031">
        <w:rPr>
          <w:sz w:val="24"/>
          <w:szCs w:val="24"/>
        </w:rPr>
        <w:t>г</w:t>
      </w:r>
      <w:proofErr w:type="gramStart"/>
      <w:r w:rsidR="00C05031">
        <w:rPr>
          <w:sz w:val="24"/>
          <w:szCs w:val="24"/>
        </w:rPr>
        <w:t>.г</w:t>
      </w:r>
      <w:proofErr w:type="spellEnd"/>
      <w:proofErr w:type="gramEnd"/>
      <w:r w:rsidR="00C05031">
        <w:rPr>
          <w:sz w:val="24"/>
          <w:szCs w:val="24"/>
        </w:rPr>
        <w:t xml:space="preserve"> составит 4,2</w:t>
      </w:r>
      <w:r w:rsidRPr="006961CE">
        <w:rPr>
          <w:sz w:val="24"/>
          <w:szCs w:val="24"/>
        </w:rPr>
        <w:t xml:space="preserve"> руб./</w:t>
      </w:r>
      <w:proofErr w:type="spellStart"/>
      <w:r w:rsidRPr="006961CE">
        <w:rPr>
          <w:sz w:val="24"/>
          <w:szCs w:val="24"/>
        </w:rPr>
        <w:t>кВт.ч</w:t>
      </w:r>
      <w:proofErr w:type="spellEnd"/>
      <w:r w:rsidRPr="006961CE">
        <w:rPr>
          <w:sz w:val="24"/>
          <w:szCs w:val="24"/>
        </w:rPr>
        <w:t>. с учётом НДС 18%, (в расчетах учтен коэффициент индексации тарифа на каждый последующий год - 1,1).</w:t>
      </w:r>
    </w:p>
    <w:p w:rsidR="002049B9" w:rsidRDefault="00D2538B" w:rsidP="00373515">
      <w:pPr>
        <w:spacing w:after="0" w:line="240" w:lineRule="auto"/>
        <w:rPr>
          <w:sz w:val="24"/>
          <w:szCs w:val="24"/>
        </w:rPr>
      </w:pPr>
      <w:r w:rsidRPr="00D2538B">
        <w:rPr>
          <w:noProof/>
          <w:sz w:val="2"/>
          <w:szCs w:val="2"/>
          <w:lang w:eastAsia="ru-RU"/>
        </w:rPr>
        <w:drawing>
          <wp:inline distT="0" distB="0" distL="0" distR="0">
            <wp:extent cx="6248400" cy="2858980"/>
            <wp:effectExtent l="19050" t="0" r="19050" b="0"/>
            <wp:docPr id="1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373515" w:rsidRDefault="00373515" w:rsidP="00373515">
      <w:pPr>
        <w:spacing w:after="0" w:line="240" w:lineRule="auto"/>
        <w:rPr>
          <w:sz w:val="24"/>
          <w:szCs w:val="24"/>
        </w:rPr>
      </w:pPr>
    </w:p>
    <w:p w:rsidR="007E572E" w:rsidRPr="008E0A35" w:rsidRDefault="007E572E" w:rsidP="007E572E">
      <w:pPr>
        <w:pStyle w:val="a6"/>
        <w:shd w:val="clear" w:color="auto" w:fill="auto"/>
        <w:spacing w:line="240" w:lineRule="auto"/>
        <w:ind w:left="100" w:right="160" w:firstLine="720"/>
        <w:jc w:val="left"/>
        <w:rPr>
          <w:rStyle w:val="a5"/>
          <w:b w:val="0"/>
          <w:bCs w:val="0"/>
          <w:color w:val="000000"/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Диаграмма 3.</w:t>
      </w:r>
      <w:r w:rsidRPr="0009397F">
        <w:rPr>
          <w:rStyle w:val="a5"/>
          <w:b w:val="0"/>
          <w:bCs w:val="0"/>
          <w:color w:val="000000"/>
          <w:sz w:val="24"/>
          <w:szCs w:val="24"/>
        </w:rPr>
        <w:t xml:space="preserve"> Экономический эффект </w:t>
      </w:r>
      <w:proofErr w:type="gramStart"/>
      <w:r w:rsidRPr="002C5DE0">
        <w:rPr>
          <w:rStyle w:val="a5"/>
          <w:b w:val="0"/>
          <w:bCs w:val="0"/>
          <w:color w:val="000000"/>
          <w:sz w:val="24"/>
          <w:szCs w:val="24"/>
        </w:rPr>
        <w:t xml:space="preserve">при </w:t>
      </w:r>
      <w:r>
        <w:rPr>
          <w:rStyle w:val="a5"/>
          <w:b w:val="0"/>
          <w:bCs w:val="0"/>
          <w:color w:val="000000"/>
          <w:sz w:val="24"/>
          <w:szCs w:val="24"/>
        </w:rPr>
        <w:t>переходе</w:t>
      </w:r>
      <w:r w:rsidRPr="002C5DE0"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r w:rsidRPr="008E0A35">
        <w:rPr>
          <w:rStyle w:val="a5"/>
          <w:b w:val="0"/>
          <w:bCs w:val="0"/>
          <w:color w:val="000000"/>
          <w:sz w:val="24"/>
          <w:szCs w:val="24"/>
        </w:rPr>
        <w:t>от светильников с лампами накаливания к светильникам с лампами</w:t>
      </w:r>
      <w:proofErr w:type="gramEnd"/>
      <w:r w:rsidRPr="008E0A35">
        <w:rPr>
          <w:rStyle w:val="a5"/>
          <w:b w:val="0"/>
          <w:bCs w:val="0"/>
          <w:color w:val="000000"/>
          <w:sz w:val="24"/>
          <w:szCs w:val="24"/>
        </w:rPr>
        <w:t xml:space="preserve"> ДНАТ.</w:t>
      </w:r>
    </w:p>
    <w:p w:rsidR="007E572E" w:rsidRDefault="007E572E" w:rsidP="007E572E">
      <w:pPr>
        <w:rPr>
          <w:sz w:val="24"/>
          <w:szCs w:val="24"/>
        </w:rPr>
      </w:pPr>
      <w:r w:rsidRPr="0009397F">
        <w:rPr>
          <w:rStyle w:val="a5"/>
          <w:b w:val="0"/>
          <w:bCs w:val="0"/>
          <w:color w:val="000000"/>
          <w:sz w:val="24"/>
          <w:szCs w:val="24"/>
        </w:rPr>
        <w:t xml:space="preserve">По </w:t>
      </w:r>
      <w:r>
        <w:rPr>
          <w:rStyle w:val="a5"/>
          <w:b w:val="0"/>
          <w:bCs w:val="0"/>
          <w:color w:val="000000"/>
          <w:sz w:val="24"/>
          <w:szCs w:val="24"/>
        </w:rPr>
        <w:t>результатам расчетов в таблице 5</w:t>
      </w:r>
      <w:r w:rsidRPr="0009397F">
        <w:rPr>
          <w:rStyle w:val="a5"/>
          <w:b w:val="0"/>
          <w:bCs w:val="0"/>
          <w:color w:val="000000"/>
          <w:sz w:val="24"/>
          <w:szCs w:val="24"/>
        </w:rPr>
        <w:t xml:space="preserve"> затраты нарастающим итогом за период реа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лизации программы составляют </w:t>
      </w:r>
      <w:r w:rsidR="00C05031" w:rsidRPr="00C05031">
        <w:rPr>
          <w:rStyle w:val="a5"/>
          <w:b w:val="0"/>
          <w:bCs w:val="0"/>
          <w:color w:val="000000"/>
          <w:sz w:val="24"/>
          <w:szCs w:val="24"/>
        </w:rPr>
        <w:t>3695,58</w:t>
      </w:r>
      <w:r w:rsidR="00C05031" w:rsidRPr="00EE3D11">
        <w:rPr>
          <w:rStyle w:val="a5"/>
          <w:bCs w:val="0"/>
          <w:color w:val="000000"/>
          <w:sz w:val="24"/>
          <w:szCs w:val="24"/>
        </w:rPr>
        <w:t xml:space="preserve"> </w:t>
      </w:r>
      <w:r w:rsidRPr="00E7206F">
        <w:rPr>
          <w:rStyle w:val="a5"/>
          <w:b w:val="0"/>
          <w:bCs w:val="0"/>
          <w:color w:val="000000"/>
          <w:sz w:val="24"/>
          <w:szCs w:val="24"/>
        </w:rPr>
        <w:t>тыс. руб</w:t>
      </w:r>
      <w:r w:rsidRPr="0009397F">
        <w:rPr>
          <w:rStyle w:val="a5"/>
          <w:b w:val="0"/>
          <w:bCs w:val="0"/>
          <w:color w:val="000000"/>
          <w:sz w:val="24"/>
          <w:szCs w:val="24"/>
        </w:rPr>
        <w:t>., экон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омия нарастающим итогом – </w:t>
      </w:r>
      <w:r w:rsidRPr="008F7F7B">
        <w:rPr>
          <w:rFonts w:ascii="Times New Roman" w:hAnsi="Times New Roman"/>
          <w:sz w:val="24"/>
          <w:szCs w:val="24"/>
        </w:rPr>
        <w:t xml:space="preserve"> </w:t>
      </w:r>
      <w:r w:rsidR="00C05031">
        <w:rPr>
          <w:rFonts w:ascii="Times New Roman" w:hAnsi="Times New Roman"/>
          <w:sz w:val="24"/>
          <w:szCs w:val="24"/>
        </w:rPr>
        <w:t>1541,585</w:t>
      </w:r>
      <w:r w:rsidR="007B1DA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тыс.</w:t>
      </w:r>
      <w:r w:rsidRPr="0009397F">
        <w:rPr>
          <w:rStyle w:val="a5"/>
          <w:b w:val="0"/>
          <w:bCs w:val="0"/>
          <w:color w:val="000000"/>
          <w:sz w:val="24"/>
          <w:szCs w:val="24"/>
        </w:rPr>
        <w:t xml:space="preserve"> руб.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, в натуральном выражении – </w:t>
      </w:r>
      <w:r w:rsidR="00C05031">
        <w:rPr>
          <w:rFonts w:ascii="Times New Roman" w:hAnsi="Times New Roman"/>
          <w:sz w:val="24"/>
          <w:szCs w:val="24"/>
        </w:rPr>
        <w:t>367,044</w:t>
      </w:r>
      <w:r w:rsidRPr="00824F07">
        <w:rPr>
          <w:rStyle w:val="a5"/>
          <w:b w:val="0"/>
          <w:bCs w:val="0"/>
          <w:color w:val="000000"/>
          <w:sz w:val="24"/>
          <w:szCs w:val="24"/>
        </w:rPr>
        <w:t>тыс.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 кВт∙ </w:t>
      </w:r>
      <w:r w:rsidRPr="0009397F">
        <w:rPr>
          <w:rStyle w:val="a5"/>
          <w:b w:val="0"/>
          <w:bCs w:val="0"/>
          <w:color w:val="000000"/>
          <w:sz w:val="24"/>
          <w:szCs w:val="24"/>
        </w:rPr>
        <w:t>ч., окупаемость данн</w:t>
      </w:r>
      <w:r>
        <w:rPr>
          <w:rStyle w:val="a5"/>
          <w:b w:val="0"/>
          <w:bCs w:val="0"/>
          <w:color w:val="000000"/>
          <w:sz w:val="24"/>
          <w:szCs w:val="24"/>
        </w:rPr>
        <w:t>ого мероприятия происходит в 202</w:t>
      </w:r>
      <w:r w:rsidR="007C0CAE">
        <w:rPr>
          <w:rStyle w:val="a5"/>
          <w:b w:val="0"/>
          <w:bCs w:val="0"/>
          <w:color w:val="000000"/>
          <w:sz w:val="24"/>
          <w:szCs w:val="24"/>
        </w:rPr>
        <w:t>1</w:t>
      </w:r>
      <w:r w:rsidRPr="0009397F">
        <w:rPr>
          <w:rStyle w:val="a5"/>
          <w:b w:val="0"/>
          <w:bCs w:val="0"/>
          <w:color w:val="000000"/>
          <w:sz w:val="24"/>
          <w:szCs w:val="24"/>
        </w:rPr>
        <w:t xml:space="preserve"> году</w:t>
      </w:r>
    </w:p>
    <w:p w:rsidR="0063340F" w:rsidRDefault="0063340F" w:rsidP="002049B9">
      <w:pPr>
        <w:rPr>
          <w:sz w:val="24"/>
          <w:szCs w:val="24"/>
        </w:rPr>
      </w:pPr>
    </w:p>
    <w:p w:rsidR="0063340F" w:rsidRDefault="0063340F" w:rsidP="002049B9">
      <w:pPr>
        <w:rPr>
          <w:sz w:val="24"/>
          <w:szCs w:val="24"/>
        </w:rPr>
        <w:sectPr w:rsidR="0063340F" w:rsidSect="0009397F">
          <w:pgSz w:w="11909" w:h="16838"/>
          <w:pgMar w:top="1282" w:right="852" w:bottom="1134" w:left="1217" w:header="0" w:footer="3" w:gutter="0"/>
          <w:cols w:space="720"/>
          <w:noEndnote/>
          <w:docGrid w:linePitch="360"/>
        </w:sectPr>
      </w:pPr>
    </w:p>
    <w:p w:rsidR="0063340F" w:rsidRDefault="00AF41A4" w:rsidP="002138BB">
      <w:pPr>
        <w:spacing w:after="0"/>
        <w:rPr>
          <w:rStyle w:val="ae"/>
          <w:color w:val="000000"/>
          <w:sz w:val="24"/>
          <w:szCs w:val="24"/>
          <w:u w:val="none"/>
        </w:rPr>
      </w:pPr>
      <w:r>
        <w:rPr>
          <w:rStyle w:val="a8"/>
          <w:color w:val="000000"/>
          <w:sz w:val="24"/>
          <w:szCs w:val="24"/>
        </w:rPr>
        <w:lastRenderedPageBreak/>
        <w:t>Таблица 5</w:t>
      </w:r>
      <w:r w:rsidR="0063340F" w:rsidRPr="0063340F">
        <w:rPr>
          <w:rStyle w:val="a8"/>
          <w:color w:val="000000"/>
          <w:sz w:val="24"/>
          <w:szCs w:val="24"/>
        </w:rPr>
        <w:t xml:space="preserve">. Основные мероприятия подпрограммы «Энергосбережение и повышение энергетической эффективности в системах </w:t>
      </w:r>
      <w:r w:rsidR="0063340F" w:rsidRPr="0063340F">
        <w:rPr>
          <w:rStyle w:val="ae"/>
          <w:color w:val="000000"/>
          <w:sz w:val="24"/>
          <w:szCs w:val="24"/>
          <w:u w:val="none"/>
        </w:rPr>
        <w:t>наружного освещения»</w:t>
      </w:r>
    </w:p>
    <w:tbl>
      <w:tblPr>
        <w:tblW w:w="15617" w:type="dxa"/>
        <w:tblInd w:w="-5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66"/>
        <w:gridCol w:w="3115"/>
        <w:gridCol w:w="1507"/>
        <w:gridCol w:w="1066"/>
        <w:gridCol w:w="901"/>
        <w:gridCol w:w="1134"/>
        <w:gridCol w:w="992"/>
        <w:gridCol w:w="992"/>
        <w:gridCol w:w="993"/>
        <w:gridCol w:w="1417"/>
        <w:gridCol w:w="2434"/>
      </w:tblGrid>
      <w:tr w:rsidR="00240622" w:rsidRPr="00B2512F" w:rsidTr="002815A2">
        <w:trPr>
          <w:trHeight w:hRule="exact" w:val="806"/>
        </w:trPr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2138BB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078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40622" w:rsidRDefault="00240622" w:rsidP="006E4E62">
            <w:pPr>
              <w:rPr>
                <w:rStyle w:val="9"/>
                <w:b w:val="0"/>
                <w:color w:val="000000"/>
                <w:sz w:val="24"/>
                <w:szCs w:val="24"/>
              </w:rPr>
            </w:pPr>
            <w:r>
              <w:rPr>
                <w:rStyle w:val="9"/>
                <w:b w:val="0"/>
                <w:color w:val="000000"/>
                <w:sz w:val="24"/>
                <w:szCs w:val="24"/>
              </w:rPr>
              <w:t xml:space="preserve">                          </w:t>
            </w:r>
          </w:p>
          <w:p w:rsidR="00240622" w:rsidRPr="00B2512F" w:rsidRDefault="00240622" w:rsidP="006E4E62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Style w:val="9"/>
                <w:b w:val="0"/>
                <w:color w:val="000000"/>
                <w:sz w:val="24"/>
                <w:szCs w:val="24"/>
              </w:rPr>
              <w:t xml:space="preserve">                          </w:t>
            </w:r>
            <w:r w:rsidRPr="00B2512F">
              <w:rPr>
                <w:rStyle w:val="9"/>
                <w:b w:val="0"/>
                <w:color w:val="000000"/>
                <w:sz w:val="24"/>
                <w:szCs w:val="24"/>
              </w:rPr>
              <w:t>Объем финансирования, тыс. руб.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40622" w:rsidRPr="00B2512F" w:rsidRDefault="0024062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40622" w:rsidRPr="00B2512F" w:rsidTr="002815A2">
        <w:trPr>
          <w:trHeight w:hRule="exact" w:val="918"/>
        </w:trPr>
        <w:tc>
          <w:tcPr>
            <w:tcW w:w="1066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6E4E6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9"/>
                <w:b w:val="0"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B2512F">
              <w:rPr>
                <w:rStyle w:val="9"/>
                <w:b w:val="0"/>
                <w:color w:val="000000"/>
                <w:sz w:val="24"/>
                <w:szCs w:val="24"/>
              </w:rPr>
              <w:t>п</w:t>
            </w:r>
            <w:proofErr w:type="gramEnd"/>
            <w:r w:rsidRPr="00B2512F">
              <w:rPr>
                <w:rStyle w:val="9"/>
                <w:b w:val="0"/>
                <w:color w:val="000000"/>
                <w:sz w:val="24"/>
                <w:szCs w:val="24"/>
              </w:rPr>
              <w:t>/п</w:t>
            </w:r>
          </w:p>
        </w:tc>
        <w:tc>
          <w:tcPr>
            <w:tcW w:w="311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6E4E6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9"/>
                <w:b w:val="0"/>
                <w:color w:val="000000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1507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6E4E62">
            <w:pPr>
              <w:pStyle w:val="a6"/>
              <w:shd w:val="clear" w:color="auto" w:fill="auto"/>
              <w:spacing w:line="226" w:lineRule="exact"/>
              <w:ind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9"/>
                <w:b w:val="0"/>
                <w:color w:val="000000"/>
                <w:sz w:val="24"/>
                <w:szCs w:val="24"/>
              </w:rPr>
              <w:t>Срок выпол</w:t>
            </w:r>
            <w:r w:rsidRPr="00B2512F">
              <w:rPr>
                <w:rStyle w:val="9"/>
                <w:b w:val="0"/>
                <w:color w:val="000000"/>
                <w:sz w:val="24"/>
                <w:szCs w:val="24"/>
              </w:rPr>
              <w:softHyphen/>
              <w:t>нения</w:t>
            </w:r>
          </w:p>
        </w:tc>
        <w:tc>
          <w:tcPr>
            <w:tcW w:w="6078" w:type="dxa"/>
            <w:gridSpan w:val="6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40622" w:rsidRPr="00B2512F" w:rsidRDefault="00240622" w:rsidP="006E4E62">
            <w:pPr>
              <w:pStyle w:val="a6"/>
              <w:shd w:val="clear" w:color="auto" w:fill="auto"/>
              <w:spacing w:line="230" w:lineRule="exact"/>
              <w:ind w:left="180" w:firstLine="680"/>
              <w:jc w:val="left"/>
              <w:rPr>
                <w:rStyle w:val="9"/>
                <w:b w:val="0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0869C8">
            <w:pPr>
              <w:pStyle w:val="a6"/>
              <w:shd w:val="clear" w:color="auto" w:fill="auto"/>
              <w:spacing w:line="230" w:lineRule="exact"/>
              <w:ind w:left="180" w:firstLine="0"/>
              <w:jc w:val="left"/>
              <w:rPr>
                <w:sz w:val="24"/>
                <w:szCs w:val="24"/>
              </w:rPr>
            </w:pPr>
            <w:r>
              <w:rPr>
                <w:rStyle w:val="9"/>
                <w:b w:val="0"/>
                <w:color w:val="000000"/>
                <w:sz w:val="24"/>
                <w:szCs w:val="24"/>
              </w:rPr>
              <w:t>Источн</w:t>
            </w:r>
            <w:r w:rsidR="004503F2">
              <w:rPr>
                <w:rStyle w:val="9"/>
                <w:b w:val="0"/>
                <w:color w:val="000000"/>
                <w:sz w:val="24"/>
                <w:szCs w:val="24"/>
              </w:rPr>
              <w:t>и</w:t>
            </w:r>
            <w:r>
              <w:rPr>
                <w:rStyle w:val="9"/>
                <w:b w:val="0"/>
                <w:color w:val="000000"/>
                <w:sz w:val="24"/>
                <w:szCs w:val="24"/>
              </w:rPr>
              <w:t xml:space="preserve">к финансирования (в </w:t>
            </w:r>
            <w:r w:rsidRPr="00B2512F">
              <w:rPr>
                <w:rStyle w:val="9"/>
                <w:b w:val="0"/>
                <w:color w:val="000000"/>
                <w:sz w:val="24"/>
                <w:szCs w:val="24"/>
              </w:rPr>
              <w:t>установленном порядке)</w:t>
            </w:r>
          </w:p>
        </w:tc>
        <w:tc>
          <w:tcPr>
            <w:tcW w:w="243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40622" w:rsidRPr="00B2512F" w:rsidRDefault="00240622" w:rsidP="006E4E62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9"/>
                <w:b w:val="0"/>
                <w:color w:val="000000"/>
                <w:sz w:val="24"/>
                <w:szCs w:val="24"/>
              </w:rPr>
              <w:t>Исполнители (в установленном порядке)</w:t>
            </w:r>
          </w:p>
        </w:tc>
      </w:tr>
      <w:tr w:rsidR="00240622" w:rsidRPr="00B2512F" w:rsidTr="00240622">
        <w:trPr>
          <w:trHeight w:hRule="exact" w:val="259"/>
        </w:trPr>
        <w:tc>
          <w:tcPr>
            <w:tcW w:w="106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6E4E62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3115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0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12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40622" w:rsidRDefault="00240622" w:rsidP="00240622">
            <w:pPr>
              <w:jc w:val="center"/>
              <w:rPr>
                <w:rStyle w:val="9"/>
                <w:b w:val="0"/>
                <w:color w:val="000000"/>
                <w:sz w:val="24"/>
                <w:szCs w:val="24"/>
              </w:rPr>
            </w:pPr>
          </w:p>
          <w:p w:rsidR="00240622" w:rsidRPr="00B2512F" w:rsidRDefault="00240622" w:rsidP="0024062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2512F">
              <w:rPr>
                <w:rStyle w:val="9"/>
                <w:b w:val="0"/>
                <w:color w:val="000000"/>
                <w:sz w:val="24"/>
                <w:szCs w:val="24"/>
              </w:rPr>
              <w:t>в том числе по годам</w:t>
            </w: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40622" w:rsidRPr="00B2512F" w:rsidRDefault="0024062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240622" w:rsidRPr="00B2512F" w:rsidTr="002815A2">
        <w:trPr>
          <w:trHeight w:hRule="exact" w:val="528"/>
        </w:trPr>
        <w:tc>
          <w:tcPr>
            <w:tcW w:w="1066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5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07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66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6E4E6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9"/>
                <w:b w:val="0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5012" w:type="dxa"/>
            <w:gridSpan w:val="5"/>
            <w:vMerge/>
            <w:tcBorders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40622" w:rsidRPr="00B2512F" w:rsidRDefault="0024062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Merge w:val="restar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34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40622" w:rsidRPr="00B2512F" w:rsidRDefault="0024062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96FB2" w:rsidRPr="00B2512F" w:rsidTr="00240622">
        <w:trPr>
          <w:trHeight w:hRule="exact" w:val="302"/>
        </w:trPr>
        <w:tc>
          <w:tcPr>
            <w:tcW w:w="106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96FB2" w:rsidRPr="00B2512F" w:rsidRDefault="00D96FB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96FB2" w:rsidRPr="00B2512F" w:rsidRDefault="00D96FB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0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96FB2" w:rsidRPr="00B2512F" w:rsidRDefault="00D96FB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6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96FB2" w:rsidRPr="00B2512F" w:rsidRDefault="00D96FB2" w:rsidP="006E4E62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4C70A6" w:rsidP="0024062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>
              <w:rPr>
                <w:rStyle w:val="9"/>
                <w:b w:val="0"/>
                <w:color w:val="000000"/>
                <w:sz w:val="24"/>
                <w:szCs w:val="24"/>
              </w:rPr>
              <w:t>201</w:t>
            </w:r>
            <w:r w:rsidR="00C05031">
              <w:rPr>
                <w:rStyle w:val="9"/>
                <w:b w:val="0"/>
                <w:color w:val="000000"/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4C70A6" w:rsidP="0024062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>
              <w:rPr>
                <w:rStyle w:val="9"/>
                <w:b w:val="0"/>
                <w:color w:val="000000"/>
                <w:sz w:val="24"/>
                <w:szCs w:val="24"/>
              </w:rPr>
              <w:t>20</w:t>
            </w:r>
            <w:r w:rsidR="00C05031">
              <w:rPr>
                <w:rStyle w:val="9"/>
                <w:b w:val="0"/>
                <w:color w:val="000000"/>
                <w:sz w:val="24"/>
                <w:szCs w:val="24"/>
              </w:rPr>
              <w:t>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4C70A6" w:rsidP="0024062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>
              <w:rPr>
                <w:rStyle w:val="9"/>
                <w:b w:val="0"/>
                <w:color w:val="000000"/>
                <w:sz w:val="24"/>
                <w:szCs w:val="24"/>
              </w:rPr>
              <w:t>202</w:t>
            </w:r>
            <w:r w:rsidR="00C05031">
              <w:rPr>
                <w:rStyle w:val="9"/>
                <w:b w:val="0"/>
                <w:color w:val="000000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4C70A6" w:rsidP="0024062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>
              <w:rPr>
                <w:rStyle w:val="9"/>
                <w:b w:val="0"/>
                <w:color w:val="000000"/>
                <w:sz w:val="24"/>
                <w:szCs w:val="24"/>
              </w:rPr>
              <w:t>202</w:t>
            </w:r>
            <w:r w:rsidR="00C05031">
              <w:rPr>
                <w:rStyle w:val="9"/>
                <w:b w:val="0"/>
                <w:color w:val="000000"/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D96FB2" w:rsidRPr="00B2512F" w:rsidRDefault="004C70A6" w:rsidP="0024062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</w:t>
            </w:r>
            <w:r w:rsidR="00C05031">
              <w:rPr>
                <w:sz w:val="24"/>
                <w:szCs w:val="24"/>
              </w:rPr>
              <w:t>3</w:t>
            </w:r>
          </w:p>
        </w:tc>
        <w:tc>
          <w:tcPr>
            <w:tcW w:w="14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96FB2" w:rsidRPr="00B2512F" w:rsidRDefault="00D96FB2" w:rsidP="006E4E6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2434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D96FB2" w:rsidRPr="00B2512F" w:rsidRDefault="00D96FB2" w:rsidP="006E4E6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</w:p>
        </w:tc>
      </w:tr>
      <w:tr w:rsidR="00D96FB2" w:rsidRPr="00B2512F" w:rsidTr="00240622">
        <w:trPr>
          <w:trHeight w:hRule="exact" w:val="278"/>
        </w:trPr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D96FB2" w:rsidP="0024062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91"/>
                <w:b w:val="0"/>
                <w:color w:val="000000"/>
                <w:sz w:val="24"/>
                <w:szCs w:val="24"/>
              </w:rPr>
              <w:t>1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D96FB2" w:rsidP="0024062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91"/>
                <w:b w:val="0"/>
                <w:color w:val="000000"/>
                <w:sz w:val="24"/>
                <w:szCs w:val="24"/>
              </w:rPr>
              <w:t>2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D96FB2" w:rsidP="0024062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91"/>
                <w:b w:val="0"/>
                <w:color w:val="000000"/>
                <w:sz w:val="24"/>
                <w:szCs w:val="24"/>
              </w:rPr>
              <w:t>3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D96FB2" w:rsidP="0024062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91"/>
                <w:b w:val="0"/>
                <w:color w:val="000000"/>
                <w:sz w:val="24"/>
                <w:szCs w:val="24"/>
              </w:rPr>
              <w:t>4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D96FB2" w:rsidP="0024062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91"/>
                <w:b w:val="0"/>
                <w:color w:val="000000"/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D96FB2" w:rsidP="0024062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91"/>
                <w:b w:val="0"/>
                <w:color w:val="000000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D96FB2" w:rsidP="0024062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91"/>
                <w:b w:val="0"/>
                <w:color w:val="000000"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D96FB2" w:rsidP="0024062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91"/>
                <w:b w:val="0"/>
                <w:color w:val="000000"/>
                <w:sz w:val="24"/>
                <w:szCs w:val="24"/>
              </w:rPr>
              <w:t>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D96FB2" w:rsidRPr="00B2512F" w:rsidRDefault="00240622" w:rsidP="0024062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rStyle w:val="91"/>
                <w:b w:val="0"/>
                <w:color w:val="000000"/>
                <w:sz w:val="24"/>
                <w:szCs w:val="24"/>
              </w:rPr>
            </w:pPr>
            <w:r>
              <w:rPr>
                <w:rStyle w:val="91"/>
                <w:b w:val="0"/>
                <w:color w:val="000000"/>
                <w:sz w:val="24"/>
                <w:szCs w:val="24"/>
              </w:rPr>
              <w:t>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240622" w:rsidP="0024062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>
              <w:rPr>
                <w:rStyle w:val="91"/>
                <w:b w:val="0"/>
                <w:color w:val="000000"/>
                <w:sz w:val="24"/>
                <w:szCs w:val="24"/>
              </w:rPr>
              <w:t>10</w:t>
            </w:r>
          </w:p>
        </w:tc>
        <w:tc>
          <w:tcPr>
            <w:tcW w:w="24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D96FB2" w:rsidRPr="00B2512F" w:rsidRDefault="00D96FB2" w:rsidP="00240622">
            <w:pPr>
              <w:pStyle w:val="a6"/>
              <w:shd w:val="clear" w:color="auto" w:fill="auto"/>
              <w:spacing w:line="190" w:lineRule="exact"/>
              <w:ind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91"/>
                <w:b w:val="0"/>
                <w:color w:val="000000"/>
                <w:sz w:val="24"/>
                <w:szCs w:val="24"/>
              </w:rPr>
              <w:t>1</w:t>
            </w:r>
            <w:r w:rsidR="00240622">
              <w:rPr>
                <w:rStyle w:val="91"/>
                <w:b w:val="0"/>
                <w:color w:val="000000"/>
                <w:sz w:val="24"/>
                <w:szCs w:val="24"/>
              </w:rPr>
              <w:t>1</w:t>
            </w:r>
          </w:p>
        </w:tc>
      </w:tr>
      <w:tr w:rsidR="00240622" w:rsidRPr="00B2512F" w:rsidTr="002815A2">
        <w:trPr>
          <w:trHeight w:hRule="exact" w:val="346"/>
        </w:trPr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240622" w:rsidRPr="00B2512F" w:rsidRDefault="00240622" w:rsidP="00240622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110"/>
                <w:b w:val="0"/>
                <w:color w:val="000000"/>
                <w:sz w:val="24"/>
                <w:szCs w:val="24"/>
              </w:rPr>
              <w:t xml:space="preserve">1. </w:t>
            </w:r>
          </w:p>
        </w:tc>
        <w:tc>
          <w:tcPr>
            <w:tcW w:w="14551" w:type="dxa"/>
            <w:gridSpan w:val="10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240622" w:rsidRPr="00B2512F" w:rsidRDefault="00240622" w:rsidP="006E4E62">
            <w:pPr>
              <w:pStyle w:val="a6"/>
              <w:shd w:val="clear" w:color="auto" w:fill="auto"/>
              <w:spacing w:line="230" w:lineRule="exact"/>
              <w:ind w:left="20" w:firstLine="0"/>
              <w:jc w:val="left"/>
              <w:rPr>
                <w:sz w:val="24"/>
                <w:szCs w:val="24"/>
              </w:rPr>
            </w:pPr>
            <w:r>
              <w:rPr>
                <w:rStyle w:val="110"/>
                <w:b w:val="0"/>
                <w:color w:val="000000"/>
                <w:sz w:val="24"/>
                <w:szCs w:val="24"/>
              </w:rPr>
              <w:t>Мероп</w:t>
            </w:r>
            <w:r w:rsidRPr="00B2512F">
              <w:rPr>
                <w:rStyle w:val="110"/>
                <w:b w:val="0"/>
                <w:color w:val="000000"/>
                <w:sz w:val="24"/>
                <w:szCs w:val="24"/>
              </w:rPr>
              <w:t>риятия по энергосбережению и повышению энергетической эффективности в системах наружного освещения</w:t>
            </w:r>
          </w:p>
        </w:tc>
      </w:tr>
      <w:tr w:rsidR="00D96FB2" w:rsidRPr="00B2512F" w:rsidTr="007E572E">
        <w:trPr>
          <w:trHeight w:hRule="exact" w:val="1544"/>
        </w:trPr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96FB2" w:rsidRPr="00B2512F" w:rsidRDefault="00D96FB2" w:rsidP="006E4E62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110"/>
                <w:b w:val="0"/>
                <w:color w:val="000000"/>
                <w:sz w:val="24"/>
                <w:szCs w:val="24"/>
              </w:rPr>
              <w:t>1.2.</w:t>
            </w:r>
          </w:p>
        </w:tc>
        <w:tc>
          <w:tcPr>
            <w:tcW w:w="311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D96FB2" w:rsidRPr="004C70A6" w:rsidRDefault="007E572E" w:rsidP="00C05031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b/>
                <w:sz w:val="24"/>
                <w:szCs w:val="24"/>
              </w:rPr>
            </w:pPr>
            <w:r w:rsidRPr="003E2BEC"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 xml:space="preserve">Замена светильников с лампами накаливания </w:t>
            </w:r>
            <w:r w:rsidR="00C05031"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 xml:space="preserve"> на </w:t>
            </w:r>
            <w:r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>светильники</w:t>
            </w:r>
            <w:r w:rsidRPr="003E2BEC"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 xml:space="preserve"> с лампами ДНАТ.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4C70A6" w:rsidP="003A4958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4"/>
                <w:szCs w:val="24"/>
              </w:rPr>
            </w:pPr>
            <w:r>
              <w:rPr>
                <w:rStyle w:val="110"/>
                <w:b w:val="0"/>
                <w:color w:val="000000"/>
                <w:sz w:val="24"/>
                <w:szCs w:val="24"/>
              </w:rPr>
              <w:t>2020</w:t>
            </w:r>
            <w:r w:rsidR="00C05031">
              <w:rPr>
                <w:rStyle w:val="110"/>
                <w:b w:val="0"/>
                <w:color w:val="000000"/>
                <w:sz w:val="24"/>
                <w:szCs w:val="24"/>
              </w:rPr>
              <w:t>-2023</w:t>
            </w:r>
            <w:r w:rsidR="00D96FB2" w:rsidRPr="00B2512F">
              <w:rPr>
                <w:rStyle w:val="110"/>
                <w:b w:val="0"/>
                <w:color w:val="000000"/>
                <w:sz w:val="24"/>
                <w:szCs w:val="24"/>
              </w:rPr>
              <w:t xml:space="preserve"> г.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C05031" w:rsidRDefault="00C05031" w:rsidP="003A4958">
            <w:pPr>
              <w:pStyle w:val="a6"/>
              <w:shd w:val="clear" w:color="auto" w:fill="auto"/>
              <w:spacing w:line="230" w:lineRule="exact"/>
              <w:ind w:right="120" w:firstLine="0"/>
              <w:jc w:val="center"/>
              <w:rPr>
                <w:b/>
                <w:sz w:val="24"/>
                <w:szCs w:val="24"/>
              </w:rPr>
            </w:pPr>
            <w:r w:rsidRPr="00C05031"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>3695,58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D96FB2" w:rsidP="003A4958">
            <w:pPr>
              <w:pStyle w:val="a6"/>
              <w:shd w:val="clear" w:color="auto" w:fill="auto"/>
              <w:spacing w:line="230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110"/>
                <w:b w:val="0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C05031" w:rsidRDefault="00C05031" w:rsidP="003A4958">
            <w:pPr>
              <w:pStyle w:val="a6"/>
              <w:shd w:val="clear" w:color="auto" w:fill="auto"/>
              <w:spacing w:line="230" w:lineRule="exact"/>
              <w:ind w:right="120" w:firstLine="0"/>
              <w:jc w:val="center"/>
              <w:rPr>
                <w:b/>
                <w:sz w:val="24"/>
                <w:szCs w:val="24"/>
              </w:rPr>
            </w:pPr>
            <w:r w:rsidRPr="00C05031">
              <w:rPr>
                <w:rStyle w:val="110"/>
                <w:b w:val="0"/>
                <w:color w:val="000000"/>
              </w:rPr>
              <w:t>923,895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7E572E" w:rsidRDefault="00C05031" w:rsidP="003A4958">
            <w:pPr>
              <w:pStyle w:val="a6"/>
              <w:shd w:val="clear" w:color="auto" w:fill="auto"/>
              <w:spacing w:line="230" w:lineRule="exact"/>
              <w:ind w:right="120" w:firstLine="0"/>
              <w:jc w:val="center"/>
              <w:rPr>
                <w:b/>
                <w:sz w:val="24"/>
                <w:szCs w:val="24"/>
              </w:rPr>
            </w:pPr>
            <w:r w:rsidRPr="00C05031">
              <w:rPr>
                <w:rStyle w:val="110"/>
                <w:b w:val="0"/>
                <w:color w:val="000000"/>
              </w:rPr>
              <w:t>923,895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C05031" w:rsidP="003A4958">
            <w:pPr>
              <w:pStyle w:val="a6"/>
              <w:shd w:val="clear" w:color="auto" w:fill="auto"/>
              <w:spacing w:line="230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C05031">
              <w:rPr>
                <w:rStyle w:val="110"/>
                <w:b w:val="0"/>
                <w:color w:val="000000"/>
              </w:rPr>
              <w:t>923,895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D96FB2" w:rsidRPr="00B2512F" w:rsidRDefault="00C05031" w:rsidP="003A4958">
            <w:pPr>
              <w:pStyle w:val="a6"/>
              <w:shd w:val="clear" w:color="auto" w:fill="auto"/>
              <w:spacing w:line="230" w:lineRule="exact"/>
              <w:ind w:left="180" w:firstLine="0"/>
              <w:jc w:val="center"/>
              <w:rPr>
                <w:rStyle w:val="110"/>
                <w:b w:val="0"/>
                <w:color w:val="000000"/>
                <w:sz w:val="24"/>
                <w:szCs w:val="24"/>
              </w:rPr>
            </w:pPr>
            <w:r w:rsidRPr="00C05031">
              <w:rPr>
                <w:rStyle w:val="110"/>
                <w:b w:val="0"/>
                <w:color w:val="000000"/>
              </w:rPr>
              <w:t>923,895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D96FB2" w:rsidRPr="00B2512F" w:rsidRDefault="00D96FB2" w:rsidP="003A4958">
            <w:pPr>
              <w:pStyle w:val="a6"/>
              <w:shd w:val="clear" w:color="auto" w:fill="auto"/>
              <w:spacing w:line="230" w:lineRule="exact"/>
              <w:ind w:left="180"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110"/>
                <w:b w:val="0"/>
                <w:color w:val="000000"/>
                <w:sz w:val="24"/>
                <w:szCs w:val="24"/>
              </w:rPr>
              <w:t>бюджет МО</w:t>
            </w:r>
          </w:p>
        </w:tc>
        <w:tc>
          <w:tcPr>
            <w:tcW w:w="24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D96FB2" w:rsidRPr="00B2512F" w:rsidRDefault="00D96FB2" w:rsidP="006E4E62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sz w:val="24"/>
                <w:szCs w:val="24"/>
              </w:rPr>
            </w:pPr>
            <w:r w:rsidRPr="00B2512F">
              <w:rPr>
                <w:rStyle w:val="110"/>
                <w:b w:val="0"/>
                <w:color w:val="000000"/>
                <w:sz w:val="24"/>
                <w:szCs w:val="24"/>
              </w:rPr>
              <w:t>Исполнители в порядке,</w:t>
            </w:r>
          </w:p>
          <w:p w:rsidR="00D96FB2" w:rsidRPr="00B2512F" w:rsidRDefault="00D96FB2" w:rsidP="006E4E62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sz w:val="24"/>
                <w:szCs w:val="24"/>
              </w:rPr>
            </w:pPr>
            <w:proofErr w:type="gramStart"/>
            <w:r w:rsidRPr="00B2512F">
              <w:rPr>
                <w:rStyle w:val="110"/>
                <w:b w:val="0"/>
                <w:color w:val="000000"/>
                <w:sz w:val="24"/>
                <w:szCs w:val="24"/>
              </w:rPr>
              <w:t>предусмотренном</w:t>
            </w:r>
            <w:proofErr w:type="gramEnd"/>
            <w:r w:rsidRPr="00B2512F">
              <w:rPr>
                <w:rStyle w:val="110"/>
                <w:b w:val="0"/>
                <w:color w:val="000000"/>
                <w:sz w:val="24"/>
                <w:szCs w:val="24"/>
              </w:rPr>
              <w:t xml:space="preserve"> законом 94-ФЗ</w:t>
            </w:r>
          </w:p>
        </w:tc>
      </w:tr>
      <w:tr w:rsidR="00D96FB2" w:rsidRPr="00B2512F" w:rsidTr="003A4958">
        <w:trPr>
          <w:trHeight w:hRule="exact" w:val="648"/>
        </w:trPr>
        <w:tc>
          <w:tcPr>
            <w:tcW w:w="418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D96FB2" w:rsidRPr="00B2512F" w:rsidRDefault="00D96FB2" w:rsidP="006E4E62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sz w:val="24"/>
                <w:szCs w:val="24"/>
              </w:rPr>
            </w:pPr>
            <w:r w:rsidRPr="00B2512F">
              <w:rPr>
                <w:rStyle w:val="111"/>
                <w:rFonts w:eastAsia="Calibri"/>
                <w:b w:val="0"/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15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D96FB2" w:rsidRPr="00B2512F" w:rsidRDefault="00D96FB2" w:rsidP="003A4958">
            <w:pPr>
              <w:pStyle w:val="a6"/>
              <w:shd w:val="clear" w:color="auto" w:fill="auto"/>
              <w:spacing w:line="230" w:lineRule="exact"/>
              <w:ind w:left="140"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111"/>
                <w:rFonts w:eastAsia="Calibri"/>
                <w:b w:val="0"/>
                <w:color w:val="000000"/>
                <w:sz w:val="24"/>
                <w:szCs w:val="24"/>
              </w:rPr>
              <w:t>-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D96FB2" w:rsidRPr="00C05031" w:rsidRDefault="00C05031" w:rsidP="003A4958">
            <w:pPr>
              <w:pStyle w:val="a6"/>
              <w:shd w:val="clear" w:color="auto" w:fill="auto"/>
              <w:spacing w:line="230" w:lineRule="exact"/>
              <w:ind w:right="120" w:firstLine="0"/>
              <w:jc w:val="center"/>
              <w:rPr>
                <w:b/>
                <w:sz w:val="24"/>
                <w:szCs w:val="24"/>
              </w:rPr>
            </w:pPr>
            <w:r w:rsidRPr="00C05031"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>3695,58</w:t>
            </w:r>
          </w:p>
        </w:tc>
        <w:tc>
          <w:tcPr>
            <w:tcW w:w="9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D96FB2" w:rsidRPr="00B2512F" w:rsidRDefault="00D96FB2" w:rsidP="003A4958">
            <w:pPr>
              <w:pStyle w:val="a6"/>
              <w:shd w:val="clear" w:color="auto" w:fill="auto"/>
              <w:spacing w:line="230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B2512F">
              <w:rPr>
                <w:rStyle w:val="111"/>
                <w:rFonts w:eastAsia="Calibri"/>
                <w:b w:val="0"/>
                <w:color w:val="000000"/>
                <w:sz w:val="24"/>
                <w:szCs w:val="24"/>
              </w:rPr>
              <w:t>0,0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D96FB2" w:rsidRPr="00B2512F" w:rsidRDefault="00C05031" w:rsidP="003A4958">
            <w:pPr>
              <w:pStyle w:val="a6"/>
              <w:shd w:val="clear" w:color="auto" w:fill="auto"/>
              <w:spacing w:line="230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C05031">
              <w:rPr>
                <w:rStyle w:val="110"/>
                <w:b w:val="0"/>
                <w:color w:val="000000"/>
              </w:rPr>
              <w:t>923,895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D96FB2" w:rsidRPr="00B2512F" w:rsidRDefault="00C05031" w:rsidP="003A4958">
            <w:pPr>
              <w:pStyle w:val="a6"/>
              <w:shd w:val="clear" w:color="auto" w:fill="auto"/>
              <w:spacing w:line="230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C05031">
              <w:rPr>
                <w:rStyle w:val="110"/>
                <w:b w:val="0"/>
                <w:color w:val="000000"/>
              </w:rPr>
              <w:t>923,895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D96FB2" w:rsidRPr="00845433" w:rsidRDefault="00C05031" w:rsidP="007E572E">
            <w:pPr>
              <w:pStyle w:val="a6"/>
              <w:shd w:val="clear" w:color="auto" w:fill="auto"/>
              <w:spacing w:line="230" w:lineRule="exact"/>
              <w:ind w:right="120" w:firstLine="0"/>
              <w:jc w:val="center"/>
              <w:rPr>
                <w:b/>
                <w:sz w:val="24"/>
                <w:szCs w:val="24"/>
              </w:rPr>
            </w:pPr>
            <w:r w:rsidRPr="00C05031">
              <w:rPr>
                <w:rStyle w:val="110"/>
                <w:b w:val="0"/>
                <w:color w:val="000000"/>
              </w:rPr>
              <w:t>923,895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D96FB2" w:rsidRPr="00B2512F" w:rsidRDefault="00C05031" w:rsidP="003A4958">
            <w:pPr>
              <w:pStyle w:val="a6"/>
              <w:shd w:val="clear" w:color="auto" w:fill="auto"/>
              <w:spacing w:line="278" w:lineRule="exact"/>
              <w:ind w:left="180" w:firstLine="0"/>
              <w:jc w:val="center"/>
              <w:rPr>
                <w:rStyle w:val="111"/>
                <w:rFonts w:eastAsia="Calibri"/>
                <w:b w:val="0"/>
                <w:color w:val="000000"/>
                <w:sz w:val="24"/>
                <w:szCs w:val="24"/>
              </w:rPr>
            </w:pPr>
            <w:r w:rsidRPr="00C05031">
              <w:rPr>
                <w:rStyle w:val="110"/>
                <w:b w:val="0"/>
                <w:color w:val="000000"/>
              </w:rPr>
              <w:t>923,895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0C2330" w:rsidRDefault="000C2330" w:rsidP="000C2330">
            <w:pPr>
              <w:pStyle w:val="a6"/>
              <w:shd w:val="clear" w:color="auto" w:fill="auto"/>
              <w:spacing w:line="278" w:lineRule="exact"/>
              <w:ind w:firstLine="0"/>
              <w:rPr>
                <w:rStyle w:val="111"/>
                <w:rFonts w:eastAsia="Calibri"/>
                <w:b w:val="0"/>
                <w:color w:val="000000"/>
                <w:sz w:val="24"/>
                <w:szCs w:val="24"/>
              </w:rPr>
            </w:pPr>
            <w:r>
              <w:rPr>
                <w:rStyle w:val="111"/>
                <w:rFonts w:eastAsia="Calibri"/>
                <w:b w:val="0"/>
                <w:color w:val="000000"/>
                <w:sz w:val="24"/>
                <w:szCs w:val="24"/>
              </w:rPr>
              <w:t>Бюджет</w:t>
            </w:r>
          </w:p>
          <w:p w:rsidR="00D96FB2" w:rsidRPr="00B2512F" w:rsidRDefault="000C2330" w:rsidP="000C2330">
            <w:pPr>
              <w:pStyle w:val="a6"/>
              <w:shd w:val="clear" w:color="auto" w:fill="auto"/>
              <w:spacing w:line="278" w:lineRule="exact"/>
              <w:ind w:firstLine="0"/>
              <w:rPr>
                <w:sz w:val="24"/>
                <w:szCs w:val="24"/>
              </w:rPr>
            </w:pPr>
            <w:r>
              <w:rPr>
                <w:rStyle w:val="111"/>
                <w:rFonts w:eastAsia="Calibri"/>
                <w:b w:val="0"/>
                <w:color w:val="000000"/>
                <w:sz w:val="24"/>
                <w:szCs w:val="24"/>
              </w:rPr>
              <w:t>М</w:t>
            </w:r>
            <w:r w:rsidR="007E572E">
              <w:rPr>
                <w:rStyle w:val="111"/>
                <w:rFonts w:eastAsia="Calibri"/>
                <w:b w:val="0"/>
                <w:color w:val="000000"/>
                <w:sz w:val="24"/>
                <w:szCs w:val="24"/>
              </w:rPr>
              <w:t>О</w:t>
            </w:r>
          </w:p>
        </w:tc>
        <w:tc>
          <w:tcPr>
            <w:tcW w:w="24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D96FB2" w:rsidRPr="00B2512F" w:rsidRDefault="00D96FB2" w:rsidP="006E4E62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sz w:val="24"/>
                <w:szCs w:val="24"/>
              </w:rPr>
            </w:pPr>
            <w:r w:rsidRPr="00B2512F">
              <w:rPr>
                <w:rStyle w:val="111"/>
                <w:rFonts w:eastAsia="Calibri"/>
                <w:b w:val="0"/>
                <w:color w:val="000000"/>
                <w:sz w:val="24"/>
                <w:szCs w:val="24"/>
              </w:rPr>
              <w:t>-</w:t>
            </w:r>
          </w:p>
        </w:tc>
      </w:tr>
    </w:tbl>
    <w:p w:rsidR="00B2512F" w:rsidRDefault="00B2512F" w:rsidP="00B2512F">
      <w:pPr>
        <w:rPr>
          <w:sz w:val="24"/>
          <w:szCs w:val="24"/>
        </w:rPr>
        <w:sectPr w:rsidR="00B2512F" w:rsidSect="002138BB">
          <w:pgSz w:w="16838" w:h="11909" w:orient="landscape"/>
          <w:pgMar w:top="1134" w:right="1134" w:bottom="1219" w:left="1281" w:header="0" w:footer="6" w:gutter="0"/>
          <w:cols w:space="720"/>
          <w:noEndnote/>
          <w:docGrid w:linePitch="360"/>
        </w:sectPr>
      </w:pPr>
    </w:p>
    <w:p w:rsidR="001A56B1" w:rsidRPr="00FA68C9" w:rsidRDefault="00FA68C9" w:rsidP="009C54FD">
      <w:pPr>
        <w:pStyle w:val="30"/>
        <w:keepNext/>
        <w:keepLines/>
        <w:shd w:val="clear" w:color="auto" w:fill="auto"/>
        <w:tabs>
          <w:tab w:val="left" w:pos="910"/>
        </w:tabs>
        <w:spacing w:after="269" w:line="326" w:lineRule="exact"/>
        <w:ind w:right="400" w:firstLine="0"/>
        <w:rPr>
          <w:b w:val="0"/>
          <w:sz w:val="24"/>
          <w:szCs w:val="24"/>
        </w:rPr>
      </w:pPr>
      <w:bookmarkStart w:id="12" w:name="bookmark25"/>
      <w:bookmarkStart w:id="13" w:name="bookmark26"/>
      <w:r w:rsidRPr="00FA68C9">
        <w:rPr>
          <w:b w:val="0"/>
        </w:rPr>
        <w:lastRenderedPageBreak/>
        <w:t>3</w:t>
      </w:r>
      <w:r w:rsidR="009C54FD" w:rsidRPr="00FA68C9">
        <w:rPr>
          <w:b w:val="0"/>
        </w:rPr>
        <w:t>.3</w:t>
      </w:r>
      <w:r w:rsidR="001A56B1" w:rsidRPr="00FA68C9">
        <w:rPr>
          <w:b w:val="0"/>
        </w:rPr>
        <w:t xml:space="preserve">  </w:t>
      </w:r>
      <w:r w:rsidR="001A56B1" w:rsidRPr="00FA68C9">
        <w:rPr>
          <w:b w:val="0"/>
          <w:sz w:val="24"/>
          <w:szCs w:val="24"/>
        </w:rPr>
        <w:t>Подпрограмма «Энергосбережение и повышение энергетической эффективности в учреждениях образования»</w:t>
      </w:r>
      <w:bookmarkEnd w:id="12"/>
      <w:bookmarkEnd w:id="13"/>
    </w:p>
    <w:p w:rsidR="001A56B1" w:rsidRDefault="001A56B1" w:rsidP="001A56B1">
      <w:pPr>
        <w:pStyle w:val="5"/>
        <w:shd w:val="clear" w:color="auto" w:fill="auto"/>
        <w:spacing w:line="365" w:lineRule="exact"/>
        <w:ind w:left="120" w:right="120" w:firstLine="720"/>
        <w:jc w:val="left"/>
        <w:rPr>
          <w:sz w:val="24"/>
          <w:szCs w:val="24"/>
        </w:rPr>
      </w:pPr>
      <w:r>
        <w:rPr>
          <w:sz w:val="24"/>
          <w:szCs w:val="24"/>
        </w:rPr>
        <w:t>В МО «</w:t>
      </w:r>
      <w:proofErr w:type="spellStart"/>
      <w:r w:rsidR="00AA61A7">
        <w:rPr>
          <w:color w:val="0D0D0D"/>
          <w:sz w:val="24"/>
          <w:szCs w:val="24"/>
        </w:rPr>
        <w:t>Чародинский</w:t>
      </w:r>
      <w:proofErr w:type="spellEnd"/>
      <w:r w:rsidR="00AA61A7">
        <w:rPr>
          <w:color w:val="0D0D0D"/>
          <w:sz w:val="24"/>
          <w:szCs w:val="24"/>
        </w:rPr>
        <w:t xml:space="preserve"> </w:t>
      </w:r>
      <w:r w:rsidR="00AA61A7">
        <w:rPr>
          <w:sz w:val="24"/>
          <w:szCs w:val="24"/>
        </w:rPr>
        <w:t xml:space="preserve"> район</w:t>
      </w:r>
      <w:r>
        <w:rPr>
          <w:sz w:val="24"/>
          <w:szCs w:val="24"/>
        </w:rPr>
        <w:t>»</w:t>
      </w:r>
      <w:r w:rsidR="007C0CAE">
        <w:rPr>
          <w:sz w:val="24"/>
          <w:szCs w:val="24"/>
        </w:rPr>
        <w:t xml:space="preserve"> действует 41</w:t>
      </w:r>
      <w:r w:rsidR="00AA61A7">
        <w:rPr>
          <w:sz w:val="24"/>
          <w:szCs w:val="24"/>
        </w:rPr>
        <w:t xml:space="preserve"> учреждения</w:t>
      </w:r>
      <w:r>
        <w:rPr>
          <w:sz w:val="24"/>
          <w:szCs w:val="24"/>
        </w:rPr>
        <w:t xml:space="preserve"> образования – из них</w:t>
      </w:r>
    </w:p>
    <w:p w:rsidR="001A56B1" w:rsidRDefault="001A56B1" w:rsidP="001A56B1">
      <w:pPr>
        <w:pStyle w:val="5"/>
        <w:shd w:val="clear" w:color="auto" w:fill="auto"/>
        <w:spacing w:line="365" w:lineRule="exact"/>
        <w:ind w:left="120" w:right="120" w:firstLine="72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общеобразовательные школы </w:t>
      </w:r>
      <w:r w:rsidR="007C0CAE">
        <w:rPr>
          <w:sz w:val="24"/>
          <w:szCs w:val="24"/>
        </w:rPr>
        <w:t>– 30</w:t>
      </w:r>
    </w:p>
    <w:p w:rsidR="00C406F8" w:rsidRDefault="00840EFD" w:rsidP="00C406F8">
      <w:pPr>
        <w:pStyle w:val="5"/>
        <w:shd w:val="clear" w:color="auto" w:fill="auto"/>
        <w:spacing w:line="365" w:lineRule="exact"/>
        <w:ind w:left="120" w:right="120" w:firstLine="72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дошкольные образовательные учреждения </w:t>
      </w:r>
      <w:r w:rsidR="008707B4">
        <w:rPr>
          <w:sz w:val="24"/>
          <w:szCs w:val="24"/>
        </w:rPr>
        <w:t>–</w:t>
      </w:r>
      <w:r w:rsidR="007C0CAE">
        <w:rPr>
          <w:sz w:val="24"/>
          <w:szCs w:val="24"/>
        </w:rPr>
        <w:t xml:space="preserve"> 8</w:t>
      </w:r>
    </w:p>
    <w:p w:rsidR="007C0CAE" w:rsidRDefault="007C0CAE" w:rsidP="00227275">
      <w:pPr>
        <w:pStyle w:val="5"/>
        <w:shd w:val="clear" w:color="auto" w:fill="auto"/>
        <w:spacing w:after="300" w:line="322" w:lineRule="exact"/>
        <w:ind w:right="40" w:firstLine="720"/>
        <w:jc w:val="left"/>
        <w:rPr>
          <w:sz w:val="24"/>
          <w:szCs w:val="24"/>
        </w:rPr>
      </w:pPr>
      <w:r>
        <w:rPr>
          <w:sz w:val="24"/>
          <w:szCs w:val="24"/>
        </w:rPr>
        <w:t>учреждения допол</w:t>
      </w:r>
      <w:r w:rsidR="00AA61A7">
        <w:rPr>
          <w:sz w:val="24"/>
          <w:szCs w:val="24"/>
        </w:rPr>
        <w:t>нительного образования  -1</w:t>
      </w:r>
    </w:p>
    <w:p w:rsidR="00227275" w:rsidRPr="00227275" w:rsidRDefault="00227275" w:rsidP="00227275">
      <w:pPr>
        <w:pStyle w:val="5"/>
        <w:shd w:val="clear" w:color="auto" w:fill="auto"/>
        <w:spacing w:after="300" w:line="322" w:lineRule="exact"/>
        <w:ind w:right="40" w:firstLine="72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 xml:space="preserve">Целью данной подпрограммы является повышение эффективности использования энергоресурсов </w:t>
      </w:r>
      <w:r w:rsidR="008A0573">
        <w:rPr>
          <w:sz w:val="24"/>
          <w:szCs w:val="24"/>
        </w:rPr>
        <w:t>в учреждениях образования МО «</w:t>
      </w:r>
      <w:proofErr w:type="spellStart"/>
      <w:r w:rsidR="00AA61A7">
        <w:rPr>
          <w:color w:val="0D0D0D"/>
          <w:sz w:val="24"/>
          <w:szCs w:val="24"/>
        </w:rPr>
        <w:t>Чародинский</w:t>
      </w:r>
      <w:proofErr w:type="spellEnd"/>
      <w:r w:rsidR="00AA61A7">
        <w:rPr>
          <w:color w:val="0D0D0D"/>
          <w:sz w:val="24"/>
          <w:szCs w:val="24"/>
        </w:rPr>
        <w:t xml:space="preserve"> </w:t>
      </w:r>
      <w:r w:rsidR="00AA61A7">
        <w:rPr>
          <w:sz w:val="24"/>
          <w:szCs w:val="24"/>
        </w:rPr>
        <w:t xml:space="preserve"> район</w:t>
      </w:r>
      <w:r w:rsidR="008A0573">
        <w:rPr>
          <w:sz w:val="24"/>
          <w:szCs w:val="24"/>
        </w:rPr>
        <w:t>»</w:t>
      </w:r>
      <w:r w:rsidRPr="00227275">
        <w:rPr>
          <w:sz w:val="24"/>
          <w:szCs w:val="24"/>
        </w:rPr>
        <w:t>, обеспечение на этой основе снижения потребления топливно-энергетических ресурсов не мене</w:t>
      </w:r>
      <w:r w:rsidR="004F41B2">
        <w:rPr>
          <w:sz w:val="24"/>
          <w:szCs w:val="24"/>
        </w:rPr>
        <w:t>е чем на 15% по сравнению с 2</w:t>
      </w:r>
      <w:r w:rsidR="00AF41A4">
        <w:rPr>
          <w:sz w:val="24"/>
          <w:szCs w:val="24"/>
        </w:rPr>
        <w:t>018</w:t>
      </w:r>
      <w:r w:rsidRPr="00227275">
        <w:rPr>
          <w:sz w:val="24"/>
          <w:szCs w:val="24"/>
        </w:rPr>
        <w:t xml:space="preserve"> годом при соблюдении установленных санитарных правил, норм и повышении надежности обеспечения коммунальными услугами.</w:t>
      </w:r>
    </w:p>
    <w:p w:rsidR="00227275" w:rsidRPr="00227275" w:rsidRDefault="00227275" w:rsidP="00227275">
      <w:pPr>
        <w:pStyle w:val="5"/>
        <w:shd w:val="clear" w:color="auto" w:fill="auto"/>
        <w:spacing w:line="322" w:lineRule="exact"/>
        <w:ind w:right="40" w:firstLine="72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Возможные к реализации технические и технологические мероприятия по энергосбережению и повышению энергетической эффективности в бюджетных учреждениях:</w:t>
      </w:r>
    </w:p>
    <w:p w:rsidR="00227275" w:rsidRPr="00227275" w:rsidRDefault="00227275" w:rsidP="00227275">
      <w:pPr>
        <w:pStyle w:val="5"/>
        <w:numPr>
          <w:ilvl w:val="0"/>
          <w:numId w:val="8"/>
        </w:numPr>
        <w:shd w:val="clear" w:color="auto" w:fill="auto"/>
        <w:tabs>
          <w:tab w:val="left" w:pos="730"/>
        </w:tabs>
        <w:spacing w:line="322" w:lineRule="exact"/>
        <w:ind w:left="720" w:right="4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повышение тепловой защиты (утепление) зданий, строений, сооружений при капитальном ремонте зданий, строений, сооружений;</w:t>
      </w:r>
    </w:p>
    <w:p w:rsidR="00227275" w:rsidRPr="00227275" w:rsidRDefault="00227275" w:rsidP="00227275">
      <w:pPr>
        <w:pStyle w:val="5"/>
        <w:numPr>
          <w:ilvl w:val="0"/>
          <w:numId w:val="8"/>
        </w:numPr>
        <w:shd w:val="clear" w:color="auto" w:fill="auto"/>
        <w:tabs>
          <w:tab w:val="left" w:pos="730"/>
        </w:tabs>
        <w:ind w:left="720" w:right="4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перекладка электрических сетей для снижения потерь электрической энергии в зданиях, строениях, сооружениях;</w:t>
      </w:r>
    </w:p>
    <w:p w:rsidR="00227275" w:rsidRPr="00227275" w:rsidRDefault="00227275" w:rsidP="00227275">
      <w:pPr>
        <w:pStyle w:val="5"/>
        <w:numPr>
          <w:ilvl w:val="0"/>
          <w:numId w:val="8"/>
        </w:numPr>
        <w:shd w:val="clear" w:color="auto" w:fill="auto"/>
        <w:tabs>
          <w:tab w:val="left" w:pos="726"/>
        </w:tabs>
        <w:ind w:left="720" w:right="4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тепловая изоляция трубопроводов и оборудования, разводящих трубопроводов отопления и горячего водоснабжения в зданиях, строениях, сооружениях;</w:t>
      </w:r>
    </w:p>
    <w:p w:rsidR="00227275" w:rsidRPr="00227275" w:rsidRDefault="00227275" w:rsidP="00227275">
      <w:pPr>
        <w:pStyle w:val="5"/>
        <w:numPr>
          <w:ilvl w:val="0"/>
          <w:numId w:val="8"/>
        </w:numPr>
        <w:shd w:val="clear" w:color="auto" w:fill="auto"/>
        <w:tabs>
          <w:tab w:val="left" w:pos="730"/>
        </w:tabs>
        <w:ind w:left="720" w:right="4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проведение гидравлической регулировки, автоматической/ручной балансировки распределительных систем отопления и стояков в зданиях, строениях, сооружениях;</w:t>
      </w:r>
    </w:p>
    <w:p w:rsidR="00227275" w:rsidRPr="00227275" w:rsidRDefault="00227275" w:rsidP="00227275">
      <w:pPr>
        <w:pStyle w:val="5"/>
        <w:numPr>
          <w:ilvl w:val="0"/>
          <w:numId w:val="8"/>
        </w:numPr>
        <w:shd w:val="clear" w:color="auto" w:fill="auto"/>
        <w:tabs>
          <w:tab w:val="left" w:pos="730"/>
        </w:tabs>
        <w:ind w:left="72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повышение теплозащиты/реконструкция тепловых сетей;</w:t>
      </w:r>
    </w:p>
    <w:p w:rsidR="00227275" w:rsidRPr="00227275" w:rsidRDefault="00227275" w:rsidP="00227275">
      <w:pPr>
        <w:pStyle w:val="5"/>
        <w:numPr>
          <w:ilvl w:val="0"/>
          <w:numId w:val="8"/>
        </w:numPr>
        <w:shd w:val="clear" w:color="auto" w:fill="auto"/>
        <w:tabs>
          <w:tab w:val="left" w:pos="735"/>
        </w:tabs>
        <w:spacing w:after="300" w:line="322" w:lineRule="exact"/>
        <w:ind w:left="720" w:right="4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автоматическое включение и выключение электрического освещения за счёт использования датчиков присутствия людей в помещениях (особенно во вспомогательных, складских и т.п. помещениях)</w:t>
      </w:r>
    </w:p>
    <w:p w:rsidR="00227275" w:rsidRPr="008707B4" w:rsidRDefault="00227275" w:rsidP="00227275">
      <w:pPr>
        <w:pStyle w:val="5"/>
        <w:shd w:val="clear" w:color="auto" w:fill="auto"/>
        <w:spacing w:after="300" w:line="322" w:lineRule="exact"/>
        <w:ind w:right="40" w:firstLine="72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Полный перечень необходимых работ, направленных на энергосбережение и повышение энергетич</w:t>
      </w:r>
      <w:r w:rsidR="008A0573">
        <w:rPr>
          <w:sz w:val="24"/>
          <w:szCs w:val="24"/>
        </w:rPr>
        <w:t xml:space="preserve">еской эффективности в </w:t>
      </w:r>
      <w:r w:rsidRPr="00227275">
        <w:rPr>
          <w:sz w:val="24"/>
          <w:szCs w:val="24"/>
        </w:rPr>
        <w:t>учреждениях</w:t>
      </w:r>
      <w:r w:rsidR="008A0573">
        <w:rPr>
          <w:sz w:val="24"/>
          <w:szCs w:val="24"/>
        </w:rPr>
        <w:t xml:space="preserve"> образования</w:t>
      </w:r>
      <w:r w:rsidRPr="00227275">
        <w:rPr>
          <w:sz w:val="24"/>
          <w:szCs w:val="24"/>
        </w:rPr>
        <w:t>, будет сформирован после проведения энергетических обследований бюджетных учреждений.</w:t>
      </w:r>
    </w:p>
    <w:p w:rsidR="003765C0" w:rsidRDefault="007A1528" w:rsidP="003765C0">
      <w:pPr>
        <w:pStyle w:val="5"/>
        <w:shd w:val="clear" w:color="auto" w:fill="auto"/>
        <w:spacing w:line="365" w:lineRule="exact"/>
        <w:ind w:left="120" w:right="120" w:firstLine="720"/>
        <w:jc w:val="left"/>
        <w:rPr>
          <w:sz w:val="24"/>
          <w:szCs w:val="24"/>
        </w:rPr>
      </w:pPr>
      <w:r>
        <w:rPr>
          <w:sz w:val="24"/>
          <w:szCs w:val="24"/>
        </w:rPr>
        <w:t>В таблице 9</w:t>
      </w:r>
      <w:r w:rsidR="008707B4">
        <w:rPr>
          <w:sz w:val="24"/>
          <w:szCs w:val="24"/>
        </w:rPr>
        <w:t xml:space="preserve"> приведены характеристики строений учреждений образования и показатели потребления энергоресурсов учреждениями образования МО «</w:t>
      </w:r>
      <w:proofErr w:type="spellStart"/>
      <w:r w:rsidR="00AA61A7">
        <w:rPr>
          <w:color w:val="0D0D0D"/>
          <w:sz w:val="24"/>
          <w:szCs w:val="24"/>
        </w:rPr>
        <w:t>Чародинский</w:t>
      </w:r>
      <w:proofErr w:type="spellEnd"/>
      <w:r w:rsidR="00AA61A7">
        <w:rPr>
          <w:color w:val="0D0D0D"/>
          <w:sz w:val="24"/>
          <w:szCs w:val="24"/>
        </w:rPr>
        <w:t xml:space="preserve"> </w:t>
      </w:r>
      <w:r w:rsidR="00AA61A7">
        <w:rPr>
          <w:sz w:val="24"/>
          <w:szCs w:val="24"/>
        </w:rPr>
        <w:t xml:space="preserve"> район</w:t>
      </w:r>
      <w:r w:rsidR="00AF41A4">
        <w:rPr>
          <w:sz w:val="24"/>
          <w:szCs w:val="24"/>
        </w:rPr>
        <w:t xml:space="preserve">» </w:t>
      </w:r>
      <w:proofErr w:type="gramStart"/>
      <w:r w:rsidR="00AF41A4">
        <w:rPr>
          <w:sz w:val="24"/>
          <w:szCs w:val="24"/>
        </w:rPr>
        <w:t>за</w:t>
      </w:r>
      <w:proofErr w:type="gramEnd"/>
      <w:r w:rsidR="00AF41A4">
        <w:rPr>
          <w:sz w:val="24"/>
          <w:szCs w:val="24"/>
        </w:rPr>
        <w:t xml:space="preserve"> базовый 2018</w:t>
      </w:r>
      <w:r w:rsidR="008707B4">
        <w:rPr>
          <w:sz w:val="24"/>
          <w:szCs w:val="24"/>
        </w:rPr>
        <w:t xml:space="preserve">г. </w:t>
      </w:r>
    </w:p>
    <w:p w:rsidR="00C406F8" w:rsidRPr="001A56B1" w:rsidRDefault="008707B4" w:rsidP="003765C0">
      <w:pPr>
        <w:pStyle w:val="5"/>
        <w:shd w:val="clear" w:color="auto" w:fill="auto"/>
        <w:spacing w:line="240" w:lineRule="auto"/>
        <w:ind w:left="120" w:right="120" w:firstLine="72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="003765C0">
        <w:rPr>
          <w:sz w:val="24"/>
          <w:szCs w:val="24"/>
        </w:rPr>
        <w:t>Достоверность представленных учреждениями сведений в ходе разработки настоящей программы не проверялась</w:t>
      </w:r>
    </w:p>
    <w:p w:rsidR="00111D76" w:rsidRDefault="007A1528" w:rsidP="00111D76">
      <w:pPr>
        <w:spacing w:after="0"/>
        <w:ind w:firstLine="85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Как видно из таблицы 9</w:t>
      </w:r>
      <w:r w:rsidR="00C320A6">
        <w:rPr>
          <w:rFonts w:ascii="Times New Roman" w:hAnsi="Times New Roman"/>
          <w:sz w:val="24"/>
          <w:szCs w:val="24"/>
        </w:rPr>
        <w:t xml:space="preserve"> в учреждения</w:t>
      </w:r>
      <w:r w:rsidR="00657784">
        <w:rPr>
          <w:rFonts w:ascii="Times New Roman" w:hAnsi="Times New Roman"/>
          <w:sz w:val="24"/>
          <w:szCs w:val="24"/>
        </w:rPr>
        <w:t>х образования используются большое количество ламп накаливания, также в зданиях учреждений образования установлены деревянные окна.</w:t>
      </w:r>
    </w:p>
    <w:p w:rsidR="00111D76" w:rsidRDefault="00111D76" w:rsidP="00111D76">
      <w:pPr>
        <w:spacing w:after="0"/>
        <w:ind w:firstLine="851"/>
        <w:rPr>
          <w:rFonts w:ascii="Times New Roman" w:hAnsi="Times New Roman"/>
          <w:sz w:val="24"/>
          <w:szCs w:val="24"/>
        </w:rPr>
      </w:pPr>
      <w:proofErr w:type="gramStart"/>
      <w:r>
        <w:rPr>
          <w:rFonts w:ascii="Times New Roman" w:hAnsi="Times New Roman"/>
          <w:sz w:val="24"/>
          <w:szCs w:val="24"/>
        </w:rPr>
        <w:t>Исходя  из вышесказанного рекомендуется</w:t>
      </w:r>
      <w:proofErr w:type="gramEnd"/>
      <w:r>
        <w:rPr>
          <w:rFonts w:ascii="Times New Roman" w:hAnsi="Times New Roman"/>
          <w:sz w:val="24"/>
          <w:szCs w:val="24"/>
        </w:rPr>
        <w:t xml:space="preserve"> внедрение следующих мероприятий по экономии энергоресурсов:</w:t>
      </w:r>
    </w:p>
    <w:p w:rsidR="00111D76" w:rsidRDefault="00111D76" w:rsidP="00111D76">
      <w:pPr>
        <w:spacing w:after="0"/>
        <w:ind w:firstLine="851"/>
        <w:rPr>
          <w:rFonts w:ascii="Times New Roman" w:hAnsi="Times New Roman"/>
          <w:sz w:val="24"/>
          <w:szCs w:val="24"/>
        </w:rPr>
      </w:pPr>
    </w:p>
    <w:p w:rsidR="007C0CAE" w:rsidRDefault="007C0CAE" w:rsidP="007C0CAE">
      <w:pPr>
        <w:spacing w:after="0"/>
        <w:ind w:firstLine="85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- замена ламп накаливания на светодиодные</w:t>
      </w:r>
      <w:r w:rsidRPr="00704782">
        <w:rPr>
          <w:rFonts w:ascii="Times New Roman" w:hAnsi="Times New Roman"/>
          <w:sz w:val="24"/>
          <w:szCs w:val="24"/>
        </w:rPr>
        <w:t> светильники </w:t>
      </w:r>
      <w:proofErr w:type="spellStart"/>
      <w:r w:rsidRPr="00704782">
        <w:rPr>
          <w:rFonts w:ascii="Times New Roman" w:hAnsi="Times New Roman"/>
          <w:sz w:val="24"/>
          <w:szCs w:val="24"/>
        </w:rPr>
        <w:t>Армстронг</w:t>
      </w:r>
      <w:proofErr w:type="spellEnd"/>
      <w:r w:rsidRPr="00704782">
        <w:rPr>
          <w:rFonts w:ascii="Times New Roman" w:hAnsi="Times New Roman"/>
          <w:sz w:val="24"/>
          <w:szCs w:val="24"/>
        </w:rPr>
        <w:t xml:space="preserve"> LLT LP-02-standard 36Вт</w:t>
      </w:r>
      <w:r>
        <w:rPr>
          <w:rFonts w:ascii="Times New Roman" w:hAnsi="Times New Roman"/>
          <w:sz w:val="24"/>
          <w:szCs w:val="24"/>
        </w:rPr>
        <w:t xml:space="preserve"> </w:t>
      </w:r>
      <w:r w:rsidRPr="00704782">
        <w:t xml:space="preserve"> </w:t>
      </w:r>
      <w:r w:rsidRPr="00704782">
        <w:rPr>
          <w:rFonts w:ascii="Times New Roman" w:hAnsi="Times New Roman"/>
          <w:sz w:val="24"/>
          <w:szCs w:val="24"/>
        </w:rPr>
        <w:t>с ЭПРА</w:t>
      </w:r>
    </w:p>
    <w:p w:rsidR="0068123D" w:rsidRDefault="00111D76" w:rsidP="00111D76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- замена деревянных окон на энергосберегающие пластиковые о</w:t>
      </w:r>
      <w:r w:rsidR="0068123D">
        <w:rPr>
          <w:rFonts w:ascii="Times New Roman" w:hAnsi="Times New Roman"/>
          <w:sz w:val="24"/>
          <w:szCs w:val="24"/>
        </w:rPr>
        <w:t xml:space="preserve">кна;    </w:t>
      </w:r>
    </w:p>
    <w:p w:rsidR="0068123D" w:rsidRDefault="004D4662" w:rsidP="0068123D">
      <w:pPr>
        <w:spacing w:after="0"/>
        <w:ind w:left="993" w:hanging="993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-</w:t>
      </w:r>
      <w:r w:rsidRPr="004D4662">
        <w:t xml:space="preserve"> </w:t>
      </w:r>
      <w:r>
        <w:t>с</w:t>
      </w:r>
      <w:r w:rsidRPr="004D4662">
        <w:rPr>
          <w:rFonts w:ascii="Times New Roman" w:hAnsi="Times New Roman"/>
          <w:sz w:val="24"/>
          <w:szCs w:val="24"/>
        </w:rPr>
        <w:t xml:space="preserve">оставление </w:t>
      </w:r>
      <w:r w:rsidRPr="004D4662">
        <w:rPr>
          <w:rFonts w:ascii="Times New Roman" w:hAnsi="Times New Roman"/>
          <w:color w:val="000000"/>
          <w:sz w:val="24"/>
          <w:szCs w:val="24"/>
        </w:rPr>
        <w:t>Программ энергосбережения</w:t>
      </w:r>
      <w:r w:rsidRPr="004D4662">
        <w:rPr>
          <w:rFonts w:ascii="Times New Roman" w:hAnsi="Times New Roman"/>
          <w:sz w:val="24"/>
          <w:szCs w:val="24"/>
        </w:rPr>
        <w:t xml:space="preserve"> для учреждений образования</w:t>
      </w:r>
    </w:p>
    <w:p w:rsidR="007C0CAE" w:rsidRPr="00CF7ADD" w:rsidRDefault="007C0CAE" w:rsidP="007C0CAE">
      <w:pPr>
        <w:shd w:val="clear" w:color="auto" w:fill="FFFFFF"/>
        <w:spacing w:line="360" w:lineRule="atLeast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       </w:t>
      </w:r>
      <w:hyperlink r:id="rId21" w:tgtFrame="_blank" w:tooltip="Светодиодный светильник Армстронг LLT LP-02-standard 36Вт 6500К 3000Лм 595х595х11мм с ЭПРА" w:history="1">
        <w:r w:rsidRPr="00704782">
          <w:rPr>
            <w:rStyle w:val="ab"/>
            <w:rFonts w:ascii="Times New Roman" w:hAnsi="Times New Roman"/>
            <w:color w:val="000000" w:themeColor="text1"/>
            <w:sz w:val="24"/>
            <w:szCs w:val="24"/>
            <w:u w:val="none"/>
          </w:rPr>
          <w:t>Светодиодный</w:t>
        </w:r>
        <w:r w:rsidRPr="00CF7ADD">
          <w:rPr>
            <w:rStyle w:val="ab"/>
            <w:rFonts w:ascii="Times New Roman" w:hAnsi="Times New Roman"/>
            <w:color w:val="000000" w:themeColor="text1"/>
            <w:sz w:val="24"/>
            <w:szCs w:val="24"/>
          </w:rPr>
          <w:t> </w:t>
        </w:r>
        <w:r w:rsidRPr="007C0CAE">
          <w:rPr>
            <w:rStyle w:val="af6"/>
            <w:rFonts w:ascii="Times New Roman" w:hAnsi="Times New Roman"/>
            <w:b w:val="0"/>
            <w:color w:val="000000" w:themeColor="text1"/>
            <w:sz w:val="24"/>
            <w:szCs w:val="24"/>
          </w:rPr>
          <w:t>светильник</w:t>
        </w:r>
        <w:r w:rsidRPr="007C0CAE">
          <w:rPr>
            <w:rStyle w:val="ab"/>
            <w:rFonts w:ascii="Times New Roman" w:hAnsi="Times New Roman"/>
            <w:b/>
            <w:color w:val="000000" w:themeColor="text1"/>
            <w:sz w:val="24"/>
            <w:szCs w:val="24"/>
          </w:rPr>
          <w:t xml:space="preserve"> </w:t>
        </w:r>
        <w:r w:rsidRPr="00CF7ADD">
          <w:rPr>
            <w:rStyle w:val="ab"/>
            <w:rFonts w:ascii="Times New Roman" w:hAnsi="Times New Roman"/>
            <w:color w:val="000000" w:themeColor="text1"/>
            <w:sz w:val="24"/>
            <w:szCs w:val="24"/>
          </w:rPr>
          <w:t> </w:t>
        </w:r>
        <w:proofErr w:type="spellStart"/>
        <w:r w:rsidRPr="00704782">
          <w:rPr>
            <w:rStyle w:val="ab"/>
            <w:rFonts w:ascii="Times New Roman" w:hAnsi="Times New Roman"/>
            <w:color w:val="000000" w:themeColor="text1"/>
            <w:sz w:val="24"/>
            <w:szCs w:val="24"/>
            <w:u w:val="none"/>
          </w:rPr>
          <w:t>Армстронг</w:t>
        </w:r>
        <w:proofErr w:type="spellEnd"/>
        <w:r w:rsidRPr="00704782">
          <w:rPr>
            <w:rStyle w:val="ab"/>
            <w:rFonts w:ascii="Times New Roman" w:hAnsi="Times New Roman"/>
            <w:color w:val="000000" w:themeColor="text1"/>
            <w:sz w:val="24"/>
            <w:szCs w:val="24"/>
            <w:u w:val="none"/>
          </w:rPr>
          <w:t xml:space="preserve"> LLT LP-02-standard</w:t>
        </w:r>
        <w:r>
          <w:rPr>
            <w:rStyle w:val="ab"/>
            <w:rFonts w:ascii="Times New Roman" w:hAnsi="Times New Roman"/>
            <w:color w:val="000000" w:themeColor="text1"/>
            <w:sz w:val="24"/>
            <w:szCs w:val="24"/>
            <w:u w:val="none"/>
          </w:rPr>
          <w:t xml:space="preserve"> 36Вт </w:t>
        </w:r>
        <w:r w:rsidRPr="00704782">
          <w:rPr>
            <w:rStyle w:val="ab"/>
            <w:rFonts w:ascii="Times New Roman" w:hAnsi="Times New Roman"/>
            <w:color w:val="000000" w:themeColor="text1"/>
            <w:sz w:val="24"/>
            <w:szCs w:val="24"/>
            <w:u w:val="none"/>
          </w:rPr>
          <w:t>с ЭПРА</w:t>
        </w:r>
      </w:hyperlink>
      <w:r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7C0CAE" w:rsidRPr="00704782" w:rsidRDefault="007C0CAE" w:rsidP="007C0CAE">
      <w:pPr>
        <w:shd w:val="clear" w:color="auto" w:fill="FFFFFF"/>
        <w:spacing w:line="300" w:lineRule="atLeast"/>
        <w:rPr>
          <w:rFonts w:ascii="Times New Roman" w:hAnsi="Times New Roman"/>
          <w:color w:val="333333"/>
          <w:sz w:val="24"/>
          <w:szCs w:val="24"/>
        </w:rPr>
      </w:pPr>
      <w:r w:rsidRPr="00704782">
        <w:rPr>
          <w:rFonts w:ascii="Times New Roman" w:hAnsi="Times New Roman"/>
          <w:color w:val="333333"/>
          <w:sz w:val="24"/>
          <w:szCs w:val="24"/>
        </w:rPr>
        <w:t xml:space="preserve">Ультратонкий светодиодный светильник 36 Вт предназначен для внутреннего освещения административных зданий (офисы, торговые центры, школы, детские сады, больницы), </w:t>
      </w:r>
    </w:p>
    <w:p w:rsidR="007C0CAE" w:rsidRPr="00704782" w:rsidRDefault="007B1DA7" w:rsidP="007C0CAE">
      <w:pPr>
        <w:spacing w:after="0"/>
        <w:ind w:left="993" w:hanging="993"/>
        <w:rPr>
          <w:rFonts w:ascii="Times New Roman" w:hAnsi="Times New Roman"/>
          <w:sz w:val="24"/>
          <w:szCs w:val="24"/>
        </w:rPr>
      </w:pPr>
      <w:hyperlink r:id="rId22" w:tgtFrame="_blank" w:history="1">
        <w:r w:rsidR="007C0CAE">
          <w:rPr>
            <w:rFonts w:ascii="Arial" w:hAnsi="Arial" w:cs="Arial"/>
            <w:b/>
            <w:bCs/>
            <w:color w:val="202020"/>
            <w:sz w:val="27"/>
            <w:szCs w:val="27"/>
          </w:rPr>
          <w:br/>
        </w:r>
      </w:hyperlink>
      <w:r w:rsidR="007C0CAE" w:rsidRPr="00704782">
        <w:rPr>
          <w:rFonts w:ascii="Times New Roman" w:hAnsi="Times New Roman"/>
          <w:sz w:val="24"/>
          <w:szCs w:val="24"/>
        </w:rPr>
        <w:t xml:space="preserve">   Далее произведем нормативный расчет приблизительной экономии электрической</w:t>
      </w:r>
      <w:r w:rsidR="007C0CAE">
        <w:rPr>
          <w:rFonts w:ascii="Times New Roman" w:hAnsi="Times New Roman"/>
          <w:sz w:val="24"/>
          <w:szCs w:val="24"/>
        </w:rPr>
        <w:t xml:space="preserve"> энергии за год, при замене </w:t>
      </w:r>
      <w:r w:rsidR="00FA5FEB" w:rsidRPr="00FA5FEB">
        <w:rPr>
          <w:rFonts w:ascii="Times New Roman" w:hAnsi="Times New Roman"/>
          <w:sz w:val="24"/>
          <w:szCs w:val="24"/>
        </w:rPr>
        <w:t>667</w:t>
      </w:r>
      <w:r w:rsidR="007C0CAE" w:rsidRPr="00704782">
        <w:rPr>
          <w:rFonts w:ascii="Times New Roman" w:hAnsi="Times New Roman"/>
          <w:sz w:val="24"/>
          <w:szCs w:val="24"/>
        </w:rPr>
        <w:t xml:space="preserve"> ламп накаливания на эквивалентные и более экономичные  потолочные светодиодные светильники </w:t>
      </w:r>
      <w:proofErr w:type="spellStart"/>
      <w:r w:rsidR="007C0CAE" w:rsidRPr="00704782">
        <w:rPr>
          <w:rFonts w:ascii="Times New Roman" w:hAnsi="Times New Roman"/>
          <w:sz w:val="24"/>
          <w:szCs w:val="24"/>
        </w:rPr>
        <w:t>Армстронг</w:t>
      </w:r>
      <w:proofErr w:type="spellEnd"/>
      <w:r w:rsidR="007C0CAE" w:rsidRPr="00704782">
        <w:rPr>
          <w:rFonts w:ascii="Times New Roman" w:hAnsi="Times New Roman"/>
          <w:sz w:val="24"/>
          <w:szCs w:val="24"/>
        </w:rPr>
        <w:t>:</w:t>
      </w:r>
    </w:p>
    <w:p w:rsidR="007C0CAE" w:rsidRDefault="007C0CAE" w:rsidP="007C0CAE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7C0CAE" w:rsidRDefault="007C0CAE" w:rsidP="007C0CAE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743250">
        <w:rPr>
          <w:rFonts w:ascii="Times New Roman" w:hAnsi="Times New Roman"/>
          <w:sz w:val="24"/>
          <w:szCs w:val="24"/>
          <w:lang w:val="en-US"/>
        </w:rPr>
        <w:t>W</w:t>
      </w:r>
      <w:r w:rsidRPr="00743250">
        <w:rPr>
          <w:rFonts w:ascii="Times New Roman" w:hAnsi="Times New Roman"/>
          <w:sz w:val="24"/>
          <w:szCs w:val="24"/>
        </w:rPr>
        <w:t>э.э</w:t>
      </w:r>
      <w:r>
        <w:rPr>
          <w:rFonts w:ascii="Times New Roman" w:hAnsi="Times New Roman"/>
          <w:sz w:val="24"/>
          <w:szCs w:val="24"/>
          <w:vertAlign w:val="subscript"/>
        </w:rPr>
        <w:t>1</w:t>
      </w:r>
      <w:r w:rsidRPr="00743250">
        <w:rPr>
          <w:rFonts w:ascii="Times New Roman" w:hAnsi="Times New Roman"/>
          <w:sz w:val="24"/>
          <w:szCs w:val="24"/>
        </w:rPr>
        <w:t xml:space="preserve">. = </w:t>
      </w:r>
      <w:r w:rsidRPr="00743250">
        <w:rPr>
          <w:rFonts w:ascii="Times New Roman" w:hAnsi="Times New Roman"/>
          <w:sz w:val="24"/>
          <w:szCs w:val="24"/>
          <w:lang w:val="en-US"/>
        </w:rPr>
        <w:t>N</w:t>
      </w:r>
      <w:r w:rsidRPr="00743250">
        <w:rPr>
          <w:rFonts w:ascii="Times New Roman" w:hAnsi="Times New Roman"/>
          <w:sz w:val="24"/>
          <w:szCs w:val="24"/>
          <w:vertAlign w:val="subscript"/>
        </w:rPr>
        <w:t xml:space="preserve">л </w:t>
      </w:r>
      <w:r w:rsidRPr="00743250">
        <w:rPr>
          <w:rFonts w:ascii="Times New Roman" w:hAnsi="Times New Roman"/>
          <w:sz w:val="24"/>
          <w:szCs w:val="24"/>
        </w:rPr>
        <w:t xml:space="preserve">∙ </w:t>
      </w:r>
      <w:proofErr w:type="spellStart"/>
      <w:r w:rsidRPr="00743250"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z w:val="24"/>
          <w:szCs w:val="24"/>
          <w:vertAlign w:val="subscript"/>
        </w:rPr>
        <w:t>н</w:t>
      </w:r>
      <w:proofErr w:type="spellEnd"/>
      <w:r w:rsidRPr="00743250">
        <w:rPr>
          <w:rFonts w:ascii="Times New Roman" w:hAnsi="Times New Roman"/>
          <w:sz w:val="24"/>
          <w:szCs w:val="24"/>
          <w:vertAlign w:val="superscript"/>
        </w:rPr>
        <w:t xml:space="preserve"> </w:t>
      </w:r>
      <w:proofErr w:type="gramStart"/>
      <w:r w:rsidRPr="00743250">
        <w:rPr>
          <w:rFonts w:ascii="Times New Roman" w:hAnsi="Times New Roman"/>
          <w:sz w:val="24"/>
          <w:szCs w:val="24"/>
        </w:rPr>
        <w:t xml:space="preserve">∙  </w:t>
      </w:r>
      <w:r w:rsidRPr="00743250">
        <w:rPr>
          <w:rFonts w:ascii="Times New Roman" w:hAnsi="Times New Roman"/>
          <w:sz w:val="24"/>
          <w:szCs w:val="24"/>
          <w:lang w:val="en-US"/>
        </w:rPr>
        <w:t>Q</w:t>
      </w:r>
      <w:proofErr w:type="spellStart"/>
      <w:r>
        <w:rPr>
          <w:rFonts w:ascii="Times New Roman" w:hAnsi="Times New Roman"/>
          <w:sz w:val="24"/>
          <w:szCs w:val="24"/>
          <w:vertAlign w:val="subscript"/>
        </w:rPr>
        <w:t>рч</w:t>
      </w:r>
      <w:proofErr w:type="spellEnd"/>
      <w:proofErr w:type="gramEnd"/>
      <w:r w:rsidRPr="00743250">
        <w:rPr>
          <w:rFonts w:ascii="Times New Roman" w:hAnsi="Times New Roman"/>
          <w:sz w:val="24"/>
          <w:szCs w:val="24"/>
          <w:vertAlign w:val="subscript"/>
        </w:rPr>
        <w:t xml:space="preserve">  </w:t>
      </w:r>
      <w:r>
        <w:rPr>
          <w:rFonts w:ascii="Times New Roman" w:hAnsi="Times New Roman"/>
          <w:sz w:val="24"/>
          <w:szCs w:val="24"/>
        </w:rPr>
        <w:t xml:space="preserve">= </w:t>
      </w:r>
      <w:r w:rsidR="00FA5FEB" w:rsidRPr="00FA5FEB">
        <w:rPr>
          <w:rFonts w:ascii="Times New Roman" w:hAnsi="Times New Roman"/>
          <w:sz w:val="24"/>
          <w:szCs w:val="24"/>
        </w:rPr>
        <w:t>667</w:t>
      </w:r>
      <w:r>
        <w:rPr>
          <w:rFonts w:ascii="Times New Roman" w:hAnsi="Times New Roman"/>
          <w:sz w:val="24"/>
          <w:szCs w:val="24"/>
        </w:rPr>
        <w:t xml:space="preserve"> ∙ 0,1 ∙ 1230 </w:t>
      </w:r>
      <w:r w:rsidRPr="00743250">
        <w:rPr>
          <w:rFonts w:ascii="Times New Roman" w:hAnsi="Times New Roman"/>
          <w:sz w:val="24"/>
          <w:szCs w:val="24"/>
        </w:rPr>
        <w:t xml:space="preserve">= </w:t>
      </w:r>
      <w:r w:rsidR="00846221">
        <w:rPr>
          <w:rFonts w:ascii="Times New Roman" w:hAnsi="Times New Roman"/>
          <w:sz w:val="24"/>
          <w:szCs w:val="24"/>
        </w:rPr>
        <w:t>82041</w:t>
      </w:r>
      <w:r w:rsidRPr="00743250">
        <w:rPr>
          <w:rFonts w:ascii="Times New Roman" w:hAnsi="Times New Roman"/>
          <w:sz w:val="24"/>
          <w:szCs w:val="24"/>
        </w:rPr>
        <w:t xml:space="preserve"> (кВт∙</w:t>
      </w:r>
      <w:r>
        <w:rPr>
          <w:rFonts w:ascii="Times New Roman" w:hAnsi="Times New Roman"/>
          <w:sz w:val="24"/>
          <w:szCs w:val="24"/>
        </w:rPr>
        <w:t xml:space="preserve"> </w:t>
      </w:r>
      <w:r w:rsidRPr="00743250">
        <w:rPr>
          <w:rFonts w:ascii="Times New Roman" w:hAnsi="Times New Roman"/>
          <w:sz w:val="24"/>
          <w:szCs w:val="24"/>
        </w:rPr>
        <w:t>ч)</w:t>
      </w:r>
      <w:r>
        <w:rPr>
          <w:rFonts w:ascii="Times New Roman" w:hAnsi="Times New Roman"/>
          <w:sz w:val="24"/>
          <w:szCs w:val="24"/>
        </w:rPr>
        <w:t>/год</w:t>
      </w:r>
    </w:p>
    <w:p w:rsidR="007C0CAE" w:rsidRPr="00743250" w:rsidRDefault="007C0CAE" w:rsidP="007C0CAE">
      <w:pPr>
        <w:jc w:val="center"/>
        <w:rPr>
          <w:rFonts w:ascii="Times New Roman" w:hAnsi="Times New Roman"/>
          <w:sz w:val="24"/>
          <w:szCs w:val="24"/>
        </w:rPr>
      </w:pPr>
      <w:r w:rsidRPr="00743250">
        <w:rPr>
          <w:rFonts w:ascii="Times New Roman" w:hAnsi="Times New Roman"/>
          <w:sz w:val="24"/>
          <w:szCs w:val="24"/>
          <w:lang w:val="en-US"/>
        </w:rPr>
        <w:t>W</w:t>
      </w:r>
      <w:r>
        <w:rPr>
          <w:rFonts w:ascii="Times New Roman" w:hAnsi="Times New Roman"/>
          <w:sz w:val="24"/>
          <w:szCs w:val="24"/>
        </w:rPr>
        <w:t>э.э</w:t>
      </w:r>
      <w:r>
        <w:rPr>
          <w:rFonts w:ascii="Times New Roman" w:hAnsi="Times New Roman"/>
          <w:sz w:val="24"/>
          <w:szCs w:val="24"/>
          <w:vertAlign w:val="subscript"/>
        </w:rPr>
        <w:t>2</w:t>
      </w:r>
      <w:r w:rsidRPr="00743250">
        <w:rPr>
          <w:rFonts w:ascii="Times New Roman" w:hAnsi="Times New Roman"/>
          <w:sz w:val="24"/>
          <w:szCs w:val="24"/>
        </w:rPr>
        <w:t xml:space="preserve"> = </w:t>
      </w:r>
      <w:r w:rsidRPr="00743250">
        <w:rPr>
          <w:rFonts w:ascii="Times New Roman" w:hAnsi="Times New Roman"/>
          <w:sz w:val="24"/>
          <w:szCs w:val="24"/>
          <w:lang w:val="en-US"/>
        </w:rPr>
        <w:t>N</w:t>
      </w:r>
      <w:r w:rsidRPr="00743250">
        <w:rPr>
          <w:rFonts w:ascii="Times New Roman" w:hAnsi="Times New Roman"/>
          <w:sz w:val="24"/>
          <w:szCs w:val="24"/>
          <w:vertAlign w:val="subscript"/>
        </w:rPr>
        <w:t xml:space="preserve">л </w:t>
      </w:r>
      <w:r w:rsidRPr="00743250">
        <w:rPr>
          <w:rFonts w:ascii="Times New Roman" w:hAnsi="Times New Roman"/>
          <w:sz w:val="24"/>
          <w:szCs w:val="24"/>
        </w:rPr>
        <w:t xml:space="preserve">∙ </w:t>
      </w:r>
      <w:proofErr w:type="spellStart"/>
      <w:r w:rsidRPr="00743250"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z w:val="24"/>
          <w:szCs w:val="24"/>
          <w:vertAlign w:val="subscript"/>
        </w:rPr>
        <w:t>с</w:t>
      </w:r>
      <w:proofErr w:type="spellEnd"/>
      <w:r w:rsidRPr="00743250">
        <w:rPr>
          <w:rFonts w:ascii="Times New Roman" w:hAnsi="Times New Roman"/>
          <w:sz w:val="24"/>
          <w:szCs w:val="24"/>
          <w:vertAlign w:val="superscript"/>
        </w:rPr>
        <w:t xml:space="preserve"> </w:t>
      </w:r>
      <w:proofErr w:type="gramStart"/>
      <w:r w:rsidRPr="00743250">
        <w:rPr>
          <w:rFonts w:ascii="Times New Roman" w:hAnsi="Times New Roman"/>
          <w:sz w:val="24"/>
          <w:szCs w:val="24"/>
        </w:rPr>
        <w:t xml:space="preserve">∙  </w:t>
      </w:r>
      <w:r w:rsidRPr="00743250">
        <w:rPr>
          <w:rFonts w:ascii="Times New Roman" w:hAnsi="Times New Roman"/>
          <w:sz w:val="24"/>
          <w:szCs w:val="24"/>
          <w:lang w:val="en-US"/>
        </w:rPr>
        <w:t>Q</w:t>
      </w:r>
      <w:proofErr w:type="spellStart"/>
      <w:r>
        <w:rPr>
          <w:rFonts w:ascii="Times New Roman" w:hAnsi="Times New Roman"/>
          <w:sz w:val="24"/>
          <w:szCs w:val="24"/>
          <w:vertAlign w:val="subscript"/>
        </w:rPr>
        <w:t>рч</w:t>
      </w:r>
      <w:proofErr w:type="spellEnd"/>
      <w:proofErr w:type="gramEnd"/>
      <w:r w:rsidRPr="00743250">
        <w:rPr>
          <w:rFonts w:ascii="Times New Roman" w:hAnsi="Times New Roman"/>
          <w:sz w:val="24"/>
          <w:szCs w:val="24"/>
          <w:vertAlign w:val="subscript"/>
        </w:rPr>
        <w:t xml:space="preserve">  </w:t>
      </w:r>
      <w:r>
        <w:rPr>
          <w:rFonts w:ascii="Times New Roman" w:hAnsi="Times New Roman"/>
          <w:sz w:val="24"/>
          <w:szCs w:val="24"/>
        </w:rPr>
        <w:t xml:space="preserve">= </w:t>
      </w:r>
      <w:r w:rsidR="00FA5FEB" w:rsidRPr="00FA5FEB">
        <w:rPr>
          <w:rFonts w:ascii="Times New Roman" w:hAnsi="Times New Roman"/>
          <w:sz w:val="24"/>
          <w:szCs w:val="24"/>
        </w:rPr>
        <w:t>667</w:t>
      </w:r>
      <w:r>
        <w:rPr>
          <w:rFonts w:ascii="Times New Roman" w:hAnsi="Times New Roman"/>
          <w:sz w:val="24"/>
          <w:szCs w:val="24"/>
        </w:rPr>
        <w:t xml:space="preserve"> ∙ 0,036 ∙ 1230 </w:t>
      </w:r>
      <w:r w:rsidRPr="00743250">
        <w:rPr>
          <w:rFonts w:ascii="Times New Roman" w:hAnsi="Times New Roman"/>
          <w:sz w:val="24"/>
          <w:szCs w:val="24"/>
        </w:rPr>
        <w:t xml:space="preserve">= </w:t>
      </w:r>
      <w:r w:rsidR="00846221">
        <w:rPr>
          <w:rFonts w:ascii="Times New Roman" w:hAnsi="Times New Roman"/>
          <w:sz w:val="24"/>
          <w:szCs w:val="24"/>
        </w:rPr>
        <w:t>29535</w:t>
      </w:r>
      <w:r w:rsidRPr="00743250">
        <w:rPr>
          <w:rFonts w:ascii="Times New Roman" w:hAnsi="Times New Roman"/>
          <w:sz w:val="24"/>
          <w:szCs w:val="24"/>
        </w:rPr>
        <w:t xml:space="preserve"> (кВт∙</w:t>
      </w:r>
      <w:r>
        <w:rPr>
          <w:rFonts w:ascii="Times New Roman" w:hAnsi="Times New Roman"/>
          <w:sz w:val="24"/>
          <w:szCs w:val="24"/>
        </w:rPr>
        <w:t xml:space="preserve"> </w:t>
      </w:r>
      <w:r w:rsidRPr="00743250">
        <w:rPr>
          <w:rFonts w:ascii="Times New Roman" w:hAnsi="Times New Roman"/>
          <w:sz w:val="24"/>
          <w:szCs w:val="24"/>
        </w:rPr>
        <w:t>ч)</w:t>
      </w:r>
      <w:r>
        <w:rPr>
          <w:rFonts w:ascii="Times New Roman" w:hAnsi="Times New Roman"/>
          <w:sz w:val="24"/>
          <w:szCs w:val="24"/>
        </w:rPr>
        <w:t>/год</w:t>
      </w:r>
    </w:p>
    <w:p w:rsidR="007C0CAE" w:rsidRPr="00743250" w:rsidRDefault="007C0CAE" w:rsidP="007C0CAE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</w:t>
      </w:r>
      <w:r w:rsidRPr="00743250">
        <w:rPr>
          <w:rFonts w:ascii="Times New Roman" w:hAnsi="Times New Roman"/>
          <w:sz w:val="24"/>
          <w:szCs w:val="24"/>
        </w:rPr>
        <w:t xml:space="preserve">Где:  </w:t>
      </w:r>
      <w:proofErr w:type="gramStart"/>
      <w:r w:rsidRPr="00743250">
        <w:rPr>
          <w:rFonts w:ascii="Times New Roman" w:hAnsi="Times New Roman"/>
          <w:sz w:val="24"/>
          <w:szCs w:val="24"/>
          <w:lang w:val="en-US"/>
        </w:rPr>
        <w:t>N</w:t>
      </w:r>
      <w:proofErr w:type="gramEnd"/>
      <w:r w:rsidRPr="00743250">
        <w:rPr>
          <w:rFonts w:ascii="Times New Roman" w:hAnsi="Times New Roman"/>
          <w:sz w:val="24"/>
          <w:szCs w:val="24"/>
          <w:vertAlign w:val="subscript"/>
        </w:rPr>
        <w:t xml:space="preserve">л </w:t>
      </w:r>
      <w:r w:rsidRPr="00743250">
        <w:rPr>
          <w:rFonts w:ascii="Times New Roman" w:hAnsi="Times New Roman"/>
          <w:sz w:val="24"/>
          <w:szCs w:val="24"/>
        </w:rPr>
        <w:t>– количество ламп.</w:t>
      </w:r>
    </w:p>
    <w:p w:rsidR="007C0CAE" w:rsidRPr="00743250" w:rsidRDefault="007C0CAE" w:rsidP="007C0CAE">
      <w:pPr>
        <w:spacing w:after="0"/>
        <w:rPr>
          <w:rFonts w:ascii="Times New Roman" w:hAnsi="Times New Roman"/>
          <w:sz w:val="24"/>
          <w:szCs w:val="24"/>
        </w:rPr>
      </w:pPr>
      <w:r w:rsidRPr="00743250">
        <w:rPr>
          <w:rFonts w:ascii="Times New Roman" w:hAnsi="Times New Roman"/>
          <w:sz w:val="24"/>
          <w:szCs w:val="24"/>
        </w:rPr>
        <w:t xml:space="preserve">         </w:t>
      </w:r>
      <w:proofErr w:type="spellStart"/>
      <w:r w:rsidRPr="00743250"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z w:val="24"/>
          <w:szCs w:val="24"/>
          <w:vertAlign w:val="subscript"/>
        </w:rPr>
        <w:t>н</w:t>
      </w:r>
      <w:proofErr w:type="spellEnd"/>
      <w:proofErr w:type="gramStart"/>
      <w:r w:rsidRPr="0074325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,</w:t>
      </w:r>
      <w:proofErr w:type="gramEnd"/>
      <w:r w:rsidRPr="00F8149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43250"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z w:val="24"/>
          <w:szCs w:val="24"/>
          <w:vertAlign w:val="subscript"/>
        </w:rPr>
        <w:t>с</w:t>
      </w:r>
      <w:proofErr w:type="spellEnd"/>
      <w:r w:rsidRPr="00743250">
        <w:rPr>
          <w:rFonts w:ascii="Times New Roman" w:hAnsi="Times New Roman"/>
          <w:sz w:val="24"/>
          <w:szCs w:val="24"/>
        </w:rPr>
        <w:t xml:space="preserve"> – мощность ламп, </w:t>
      </w:r>
      <w:r>
        <w:rPr>
          <w:rFonts w:ascii="Times New Roman" w:hAnsi="Times New Roman"/>
          <w:sz w:val="24"/>
          <w:szCs w:val="24"/>
        </w:rPr>
        <w:t>к</w:t>
      </w:r>
      <w:r w:rsidRPr="00743250">
        <w:rPr>
          <w:rFonts w:ascii="Times New Roman" w:hAnsi="Times New Roman"/>
          <w:sz w:val="24"/>
          <w:szCs w:val="24"/>
        </w:rPr>
        <w:t>Вт.</w:t>
      </w:r>
    </w:p>
    <w:p w:rsidR="007C0CAE" w:rsidRPr="00743250" w:rsidRDefault="007C0CAE" w:rsidP="007C0CAE">
      <w:pPr>
        <w:spacing w:after="0"/>
        <w:rPr>
          <w:rFonts w:ascii="Times New Roman" w:hAnsi="Times New Roman"/>
          <w:sz w:val="24"/>
          <w:szCs w:val="24"/>
        </w:rPr>
      </w:pPr>
      <w:r w:rsidRPr="00743250">
        <w:rPr>
          <w:rFonts w:ascii="Times New Roman" w:hAnsi="Times New Roman"/>
          <w:sz w:val="24"/>
          <w:szCs w:val="24"/>
        </w:rPr>
        <w:t xml:space="preserve">        </w:t>
      </w:r>
      <w:proofErr w:type="gramStart"/>
      <w:r w:rsidRPr="00743250">
        <w:rPr>
          <w:rFonts w:ascii="Times New Roman" w:hAnsi="Times New Roman"/>
          <w:sz w:val="24"/>
          <w:szCs w:val="24"/>
          <w:lang w:val="en-US"/>
        </w:rPr>
        <w:t>Q</w:t>
      </w:r>
      <w:proofErr w:type="spellStart"/>
      <w:r w:rsidRPr="00743250">
        <w:rPr>
          <w:rFonts w:ascii="Times New Roman" w:hAnsi="Times New Roman"/>
          <w:sz w:val="24"/>
          <w:szCs w:val="24"/>
          <w:vertAlign w:val="subscript"/>
        </w:rPr>
        <w:t>рд</w:t>
      </w:r>
      <w:proofErr w:type="spellEnd"/>
      <w:r w:rsidRPr="00743250">
        <w:rPr>
          <w:rFonts w:ascii="Times New Roman" w:hAnsi="Times New Roman"/>
          <w:sz w:val="24"/>
          <w:szCs w:val="24"/>
          <w:vertAlign w:val="subscript"/>
        </w:rPr>
        <w:t xml:space="preserve">  </w:t>
      </w:r>
      <w:r w:rsidRPr="00743250">
        <w:rPr>
          <w:rFonts w:ascii="Times New Roman" w:hAnsi="Times New Roman"/>
          <w:sz w:val="24"/>
          <w:szCs w:val="24"/>
        </w:rPr>
        <w:t>–</w:t>
      </w:r>
      <w:proofErr w:type="gramEnd"/>
      <w:r>
        <w:rPr>
          <w:rFonts w:ascii="Times New Roman" w:hAnsi="Times New Roman"/>
          <w:sz w:val="24"/>
          <w:szCs w:val="24"/>
        </w:rPr>
        <w:t xml:space="preserve"> продолжительность работы ламп</w:t>
      </w:r>
      <w:r w:rsidRPr="0074325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часов в </w:t>
      </w:r>
      <w:r w:rsidRPr="00743250">
        <w:rPr>
          <w:rFonts w:ascii="Times New Roman" w:hAnsi="Times New Roman"/>
          <w:sz w:val="24"/>
          <w:szCs w:val="24"/>
        </w:rPr>
        <w:t>год  (дней).</w:t>
      </w:r>
    </w:p>
    <w:p w:rsidR="007C0CAE" w:rsidRPr="00AA4AEF" w:rsidRDefault="007C0CAE" w:rsidP="007C0CAE">
      <w:pPr>
        <w:tabs>
          <w:tab w:val="left" w:pos="708"/>
          <w:tab w:val="left" w:pos="2070"/>
          <w:tab w:val="left" w:pos="4008"/>
        </w:tabs>
        <w:spacing w:after="0"/>
        <w:ind w:firstLine="284"/>
        <w:rPr>
          <w:rFonts w:ascii="Times New Roman" w:hAnsi="Times New Roman"/>
          <w:sz w:val="24"/>
          <w:szCs w:val="24"/>
        </w:rPr>
      </w:pPr>
    </w:p>
    <w:p w:rsidR="007C0CAE" w:rsidRDefault="007C0CAE" w:rsidP="007C0CAE">
      <w:pPr>
        <w:pStyle w:val="5"/>
        <w:numPr>
          <w:ilvl w:val="0"/>
          <w:numId w:val="11"/>
        </w:numPr>
        <w:shd w:val="clear" w:color="auto" w:fill="auto"/>
        <w:tabs>
          <w:tab w:val="left" w:pos="1022"/>
        </w:tabs>
        <w:spacing w:line="322" w:lineRule="exact"/>
        <w:ind w:left="120" w:right="120" w:firstLine="851"/>
        <w:jc w:val="left"/>
        <w:rPr>
          <w:sz w:val="24"/>
          <w:szCs w:val="24"/>
        </w:rPr>
      </w:pPr>
      <w:r w:rsidRPr="005B6074">
        <w:rPr>
          <w:sz w:val="24"/>
          <w:szCs w:val="24"/>
        </w:rPr>
        <w:t xml:space="preserve">Экономия потребления электрической энергии при замене  ламп накаливания на </w:t>
      </w:r>
      <w:r>
        <w:rPr>
          <w:sz w:val="24"/>
          <w:szCs w:val="24"/>
        </w:rPr>
        <w:t>светодиодные</w:t>
      </w:r>
      <w:r w:rsidRPr="00704782">
        <w:rPr>
          <w:sz w:val="24"/>
          <w:szCs w:val="24"/>
        </w:rPr>
        <w:t> светильники </w:t>
      </w:r>
      <w:proofErr w:type="spellStart"/>
      <w:r w:rsidRPr="00704782">
        <w:rPr>
          <w:sz w:val="24"/>
          <w:szCs w:val="24"/>
        </w:rPr>
        <w:t>Армстронг</w:t>
      </w:r>
      <w:proofErr w:type="spellEnd"/>
      <w:r w:rsidRPr="00704782">
        <w:rPr>
          <w:sz w:val="24"/>
          <w:szCs w:val="24"/>
        </w:rPr>
        <w:t xml:space="preserve"> </w:t>
      </w:r>
      <w:r w:rsidRPr="005B6074">
        <w:rPr>
          <w:sz w:val="24"/>
          <w:szCs w:val="24"/>
        </w:rPr>
        <w:t>за год составит:</w:t>
      </w:r>
    </w:p>
    <w:p w:rsidR="007C0CAE" w:rsidRPr="005F2D6D" w:rsidRDefault="007C0CAE" w:rsidP="007C0CAE">
      <w:pPr>
        <w:pStyle w:val="a0"/>
        <w:numPr>
          <w:ilvl w:val="0"/>
          <w:numId w:val="11"/>
        </w:numPr>
        <w:jc w:val="center"/>
        <w:rPr>
          <w:sz w:val="24"/>
          <w:szCs w:val="24"/>
        </w:rPr>
      </w:pPr>
      <w:r w:rsidRPr="005F2D6D">
        <w:rPr>
          <w:sz w:val="24"/>
          <w:szCs w:val="24"/>
          <w:lang w:val="en-US"/>
        </w:rPr>
        <w:t>W</w:t>
      </w:r>
      <w:r w:rsidRPr="005F2D6D">
        <w:rPr>
          <w:sz w:val="24"/>
          <w:szCs w:val="24"/>
        </w:rPr>
        <w:t xml:space="preserve">э = </w:t>
      </w:r>
      <w:r w:rsidRPr="005F2D6D">
        <w:rPr>
          <w:sz w:val="24"/>
          <w:szCs w:val="24"/>
          <w:lang w:val="en-US"/>
        </w:rPr>
        <w:t>W</w:t>
      </w:r>
      <w:r w:rsidRPr="005F2D6D">
        <w:rPr>
          <w:sz w:val="24"/>
          <w:szCs w:val="24"/>
        </w:rPr>
        <w:t>э.э</w:t>
      </w:r>
      <w:r w:rsidRPr="005F2D6D">
        <w:rPr>
          <w:sz w:val="24"/>
          <w:szCs w:val="24"/>
          <w:vertAlign w:val="subscript"/>
        </w:rPr>
        <w:t>1</w:t>
      </w:r>
      <w:r w:rsidRPr="005F2D6D">
        <w:rPr>
          <w:sz w:val="24"/>
          <w:szCs w:val="24"/>
        </w:rPr>
        <w:t xml:space="preserve"> - </w:t>
      </w:r>
      <w:r w:rsidRPr="005F2D6D">
        <w:rPr>
          <w:sz w:val="24"/>
          <w:szCs w:val="24"/>
          <w:lang w:val="en-US"/>
        </w:rPr>
        <w:t>W</w:t>
      </w:r>
      <w:r w:rsidRPr="005F2D6D">
        <w:rPr>
          <w:sz w:val="24"/>
          <w:szCs w:val="24"/>
        </w:rPr>
        <w:t>э.э</w:t>
      </w:r>
      <w:r w:rsidRPr="005F2D6D">
        <w:rPr>
          <w:sz w:val="24"/>
          <w:szCs w:val="24"/>
          <w:vertAlign w:val="subscript"/>
        </w:rPr>
        <w:t>2</w:t>
      </w:r>
      <w:r w:rsidRPr="005F2D6D">
        <w:rPr>
          <w:sz w:val="24"/>
          <w:szCs w:val="24"/>
        </w:rPr>
        <w:t xml:space="preserve"> </w:t>
      </w:r>
      <w:proofErr w:type="gramStart"/>
      <w:r w:rsidRPr="005F2D6D">
        <w:rPr>
          <w:sz w:val="24"/>
          <w:szCs w:val="24"/>
        </w:rPr>
        <w:t xml:space="preserve">= </w:t>
      </w:r>
      <w:r w:rsidRPr="00743250">
        <w:rPr>
          <w:sz w:val="24"/>
          <w:szCs w:val="24"/>
        </w:rPr>
        <w:t xml:space="preserve"> </w:t>
      </w:r>
      <w:r w:rsidR="00846221">
        <w:rPr>
          <w:sz w:val="24"/>
          <w:szCs w:val="24"/>
        </w:rPr>
        <w:t>82041</w:t>
      </w:r>
      <w:proofErr w:type="gramEnd"/>
      <w:r w:rsidRPr="00743250">
        <w:rPr>
          <w:sz w:val="24"/>
          <w:szCs w:val="24"/>
        </w:rPr>
        <w:t xml:space="preserve"> </w:t>
      </w:r>
      <w:r w:rsidRPr="005F2D6D">
        <w:rPr>
          <w:sz w:val="24"/>
          <w:szCs w:val="24"/>
        </w:rPr>
        <w:t xml:space="preserve"> –</w:t>
      </w:r>
      <w:r w:rsidR="00846221">
        <w:rPr>
          <w:sz w:val="24"/>
          <w:szCs w:val="24"/>
        </w:rPr>
        <w:t xml:space="preserve"> 29535 = 52506</w:t>
      </w:r>
      <w:r>
        <w:rPr>
          <w:sz w:val="24"/>
          <w:szCs w:val="24"/>
        </w:rPr>
        <w:t xml:space="preserve"> </w:t>
      </w:r>
      <w:r w:rsidRPr="00743250">
        <w:rPr>
          <w:sz w:val="24"/>
          <w:szCs w:val="24"/>
        </w:rPr>
        <w:t>(кВт∙</w:t>
      </w:r>
      <w:r>
        <w:rPr>
          <w:sz w:val="24"/>
          <w:szCs w:val="24"/>
        </w:rPr>
        <w:t xml:space="preserve"> </w:t>
      </w:r>
      <w:r w:rsidRPr="00743250">
        <w:rPr>
          <w:sz w:val="24"/>
          <w:szCs w:val="24"/>
        </w:rPr>
        <w:t>ч)</w:t>
      </w:r>
      <w:r>
        <w:rPr>
          <w:sz w:val="24"/>
          <w:szCs w:val="24"/>
        </w:rPr>
        <w:t>/год</w:t>
      </w:r>
      <w:r w:rsidRPr="005F2D6D">
        <w:rPr>
          <w:sz w:val="24"/>
          <w:szCs w:val="24"/>
        </w:rPr>
        <w:t>.</w:t>
      </w:r>
    </w:p>
    <w:p w:rsidR="007C0CAE" w:rsidRDefault="007C0CAE" w:rsidP="007C0CAE">
      <w:pPr>
        <w:pStyle w:val="5"/>
        <w:shd w:val="clear" w:color="auto" w:fill="auto"/>
        <w:spacing w:line="322" w:lineRule="exact"/>
        <w:ind w:right="120" w:firstLine="840"/>
        <w:jc w:val="left"/>
        <w:rPr>
          <w:sz w:val="24"/>
          <w:szCs w:val="24"/>
        </w:rPr>
      </w:pPr>
      <w:r w:rsidRPr="006961CE">
        <w:rPr>
          <w:sz w:val="24"/>
          <w:szCs w:val="24"/>
        </w:rPr>
        <w:t xml:space="preserve">Далее рассчитаем экономический эффект от замены ламп накаливания </w:t>
      </w:r>
      <w:r>
        <w:rPr>
          <w:sz w:val="24"/>
          <w:szCs w:val="24"/>
        </w:rPr>
        <w:t xml:space="preserve"> на светодиодные</w:t>
      </w:r>
      <w:r w:rsidRPr="00704782">
        <w:rPr>
          <w:sz w:val="24"/>
          <w:szCs w:val="24"/>
        </w:rPr>
        <w:t> светильники </w:t>
      </w:r>
      <w:proofErr w:type="spellStart"/>
      <w:r w:rsidRPr="00704782">
        <w:rPr>
          <w:sz w:val="24"/>
          <w:szCs w:val="24"/>
        </w:rPr>
        <w:t>Армстронг</w:t>
      </w:r>
      <w:proofErr w:type="spellEnd"/>
    </w:p>
    <w:p w:rsidR="007C0CAE" w:rsidRPr="00662608" w:rsidRDefault="007C0CAE" w:rsidP="007C0CAE">
      <w:pPr>
        <w:spacing w:after="120"/>
        <w:jc w:val="both"/>
        <w:rPr>
          <w:rFonts w:ascii="Times New Roman" w:hAnsi="Times New Roman"/>
          <w:sz w:val="24"/>
          <w:szCs w:val="24"/>
        </w:rPr>
      </w:pPr>
      <w:r w:rsidRPr="00662608">
        <w:rPr>
          <w:rFonts w:ascii="Times New Roman" w:hAnsi="Times New Roman"/>
          <w:sz w:val="24"/>
          <w:szCs w:val="24"/>
        </w:rPr>
        <w:t xml:space="preserve">Экономия электроэнергии в денежном выражении; </w:t>
      </w:r>
      <w:proofErr w:type="spellStart"/>
      <w:r w:rsidRPr="00662608">
        <w:rPr>
          <w:rFonts w:ascii="Times New Roman" w:hAnsi="Times New Roman"/>
          <w:i/>
          <w:sz w:val="24"/>
          <w:szCs w:val="24"/>
        </w:rPr>
        <w:t>Ээд</w:t>
      </w:r>
      <w:proofErr w:type="spellEnd"/>
      <w:r w:rsidRPr="00662608">
        <w:rPr>
          <w:rFonts w:ascii="Times New Roman" w:hAnsi="Times New Roman"/>
          <w:i/>
          <w:sz w:val="24"/>
          <w:szCs w:val="24"/>
        </w:rPr>
        <w:t>:</w:t>
      </w:r>
    </w:p>
    <w:p w:rsidR="007C0CAE" w:rsidRPr="00662608" w:rsidRDefault="007C0CAE" w:rsidP="007C0CAE">
      <w:pPr>
        <w:spacing w:after="120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662608">
        <w:rPr>
          <w:rFonts w:ascii="Times New Roman" w:hAnsi="Times New Roman"/>
          <w:i/>
          <w:sz w:val="24"/>
          <w:szCs w:val="24"/>
        </w:rPr>
        <w:t>Ээ</w:t>
      </w:r>
      <w:r w:rsidRPr="00662608">
        <w:rPr>
          <w:rFonts w:ascii="Times New Roman" w:hAnsi="Times New Roman"/>
          <w:i/>
          <w:sz w:val="24"/>
          <w:szCs w:val="24"/>
          <w:vertAlign w:val="subscript"/>
        </w:rPr>
        <w:t>д</w:t>
      </w:r>
      <w:proofErr w:type="spellEnd"/>
      <w:r w:rsidRPr="00662608">
        <w:rPr>
          <w:rFonts w:ascii="Times New Roman" w:hAnsi="Times New Roman"/>
          <w:i/>
          <w:sz w:val="24"/>
          <w:szCs w:val="24"/>
        </w:rPr>
        <w:t xml:space="preserve"> = </w:t>
      </w:r>
      <w:r w:rsidRPr="00662608">
        <w:rPr>
          <w:rFonts w:ascii="Times New Roman" w:hAnsi="Times New Roman"/>
          <w:i/>
          <w:sz w:val="24"/>
          <w:szCs w:val="24"/>
          <w:lang w:val="en-US"/>
        </w:rPr>
        <w:t>W</w:t>
      </w:r>
      <w:r w:rsidRPr="00662608">
        <w:rPr>
          <w:rFonts w:ascii="Times New Roman" w:hAnsi="Times New Roman"/>
          <w:i/>
          <w:sz w:val="24"/>
          <w:szCs w:val="24"/>
          <w:vertAlign w:val="subscript"/>
        </w:rPr>
        <w:t>эн</w:t>
      </w:r>
      <w:r w:rsidRPr="00662608">
        <w:rPr>
          <w:rFonts w:ascii="Times New Roman" w:hAnsi="Times New Roman"/>
          <w:i/>
          <w:sz w:val="24"/>
          <w:szCs w:val="24"/>
        </w:rPr>
        <w:t xml:space="preserve"> · </w:t>
      </w:r>
      <w:proofErr w:type="spellStart"/>
      <w:r w:rsidRPr="00662608">
        <w:rPr>
          <w:rFonts w:ascii="Times New Roman" w:hAnsi="Times New Roman"/>
          <w:i/>
          <w:sz w:val="24"/>
          <w:szCs w:val="24"/>
        </w:rPr>
        <w:t>Ц</w:t>
      </w:r>
      <w:r w:rsidRPr="00662608">
        <w:rPr>
          <w:rFonts w:ascii="Times New Roman" w:hAnsi="Times New Roman"/>
          <w:i/>
          <w:sz w:val="24"/>
          <w:szCs w:val="24"/>
          <w:vertAlign w:val="subscript"/>
        </w:rPr>
        <w:t>э</w:t>
      </w:r>
      <w:proofErr w:type="gramStart"/>
      <w:r w:rsidRPr="00662608">
        <w:rPr>
          <w:rFonts w:ascii="Times New Roman" w:hAnsi="Times New Roman"/>
          <w:i/>
          <w:sz w:val="24"/>
          <w:szCs w:val="24"/>
          <w:vertAlign w:val="subscript"/>
        </w:rPr>
        <w:t>.э</w:t>
      </w:r>
      <w:proofErr w:type="gramEnd"/>
      <w:r w:rsidRPr="00662608">
        <w:rPr>
          <w:rFonts w:ascii="Times New Roman" w:hAnsi="Times New Roman"/>
          <w:i/>
          <w:sz w:val="24"/>
          <w:szCs w:val="24"/>
          <w:vertAlign w:val="subscript"/>
        </w:rPr>
        <w:t>н</w:t>
      </w:r>
      <w:proofErr w:type="spellEnd"/>
      <w:r w:rsidRPr="00662608">
        <w:rPr>
          <w:rFonts w:ascii="Times New Roman" w:hAnsi="Times New Roman"/>
          <w:sz w:val="24"/>
          <w:szCs w:val="24"/>
        </w:rPr>
        <w:t xml:space="preserve"> =</w:t>
      </w:r>
      <w:r>
        <w:rPr>
          <w:rFonts w:ascii="Times New Roman" w:hAnsi="Times New Roman"/>
          <w:sz w:val="24"/>
          <w:szCs w:val="24"/>
        </w:rPr>
        <w:t xml:space="preserve"> </w:t>
      </w:r>
      <w:r w:rsidR="00846221" w:rsidRPr="00846221">
        <w:rPr>
          <w:rFonts w:ascii="Times New Roman" w:hAnsi="Times New Roman"/>
          <w:sz w:val="24"/>
          <w:szCs w:val="24"/>
        </w:rPr>
        <w:t>52506</w:t>
      </w:r>
      <w:r w:rsidRPr="007B3BF5">
        <w:rPr>
          <w:rFonts w:ascii="Times New Roman" w:hAnsi="Times New Roman"/>
          <w:sz w:val="24"/>
          <w:szCs w:val="24"/>
        </w:rPr>
        <w:t>·</w:t>
      </w:r>
      <w:r>
        <w:rPr>
          <w:rFonts w:ascii="Times New Roman" w:hAnsi="Times New Roman"/>
          <w:sz w:val="24"/>
          <w:szCs w:val="24"/>
        </w:rPr>
        <w:t xml:space="preserve"> </w:t>
      </w:r>
      <w:r w:rsidRPr="00662608">
        <w:rPr>
          <w:rFonts w:ascii="Times New Roman" w:hAnsi="Times New Roman"/>
          <w:sz w:val="24"/>
          <w:szCs w:val="24"/>
        </w:rPr>
        <w:t>4</w:t>
      </w:r>
      <w:r w:rsidR="00846221">
        <w:rPr>
          <w:rFonts w:ascii="Times New Roman" w:hAnsi="Times New Roman"/>
          <w:sz w:val="24"/>
          <w:szCs w:val="24"/>
        </w:rPr>
        <w:t>,2</w:t>
      </w:r>
      <w:r w:rsidRPr="00662608">
        <w:rPr>
          <w:rFonts w:ascii="Times New Roman" w:hAnsi="Times New Roman"/>
          <w:sz w:val="24"/>
          <w:szCs w:val="24"/>
        </w:rPr>
        <w:t xml:space="preserve"> = </w:t>
      </w:r>
      <w:r w:rsidR="00846221">
        <w:rPr>
          <w:rFonts w:ascii="Times New Roman" w:hAnsi="Times New Roman"/>
          <w:sz w:val="24"/>
          <w:szCs w:val="24"/>
        </w:rPr>
        <w:t>220,525</w:t>
      </w:r>
      <w:r w:rsidRPr="00662608">
        <w:rPr>
          <w:rFonts w:ascii="Times New Roman" w:hAnsi="Times New Roman"/>
          <w:sz w:val="24"/>
          <w:szCs w:val="24"/>
        </w:rPr>
        <w:t xml:space="preserve"> (тыс. руб.)</w:t>
      </w:r>
    </w:p>
    <w:p w:rsidR="007C0CAE" w:rsidRDefault="007C0CAE" w:rsidP="007C0CAE">
      <w:pPr>
        <w:pStyle w:val="5"/>
        <w:shd w:val="clear" w:color="auto" w:fill="auto"/>
        <w:spacing w:line="322" w:lineRule="exact"/>
        <w:ind w:right="120" w:firstLine="840"/>
        <w:jc w:val="left"/>
        <w:rPr>
          <w:sz w:val="24"/>
          <w:szCs w:val="24"/>
        </w:rPr>
      </w:pPr>
      <w:r>
        <w:rPr>
          <w:sz w:val="24"/>
          <w:szCs w:val="24"/>
        </w:rPr>
        <w:t>Н</w:t>
      </w:r>
      <w:r w:rsidRPr="006961CE">
        <w:rPr>
          <w:sz w:val="24"/>
          <w:szCs w:val="24"/>
        </w:rPr>
        <w:t xml:space="preserve">еобходимые средства на замену составят </w:t>
      </w:r>
    </w:p>
    <w:p w:rsidR="007C0CAE" w:rsidRPr="00662608" w:rsidRDefault="007C0CAE" w:rsidP="007C0CAE">
      <w:pPr>
        <w:spacing w:after="120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662608">
        <w:rPr>
          <w:rFonts w:ascii="Times New Roman" w:hAnsi="Times New Roman"/>
          <w:i/>
          <w:sz w:val="24"/>
          <w:szCs w:val="24"/>
        </w:rPr>
        <w:t>З</w:t>
      </w:r>
      <w:r w:rsidRPr="00662608">
        <w:rPr>
          <w:rFonts w:ascii="Times New Roman" w:hAnsi="Times New Roman"/>
          <w:i/>
          <w:sz w:val="24"/>
          <w:szCs w:val="24"/>
          <w:vertAlign w:val="subscript"/>
        </w:rPr>
        <w:t>п</w:t>
      </w:r>
      <w:proofErr w:type="gramStart"/>
      <w:r w:rsidRPr="00662608">
        <w:rPr>
          <w:rFonts w:ascii="Times New Roman" w:hAnsi="Times New Roman"/>
          <w:i/>
          <w:sz w:val="24"/>
          <w:szCs w:val="24"/>
          <w:vertAlign w:val="subscript"/>
        </w:rPr>
        <w:t>.л</w:t>
      </w:r>
      <w:proofErr w:type="spellEnd"/>
      <w:proofErr w:type="gramEnd"/>
      <w:r w:rsidRPr="00662608">
        <w:rPr>
          <w:rFonts w:ascii="Times New Roman" w:hAnsi="Times New Roman"/>
          <w:i/>
          <w:sz w:val="24"/>
          <w:szCs w:val="24"/>
        </w:rPr>
        <w:t xml:space="preserve"> = </w:t>
      </w:r>
      <w:r w:rsidRPr="00662608">
        <w:rPr>
          <w:rFonts w:ascii="Times New Roman" w:hAnsi="Times New Roman"/>
          <w:i/>
          <w:sz w:val="24"/>
          <w:szCs w:val="24"/>
          <w:lang w:val="en-US"/>
        </w:rPr>
        <w:t>N</w:t>
      </w:r>
      <w:r w:rsidRPr="00662608">
        <w:rPr>
          <w:rFonts w:ascii="Times New Roman" w:hAnsi="Times New Roman"/>
          <w:i/>
          <w:sz w:val="24"/>
          <w:szCs w:val="24"/>
          <w:vertAlign w:val="subscript"/>
        </w:rPr>
        <w:t>л</w:t>
      </w:r>
      <w:r w:rsidRPr="00662608">
        <w:rPr>
          <w:rFonts w:ascii="Times New Roman" w:hAnsi="Times New Roman"/>
          <w:i/>
          <w:sz w:val="24"/>
          <w:szCs w:val="24"/>
        </w:rPr>
        <w:t xml:space="preserve"> · </w:t>
      </w:r>
      <w:proofErr w:type="spellStart"/>
      <w:r w:rsidRPr="00662608">
        <w:rPr>
          <w:rFonts w:ascii="Times New Roman" w:hAnsi="Times New Roman"/>
          <w:i/>
          <w:sz w:val="24"/>
          <w:szCs w:val="24"/>
        </w:rPr>
        <w:t>Ц</w:t>
      </w:r>
      <w:r w:rsidRPr="00662608">
        <w:rPr>
          <w:rFonts w:ascii="Times New Roman" w:hAnsi="Times New Roman"/>
          <w:i/>
          <w:sz w:val="24"/>
          <w:szCs w:val="24"/>
          <w:vertAlign w:val="subscript"/>
        </w:rPr>
        <w:t>л</w:t>
      </w:r>
      <w:proofErr w:type="spellEnd"/>
      <w:r w:rsidRPr="00662608">
        <w:rPr>
          <w:rFonts w:ascii="Times New Roman" w:hAnsi="Times New Roman"/>
          <w:sz w:val="24"/>
          <w:szCs w:val="24"/>
        </w:rPr>
        <w:t xml:space="preserve"> = </w:t>
      </w:r>
      <w:r w:rsidR="00846221">
        <w:rPr>
          <w:rFonts w:ascii="Times New Roman" w:hAnsi="Times New Roman"/>
          <w:sz w:val="24"/>
          <w:szCs w:val="24"/>
        </w:rPr>
        <w:t>667</w:t>
      </w:r>
      <w:r>
        <w:rPr>
          <w:rFonts w:ascii="Times New Roman" w:hAnsi="Times New Roman"/>
          <w:sz w:val="24"/>
          <w:szCs w:val="24"/>
        </w:rPr>
        <w:t xml:space="preserve"> · 799</w:t>
      </w:r>
      <w:r w:rsidRPr="00662608">
        <w:rPr>
          <w:rFonts w:ascii="Times New Roman" w:hAnsi="Times New Roman"/>
          <w:sz w:val="24"/>
          <w:szCs w:val="24"/>
        </w:rPr>
        <w:t xml:space="preserve"> = </w:t>
      </w:r>
      <w:r w:rsidR="00846221">
        <w:rPr>
          <w:rFonts w:ascii="Times New Roman" w:hAnsi="Times New Roman"/>
          <w:sz w:val="24"/>
          <w:szCs w:val="24"/>
        </w:rPr>
        <w:t>532,933</w:t>
      </w:r>
      <w:r w:rsidRPr="00662608">
        <w:rPr>
          <w:rFonts w:ascii="Times New Roman" w:hAnsi="Times New Roman"/>
          <w:sz w:val="24"/>
          <w:szCs w:val="24"/>
        </w:rPr>
        <w:t xml:space="preserve"> т</w:t>
      </w:r>
      <w:r>
        <w:rPr>
          <w:rFonts w:ascii="Times New Roman" w:hAnsi="Times New Roman"/>
          <w:sz w:val="24"/>
          <w:szCs w:val="24"/>
        </w:rPr>
        <w:t>ыс</w:t>
      </w:r>
      <w:r w:rsidRPr="00662608">
        <w:rPr>
          <w:rFonts w:ascii="Times New Roman" w:hAnsi="Times New Roman"/>
          <w:sz w:val="24"/>
          <w:szCs w:val="24"/>
        </w:rPr>
        <w:t>. руб.</w:t>
      </w:r>
    </w:p>
    <w:p w:rsidR="007C0CAE" w:rsidRDefault="007C0CAE" w:rsidP="007C0CAE">
      <w:pPr>
        <w:pStyle w:val="5"/>
        <w:shd w:val="clear" w:color="auto" w:fill="auto"/>
        <w:spacing w:line="322" w:lineRule="exact"/>
        <w:ind w:right="120" w:firstLine="840"/>
        <w:jc w:val="left"/>
        <w:rPr>
          <w:sz w:val="24"/>
          <w:szCs w:val="24"/>
        </w:rPr>
      </w:pPr>
      <w:r w:rsidRPr="006961CE">
        <w:rPr>
          <w:sz w:val="24"/>
          <w:szCs w:val="24"/>
        </w:rPr>
        <w:t>Тариф на электроэ</w:t>
      </w:r>
      <w:r>
        <w:rPr>
          <w:sz w:val="24"/>
          <w:szCs w:val="24"/>
        </w:rPr>
        <w:t>нер</w:t>
      </w:r>
      <w:r w:rsidR="00846221">
        <w:rPr>
          <w:sz w:val="24"/>
          <w:szCs w:val="24"/>
        </w:rPr>
        <w:t>гию в 2020-2021 г</w:t>
      </w:r>
      <w:proofErr w:type="gramStart"/>
      <w:r w:rsidR="00846221">
        <w:rPr>
          <w:sz w:val="24"/>
          <w:szCs w:val="24"/>
        </w:rPr>
        <w:t>.г</w:t>
      </w:r>
      <w:proofErr w:type="gramEnd"/>
      <w:r w:rsidR="00846221">
        <w:rPr>
          <w:sz w:val="24"/>
          <w:szCs w:val="24"/>
        </w:rPr>
        <w:t xml:space="preserve"> составит 4,2</w:t>
      </w:r>
      <w:r w:rsidRPr="006961CE">
        <w:rPr>
          <w:sz w:val="24"/>
          <w:szCs w:val="24"/>
        </w:rPr>
        <w:t xml:space="preserve"> руб</w:t>
      </w:r>
      <w:r>
        <w:rPr>
          <w:sz w:val="24"/>
          <w:szCs w:val="24"/>
        </w:rPr>
        <w:t xml:space="preserve">./кВт∙ </w:t>
      </w:r>
      <w:r w:rsidRPr="006961CE">
        <w:rPr>
          <w:sz w:val="24"/>
          <w:szCs w:val="24"/>
        </w:rPr>
        <w:t>ч. с учётом НДС 18%, (в расчетах учтен коэффициент индексации тарифа</w:t>
      </w:r>
      <w:r w:rsidR="00846221">
        <w:rPr>
          <w:sz w:val="24"/>
          <w:szCs w:val="24"/>
        </w:rPr>
        <w:t xml:space="preserve"> на каждый последующий год - 1,7</w:t>
      </w:r>
      <w:r w:rsidRPr="006961CE">
        <w:rPr>
          <w:sz w:val="24"/>
          <w:szCs w:val="24"/>
        </w:rPr>
        <w:t>).</w:t>
      </w:r>
    </w:p>
    <w:p w:rsidR="007C0CAE" w:rsidRPr="00FA74A6" w:rsidRDefault="007C0CAE" w:rsidP="007C0CAE">
      <w:pPr>
        <w:spacing w:after="0"/>
        <w:ind w:firstLine="851"/>
        <w:rPr>
          <w:rFonts w:ascii="Times New Roman" w:hAnsi="Times New Roman"/>
          <w:sz w:val="24"/>
          <w:szCs w:val="24"/>
        </w:rPr>
      </w:pPr>
      <w:r w:rsidRPr="00FA74A6">
        <w:rPr>
          <w:rFonts w:ascii="Times New Roman" w:hAnsi="Times New Roman"/>
          <w:sz w:val="24"/>
          <w:szCs w:val="24"/>
        </w:rPr>
        <w:t>В таблице 10 представлен расчет экономического эффекта от замены ламп накаливания на  светодиодные светильники </w:t>
      </w:r>
      <w:proofErr w:type="spellStart"/>
      <w:r w:rsidRPr="00FA74A6">
        <w:rPr>
          <w:rFonts w:ascii="Times New Roman" w:hAnsi="Times New Roman"/>
          <w:sz w:val="24"/>
          <w:szCs w:val="24"/>
        </w:rPr>
        <w:t>Армстронг</w:t>
      </w:r>
      <w:proofErr w:type="spellEnd"/>
      <w:proofErr w:type="gramStart"/>
      <w:r w:rsidRPr="00FA74A6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.</w:t>
      </w:r>
      <w:proofErr w:type="gramEnd"/>
    </w:p>
    <w:p w:rsidR="007C0CAE" w:rsidRPr="00FA74A6" w:rsidRDefault="007C0CAE" w:rsidP="007C0CAE">
      <w:pPr>
        <w:spacing w:after="0"/>
        <w:ind w:firstLine="851"/>
        <w:rPr>
          <w:rStyle w:val="ae"/>
          <w:sz w:val="24"/>
          <w:szCs w:val="24"/>
          <w:u w:val="none"/>
          <w:shd w:val="clear" w:color="auto" w:fill="auto"/>
        </w:rPr>
      </w:pPr>
      <w:r w:rsidRPr="00134ACD">
        <w:rPr>
          <w:rStyle w:val="a8"/>
          <w:color w:val="000000"/>
          <w:sz w:val="24"/>
          <w:szCs w:val="24"/>
        </w:rPr>
        <w:t>Таблица 10</w:t>
      </w:r>
      <w:r w:rsidRPr="00A62ED4">
        <w:rPr>
          <w:rStyle w:val="a8"/>
          <w:color w:val="000000"/>
          <w:sz w:val="24"/>
          <w:szCs w:val="24"/>
        </w:rPr>
        <w:t xml:space="preserve">. Расчет экономического эффекта от замены светильников с </w:t>
      </w:r>
      <w:r>
        <w:rPr>
          <w:rStyle w:val="ae"/>
          <w:color w:val="000000"/>
          <w:sz w:val="24"/>
          <w:szCs w:val="24"/>
          <w:u w:val="none"/>
        </w:rPr>
        <w:t>лампами накаливания</w:t>
      </w:r>
      <w:r w:rsidRPr="00A62ED4">
        <w:rPr>
          <w:rStyle w:val="ae"/>
          <w:color w:val="000000"/>
          <w:sz w:val="24"/>
          <w:szCs w:val="24"/>
          <w:u w:val="none"/>
        </w:rPr>
        <w:t xml:space="preserve"> на </w:t>
      </w:r>
      <w:r>
        <w:rPr>
          <w:rFonts w:ascii="Times New Roman" w:hAnsi="Times New Roman"/>
          <w:sz w:val="24"/>
          <w:szCs w:val="24"/>
        </w:rPr>
        <w:t>светодиодные</w:t>
      </w:r>
      <w:r w:rsidRPr="00704782">
        <w:rPr>
          <w:rFonts w:ascii="Times New Roman" w:hAnsi="Times New Roman"/>
          <w:sz w:val="24"/>
          <w:szCs w:val="24"/>
        </w:rPr>
        <w:t> светильники </w:t>
      </w:r>
      <w:proofErr w:type="spellStart"/>
      <w:r w:rsidRPr="00704782">
        <w:rPr>
          <w:rFonts w:ascii="Times New Roman" w:hAnsi="Times New Roman"/>
          <w:sz w:val="24"/>
          <w:szCs w:val="24"/>
        </w:rPr>
        <w:t>Армстронг</w:t>
      </w:r>
      <w:proofErr w:type="spellEnd"/>
      <w:r w:rsidRPr="00704782">
        <w:rPr>
          <w:rFonts w:ascii="Times New Roman" w:hAnsi="Times New Roman"/>
          <w:sz w:val="24"/>
          <w:szCs w:val="24"/>
        </w:rPr>
        <w:t xml:space="preserve"> LLT LP-02-standard 36Вт</w:t>
      </w:r>
      <w:r>
        <w:rPr>
          <w:rFonts w:ascii="Times New Roman" w:hAnsi="Times New Roman"/>
          <w:sz w:val="24"/>
          <w:szCs w:val="24"/>
        </w:rPr>
        <w:t xml:space="preserve"> </w:t>
      </w:r>
      <w:r w:rsidRPr="00704782">
        <w:t xml:space="preserve"> </w:t>
      </w:r>
      <w:r w:rsidRPr="00704782">
        <w:rPr>
          <w:rFonts w:ascii="Times New Roman" w:hAnsi="Times New Roman"/>
          <w:sz w:val="24"/>
          <w:szCs w:val="24"/>
        </w:rPr>
        <w:t>с ЭПРА</w:t>
      </w:r>
      <w:r>
        <w:rPr>
          <w:rFonts w:ascii="Times New Roman" w:hAnsi="Times New Roman"/>
          <w:sz w:val="24"/>
          <w:szCs w:val="24"/>
        </w:rPr>
        <w:t>.</w:t>
      </w:r>
    </w:p>
    <w:p w:rsidR="006961CE" w:rsidRPr="006961CE" w:rsidRDefault="006961CE" w:rsidP="006961CE">
      <w:pPr>
        <w:pStyle w:val="5"/>
        <w:shd w:val="clear" w:color="auto" w:fill="auto"/>
        <w:spacing w:line="322" w:lineRule="exact"/>
        <w:ind w:right="120" w:firstLine="840"/>
        <w:jc w:val="left"/>
        <w:rPr>
          <w:sz w:val="24"/>
          <w:szCs w:val="24"/>
        </w:rPr>
      </w:pPr>
    </w:p>
    <w:p w:rsidR="00111D76" w:rsidRDefault="0068123D" w:rsidP="006961CE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                 </w:t>
      </w:r>
    </w:p>
    <w:p w:rsidR="00134ACD" w:rsidRDefault="00134ACD" w:rsidP="006961CE">
      <w:pPr>
        <w:spacing w:after="0"/>
        <w:rPr>
          <w:rFonts w:ascii="Times New Roman" w:hAnsi="Times New Roman"/>
          <w:sz w:val="24"/>
          <w:szCs w:val="24"/>
        </w:rPr>
      </w:pPr>
    </w:p>
    <w:p w:rsidR="00134ACD" w:rsidRDefault="00134ACD" w:rsidP="006961CE">
      <w:pPr>
        <w:spacing w:after="0"/>
        <w:rPr>
          <w:rFonts w:ascii="Times New Roman" w:hAnsi="Times New Roman"/>
          <w:sz w:val="24"/>
          <w:szCs w:val="24"/>
        </w:rPr>
      </w:pPr>
    </w:p>
    <w:p w:rsidR="00134ACD" w:rsidRDefault="00134ACD" w:rsidP="006961CE">
      <w:pPr>
        <w:spacing w:after="0"/>
        <w:rPr>
          <w:rFonts w:ascii="Times New Roman" w:hAnsi="Times New Roman"/>
          <w:sz w:val="24"/>
          <w:szCs w:val="24"/>
        </w:rPr>
      </w:pPr>
    </w:p>
    <w:p w:rsidR="00134ACD" w:rsidRDefault="00134ACD" w:rsidP="006961CE">
      <w:pPr>
        <w:spacing w:after="0"/>
        <w:rPr>
          <w:rFonts w:ascii="Times New Roman" w:hAnsi="Times New Roman"/>
          <w:sz w:val="24"/>
          <w:szCs w:val="24"/>
        </w:rPr>
      </w:pPr>
    </w:p>
    <w:p w:rsidR="00134ACD" w:rsidRDefault="00134ACD" w:rsidP="006961CE">
      <w:pPr>
        <w:spacing w:after="0"/>
        <w:rPr>
          <w:rFonts w:ascii="Times New Roman" w:hAnsi="Times New Roman"/>
          <w:sz w:val="24"/>
          <w:szCs w:val="24"/>
        </w:rPr>
      </w:pPr>
    </w:p>
    <w:p w:rsidR="00134ACD" w:rsidRDefault="00134ACD" w:rsidP="006961CE">
      <w:pPr>
        <w:spacing w:after="0"/>
        <w:rPr>
          <w:rFonts w:ascii="Times New Roman" w:hAnsi="Times New Roman"/>
          <w:sz w:val="24"/>
          <w:szCs w:val="24"/>
        </w:rPr>
      </w:pPr>
    </w:p>
    <w:p w:rsidR="00134ACD" w:rsidRDefault="00134ACD" w:rsidP="006961CE">
      <w:pPr>
        <w:spacing w:after="0"/>
        <w:rPr>
          <w:rFonts w:ascii="Times New Roman" w:hAnsi="Times New Roman"/>
          <w:sz w:val="24"/>
          <w:szCs w:val="24"/>
        </w:rPr>
      </w:pPr>
    </w:p>
    <w:p w:rsidR="00134ACD" w:rsidRDefault="00134ACD" w:rsidP="006961CE">
      <w:pPr>
        <w:spacing w:after="0"/>
        <w:rPr>
          <w:rFonts w:ascii="Times New Roman" w:hAnsi="Times New Roman"/>
          <w:sz w:val="24"/>
          <w:szCs w:val="24"/>
        </w:rPr>
      </w:pPr>
    </w:p>
    <w:p w:rsidR="00134ACD" w:rsidRDefault="00134ACD" w:rsidP="006961CE">
      <w:pPr>
        <w:spacing w:after="0"/>
        <w:rPr>
          <w:rFonts w:ascii="Times New Roman" w:hAnsi="Times New Roman"/>
          <w:sz w:val="24"/>
          <w:szCs w:val="24"/>
        </w:rPr>
      </w:pPr>
    </w:p>
    <w:p w:rsidR="00134ACD" w:rsidRDefault="00134ACD" w:rsidP="006961CE">
      <w:pPr>
        <w:spacing w:after="0"/>
        <w:rPr>
          <w:rFonts w:ascii="Times New Roman" w:hAnsi="Times New Roman"/>
          <w:sz w:val="24"/>
          <w:szCs w:val="24"/>
        </w:rPr>
      </w:pPr>
    </w:p>
    <w:p w:rsidR="00134ACD" w:rsidRDefault="00134ACD" w:rsidP="006961CE">
      <w:pPr>
        <w:spacing w:after="0"/>
        <w:rPr>
          <w:rFonts w:ascii="Times New Roman" w:hAnsi="Times New Roman"/>
          <w:sz w:val="24"/>
          <w:szCs w:val="24"/>
        </w:rPr>
      </w:pPr>
    </w:p>
    <w:p w:rsidR="00134ACD" w:rsidRDefault="00134ACD" w:rsidP="006961CE">
      <w:pPr>
        <w:spacing w:after="0"/>
        <w:rPr>
          <w:rFonts w:ascii="Times New Roman" w:hAnsi="Times New Roman"/>
          <w:sz w:val="24"/>
          <w:szCs w:val="24"/>
        </w:rPr>
        <w:sectPr w:rsidR="00134ACD" w:rsidSect="00B2512F">
          <w:pgSz w:w="11909" w:h="16838"/>
          <w:pgMar w:top="1134" w:right="1219" w:bottom="1281" w:left="851" w:header="0" w:footer="6" w:gutter="0"/>
          <w:cols w:space="720"/>
          <w:noEndnote/>
          <w:docGrid w:linePitch="360"/>
        </w:sectPr>
      </w:pPr>
    </w:p>
    <w:p w:rsidR="00134ACD" w:rsidRDefault="00134ACD" w:rsidP="00134ACD">
      <w:pPr>
        <w:pStyle w:val="5"/>
        <w:shd w:val="clear" w:color="auto" w:fill="auto"/>
        <w:spacing w:line="365" w:lineRule="exact"/>
        <w:ind w:left="426" w:right="120" w:firstLine="0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Таблица 9.</w:t>
      </w:r>
      <w:r w:rsidRPr="00134ACD">
        <w:rPr>
          <w:sz w:val="24"/>
          <w:szCs w:val="24"/>
        </w:rPr>
        <w:t xml:space="preserve"> </w:t>
      </w:r>
      <w:r w:rsidR="001923DF">
        <w:rPr>
          <w:sz w:val="24"/>
          <w:szCs w:val="24"/>
        </w:rPr>
        <w:t>Х</w:t>
      </w:r>
      <w:r>
        <w:rPr>
          <w:sz w:val="24"/>
          <w:szCs w:val="24"/>
        </w:rPr>
        <w:t>арактеристики строений учреждений образования и показатели потребления энергоресурсов учреждениями образования МО «</w:t>
      </w:r>
      <w:proofErr w:type="spellStart"/>
      <w:r w:rsidR="008D70C7">
        <w:rPr>
          <w:sz w:val="24"/>
          <w:szCs w:val="24"/>
        </w:rPr>
        <w:t>Чародинский</w:t>
      </w:r>
      <w:proofErr w:type="spellEnd"/>
      <w:r w:rsidR="008D70C7">
        <w:rPr>
          <w:sz w:val="24"/>
          <w:szCs w:val="24"/>
        </w:rPr>
        <w:t xml:space="preserve"> район</w:t>
      </w:r>
      <w:r w:rsidR="00662608">
        <w:rPr>
          <w:sz w:val="24"/>
          <w:szCs w:val="24"/>
        </w:rPr>
        <w:t xml:space="preserve">» </w:t>
      </w:r>
      <w:proofErr w:type="gramStart"/>
      <w:r w:rsidR="00662608">
        <w:rPr>
          <w:sz w:val="24"/>
          <w:szCs w:val="24"/>
        </w:rPr>
        <w:t>за</w:t>
      </w:r>
      <w:proofErr w:type="gramEnd"/>
      <w:r w:rsidR="00662608">
        <w:rPr>
          <w:sz w:val="24"/>
          <w:szCs w:val="24"/>
        </w:rPr>
        <w:t xml:space="preserve"> базовый 2018</w:t>
      </w:r>
      <w:r>
        <w:rPr>
          <w:sz w:val="24"/>
          <w:szCs w:val="24"/>
        </w:rPr>
        <w:t xml:space="preserve">г. </w:t>
      </w:r>
    </w:p>
    <w:tbl>
      <w:tblPr>
        <w:tblStyle w:val="a4"/>
        <w:tblpPr w:leftFromText="181" w:rightFromText="181" w:vertAnchor="text" w:horzAnchor="margin" w:tblpX="392" w:tblpY="1"/>
        <w:tblOverlap w:val="never"/>
        <w:tblW w:w="14425" w:type="dxa"/>
        <w:tblLayout w:type="fixed"/>
        <w:tblLook w:val="04A0" w:firstRow="1" w:lastRow="0" w:firstColumn="1" w:lastColumn="0" w:noHBand="0" w:noVBand="1"/>
      </w:tblPr>
      <w:tblGrid>
        <w:gridCol w:w="565"/>
        <w:gridCol w:w="3796"/>
        <w:gridCol w:w="1843"/>
        <w:gridCol w:w="1559"/>
        <w:gridCol w:w="1417"/>
        <w:gridCol w:w="1701"/>
        <w:gridCol w:w="1560"/>
        <w:gridCol w:w="1984"/>
      </w:tblGrid>
      <w:tr w:rsidR="008D70C7" w:rsidRPr="00AB61AD" w:rsidTr="008D70C7">
        <w:trPr>
          <w:trHeight w:val="70"/>
        </w:trPr>
        <w:tc>
          <w:tcPr>
            <w:tcW w:w="14425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AB61AD" w:rsidRDefault="008D70C7" w:rsidP="008D70C7">
            <w:pPr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Учреждения образования</w:t>
            </w:r>
          </w:p>
          <w:p w:rsidR="008D70C7" w:rsidRPr="00AB61AD" w:rsidRDefault="008D70C7" w:rsidP="008D70C7">
            <w:pPr>
              <w:jc w:val="center"/>
              <w:rPr>
                <w:rFonts w:ascii="Times New Roman" w:hAnsi="Times New Roman"/>
              </w:rPr>
            </w:pPr>
          </w:p>
        </w:tc>
      </w:tr>
      <w:tr w:rsidR="008D70C7" w:rsidRPr="00AB61AD" w:rsidTr="00F87EF8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AB61AD" w:rsidRDefault="008D70C7" w:rsidP="008D70C7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3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70C7" w:rsidRPr="00AB61AD" w:rsidRDefault="008D70C7" w:rsidP="008D70C7">
            <w:pPr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Наименование объекта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AB61AD" w:rsidRDefault="008D70C7" w:rsidP="008D70C7">
            <w:pPr>
              <w:jc w:val="center"/>
              <w:rPr>
                <w:rFonts w:ascii="Times New Roman" w:hAnsi="Times New Roman"/>
                <w:vertAlign w:val="superscript"/>
              </w:rPr>
            </w:pPr>
            <w:r w:rsidRPr="00AB61AD">
              <w:rPr>
                <w:rFonts w:ascii="Times New Roman" w:hAnsi="Times New Roman"/>
              </w:rPr>
              <w:t xml:space="preserve">Общая площадь учебных корпусов, </w:t>
            </w:r>
            <w:r>
              <w:rPr>
                <w:rFonts w:ascii="Times New Roman" w:hAnsi="Times New Roman"/>
              </w:rPr>
              <w:t>м</w:t>
            </w:r>
            <w:proofErr w:type="gramStart"/>
            <w:r w:rsidRPr="00AB61AD">
              <w:rPr>
                <w:rFonts w:ascii="Times New Roman" w:hAnsi="Times New Roman"/>
                <w:vertAlign w:val="superscript"/>
              </w:rPr>
              <w:t>2</w:t>
            </w:r>
            <w:proofErr w:type="gram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70C7" w:rsidRPr="00AB61AD" w:rsidRDefault="008D70C7" w:rsidP="008D70C7">
            <w:pPr>
              <w:jc w:val="center"/>
              <w:rPr>
                <w:rFonts w:ascii="Times New Roman" w:hAnsi="Times New Roman"/>
                <w:vertAlign w:val="superscript"/>
              </w:rPr>
            </w:pPr>
            <w:r w:rsidRPr="00AB61AD">
              <w:rPr>
                <w:rFonts w:ascii="Times New Roman" w:hAnsi="Times New Roman"/>
              </w:rPr>
              <w:t xml:space="preserve">Площадь деревянных окон, </w:t>
            </w:r>
            <w:r>
              <w:rPr>
                <w:rFonts w:ascii="Times New Roman" w:hAnsi="Times New Roman"/>
              </w:rPr>
              <w:t>м</w:t>
            </w:r>
            <w:proofErr w:type="gramStart"/>
            <w:r w:rsidRPr="00AB61AD">
              <w:rPr>
                <w:rFonts w:ascii="Times New Roman" w:hAnsi="Times New Roman"/>
                <w:vertAlign w:val="superscript"/>
              </w:rPr>
              <w:t>2</w:t>
            </w:r>
            <w:proofErr w:type="gramEnd"/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70C7" w:rsidRPr="00AB61AD" w:rsidRDefault="008D70C7" w:rsidP="008D70C7">
            <w:pPr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Кол-во ламп</w:t>
            </w:r>
            <w:r>
              <w:rPr>
                <w:rFonts w:ascii="Times New Roman" w:hAnsi="Times New Roman"/>
              </w:rPr>
              <w:t xml:space="preserve"> КЛЛ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D70C7" w:rsidRPr="00AB61AD" w:rsidRDefault="008D70C7" w:rsidP="008D70C7">
            <w:pPr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Кол-во ламп накаливания, шт.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AB61AD" w:rsidRDefault="00F87EF8" w:rsidP="008D70C7">
            <w:pPr>
              <w:jc w:val="center"/>
              <w:rPr>
                <w:rFonts w:ascii="Times New Roman" w:hAnsi="Times New Roman"/>
                <w:vertAlign w:val="superscript"/>
              </w:rPr>
            </w:pPr>
            <w:r>
              <w:rPr>
                <w:rFonts w:ascii="Times New Roman" w:hAnsi="Times New Roman"/>
              </w:rPr>
              <w:t xml:space="preserve">Потребление твердого </w:t>
            </w:r>
            <w:proofErr w:type="spellStart"/>
            <w:r>
              <w:rPr>
                <w:rFonts w:ascii="Times New Roman" w:hAnsi="Times New Roman"/>
              </w:rPr>
              <w:t>топлива</w:t>
            </w:r>
            <w:proofErr w:type="gramStart"/>
            <w:r>
              <w:rPr>
                <w:rFonts w:ascii="Times New Roman" w:hAnsi="Times New Roman"/>
              </w:rPr>
              <w:t>,т</w:t>
            </w:r>
            <w:proofErr w:type="gramEnd"/>
            <w:r>
              <w:rPr>
                <w:rFonts w:ascii="Times New Roman" w:hAnsi="Times New Roman"/>
              </w:rPr>
              <w:t>у</w:t>
            </w:r>
            <w:proofErr w:type="spellEnd"/>
            <w:r>
              <w:rPr>
                <w:rFonts w:ascii="Times New Roman" w:hAnsi="Times New Roman"/>
              </w:rPr>
              <w:t xml:space="preserve"> т.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AB61AD" w:rsidRDefault="008D70C7" w:rsidP="008D70C7">
            <w:pPr>
              <w:ind w:right="34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Потреб</w:t>
            </w:r>
            <w:r>
              <w:rPr>
                <w:rFonts w:ascii="Times New Roman" w:hAnsi="Times New Roman"/>
              </w:rPr>
              <w:t>л</w:t>
            </w:r>
            <w:r w:rsidRPr="00AB61AD">
              <w:rPr>
                <w:rFonts w:ascii="Times New Roman" w:hAnsi="Times New Roman"/>
              </w:rPr>
              <w:t xml:space="preserve">ение электроэнергии </w:t>
            </w:r>
            <w:proofErr w:type="spellStart"/>
            <w:r w:rsidRPr="00AB61AD">
              <w:rPr>
                <w:rFonts w:ascii="Times New Roman" w:hAnsi="Times New Roman"/>
              </w:rPr>
              <w:t>тыс</w:t>
            </w:r>
            <w:proofErr w:type="gramStart"/>
            <w:r w:rsidRPr="00AB61AD">
              <w:rPr>
                <w:rFonts w:ascii="Times New Roman" w:hAnsi="Times New Roman"/>
              </w:rPr>
              <w:t>.к</w:t>
            </w:r>
            <w:proofErr w:type="gramEnd"/>
            <w:r w:rsidRPr="00AB61AD">
              <w:rPr>
                <w:rFonts w:ascii="Times New Roman" w:hAnsi="Times New Roman"/>
              </w:rPr>
              <w:t>Вт.ч</w:t>
            </w:r>
            <w:proofErr w:type="spellEnd"/>
          </w:p>
        </w:tc>
      </w:tr>
      <w:tr w:rsidR="008D70C7" w:rsidRPr="00AB61AD" w:rsidTr="00F87EF8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1</w:t>
            </w:r>
          </w:p>
        </w:tc>
        <w:tc>
          <w:tcPr>
            <w:tcW w:w="3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D1545F" w:rsidRDefault="008D70C7" w:rsidP="00F87EF8">
            <w:pPr>
              <w:spacing w:line="360" w:lineRule="auto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МКОУ</w:t>
            </w:r>
            <w:r>
              <w:rPr>
                <w:rFonts w:ascii="Times New Roman" w:hAnsi="Times New Roman"/>
              </w:rPr>
              <w:t xml:space="preserve"> </w:t>
            </w:r>
            <w:r w:rsidRPr="00D1545F">
              <w:rPr>
                <w:rFonts w:ascii="Times New Roman" w:hAnsi="Times New Roman"/>
              </w:rPr>
              <w:t>«</w:t>
            </w:r>
            <w:proofErr w:type="spellStart"/>
            <w:r w:rsidRPr="00D1545F">
              <w:rPr>
                <w:rFonts w:ascii="Times New Roman" w:hAnsi="Times New Roman"/>
              </w:rPr>
              <w:t>Гилибская</w:t>
            </w:r>
            <w:proofErr w:type="spellEnd"/>
            <w:r w:rsidRPr="00D1545F">
              <w:rPr>
                <w:rFonts w:ascii="Times New Roman" w:hAnsi="Times New Roman"/>
              </w:rPr>
              <w:t xml:space="preserve"> СОШ»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1540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100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70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D1545F" w:rsidRDefault="00452D5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46,9802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D1545F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9</w:t>
            </w:r>
            <w:r w:rsidR="00916B23">
              <w:rPr>
                <w:rFonts w:ascii="Times New Roman" w:hAnsi="Times New Roman"/>
              </w:rPr>
              <w:t>,</w:t>
            </w:r>
            <w:r w:rsidRPr="00D1545F">
              <w:rPr>
                <w:rFonts w:ascii="Times New Roman" w:hAnsi="Times New Roman"/>
              </w:rPr>
              <w:t>435</w:t>
            </w:r>
          </w:p>
        </w:tc>
      </w:tr>
      <w:tr w:rsidR="008D70C7" w:rsidRPr="00AB61AD" w:rsidTr="00F87EF8">
        <w:tc>
          <w:tcPr>
            <w:tcW w:w="5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7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tbl>
            <w:tblPr>
              <w:tblStyle w:val="a4"/>
              <w:tblpPr w:leftFromText="181" w:rightFromText="181" w:vertAnchor="text" w:horzAnchor="margin" w:tblpX="392" w:tblpY="1"/>
              <w:tblOverlap w:val="never"/>
              <w:tblW w:w="14805" w:type="dxa"/>
              <w:tblLayout w:type="fixed"/>
              <w:tblLook w:val="04A0" w:firstRow="1" w:lastRow="0" w:firstColumn="1" w:lastColumn="0" w:noHBand="0" w:noVBand="1"/>
            </w:tblPr>
            <w:tblGrid>
              <w:gridCol w:w="14805"/>
            </w:tblGrid>
            <w:tr w:rsidR="008D70C7" w:rsidRPr="00D1545F" w:rsidTr="00AA61A7">
              <w:tc>
                <w:tcPr>
                  <w:tcW w:w="265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8D70C7" w:rsidRPr="00D1545F" w:rsidRDefault="008D70C7" w:rsidP="00F87EF8">
                  <w:pPr>
                    <w:spacing w:line="360" w:lineRule="auto"/>
                    <w:rPr>
                      <w:rFonts w:ascii="Times New Roman" w:hAnsi="Times New Roman"/>
                    </w:rPr>
                  </w:pPr>
                  <w:r w:rsidRPr="00D1545F">
                    <w:rPr>
                      <w:rFonts w:ascii="Times New Roman" w:hAnsi="Times New Roman"/>
                    </w:rPr>
                    <w:t>МКОУ</w:t>
                  </w:r>
                  <w:r>
                    <w:rPr>
                      <w:rFonts w:ascii="Times New Roman" w:hAnsi="Times New Roman"/>
                    </w:rPr>
                    <w:t xml:space="preserve"> </w:t>
                  </w:r>
                  <w:r w:rsidRPr="00D1545F">
                    <w:rPr>
                      <w:rFonts w:ascii="Times New Roman" w:hAnsi="Times New Roman"/>
                    </w:rPr>
                    <w:t>«</w:t>
                  </w:r>
                  <w:proofErr w:type="spellStart"/>
                  <w:r w:rsidRPr="00D1545F">
                    <w:rPr>
                      <w:rFonts w:ascii="Times New Roman" w:hAnsi="Times New Roman"/>
                    </w:rPr>
                    <w:t>Кутихская</w:t>
                  </w:r>
                  <w:proofErr w:type="spellEnd"/>
                  <w:r w:rsidRPr="00D1545F">
                    <w:rPr>
                      <w:rFonts w:ascii="Times New Roman" w:hAnsi="Times New Roman"/>
                    </w:rPr>
                    <w:t xml:space="preserve"> НОШ»</w:t>
                  </w:r>
                </w:p>
              </w:tc>
            </w:tr>
          </w:tbl>
          <w:p w:rsidR="008D70C7" w:rsidRPr="00D1545F" w:rsidRDefault="008D70C7" w:rsidP="00F87EF8">
            <w:pPr>
              <w:spacing w:line="360" w:lineRule="auto"/>
              <w:rPr>
                <w:rFonts w:ascii="Times New Roman" w:hAnsi="Times New Roman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124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4,9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3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D1545F" w:rsidRDefault="00D0456E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6,65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D70C7" w:rsidRPr="00D1545F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4</w:t>
            </w:r>
            <w:r w:rsidR="00916B23">
              <w:rPr>
                <w:rFonts w:ascii="Times New Roman" w:hAnsi="Times New Roman"/>
              </w:rPr>
              <w:t>,</w:t>
            </w:r>
            <w:r w:rsidRPr="00D1545F">
              <w:rPr>
                <w:rFonts w:ascii="Times New Roman" w:hAnsi="Times New Roman"/>
              </w:rPr>
              <w:t>65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3796" w:type="dxa"/>
            <w:vAlign w:val="center"/>
          </w:tcPr>
          <w:p w:rsidR="008D70C7" w:rsidRPr="00D1545F" w:rsidRDefault="008D70C7" w:rsidP="00F87EF8">
            <w:pPr>
              <w:spacing w:line="360" w:lineRule="auto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МКОУ</w:t>
            </w:r>
            <w:r>
              <w:rPr>
                <w:rFonts w:ascii="Times New Roman" w:hAnsi="Times New Roman"/>
              </w:rPr>
              <w:t xml:space="preserve"> </w:t>
            </w:r>
            <w:r w:rsidRPr="00D1545F">
              <w:rPr>
                <w:rFonts w:ascii="Times New Roman" w:hAnsi="Times New Roman"/>
              </w:rPr>
              <w:t>«</w:t>
            </w:r>
            <w:proofErr w:type="spellStart"/>
            <w:r w:rsidRPr="00D1545F">
              <w:rPr>
                <w:rFonts w:ascii="Times New Roman" w:hAnsi="Times New Roman"/>
              </w:rPr>
              <w:t>Ритлябская</w:t>
            </w:r>
            <w:proofErr w:type="spellEnd"/>
            <w:r w:rsidRPr="00D1545F">
              <w:rPr>
                <w:rFonts w:ascii="Times New Roman" w:hAnsi="Times New Roman"/>
              </w:rPr>
              <w:t xml:space="preserve"> НОШ» </w:t>
            </w:r>
          </w:p>
        </w:tc>
        <w:tc>
          <w:tcPr>
            <w:tcW w:w="1843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112</w:t>
            </w:r>
          </w:p>
        </w:tc>
        <w:tc>
          <w:tcPr>
            <w:tcW w:w="1559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6,88</w:t>
            </w:r>
          </w:p>
        </w:tc>
        <w:tc>
          <w:tcPr>
            <w:tcW w:w="1417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3</w:t>
            </w:r>
          </w:p>
        </w:tc>
        <w:tc>
          <w:tcPr>
            <w:tcW w:w="1560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4" w:type="dxa"/>
            <w:vAlign w:val="center"/>
          </w:tcPr>
          <w:p w:rsidR="008D70C7" w:rsidRPr="00D1545F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2</w:t>
            </w:r>
            <w:r w:rsidR="00916B23">
              <w:rPr>
                <w:rFonts w:ascii="Times New Roman" w:hAnsi="Times New Roman"/>
              </w:rPr>
              <w:t>,</w:t>
            </w:r>
            <w:r w:rsidRPr="00D1545F">
              <w:rPr>
                <w:rFonts w:ascii="Times New Roman" w:hAnsi="Times New Roman"/>
              </w:rPr>
              <w:t>95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3796" w:type="dxa"/>
            <w:vAlign w:val="center"/>
          </w:tcPr>
          <w:p w:rsidR="008D70C7" w:rsidRPr="00D1545F" w:rsidRDefault="008D70C7" w:rsidP="00F87EF8">
            <w:pPr>
              <w:spacing w:line="360" w:lineRule="auto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МКОУ</w:t>
            </w:r>
            <w:r>
              <w:rPr>
                <w:rFonts w:ascii="Times New Roman" w:hAnsi="Times New Roman"/>
              </w:rPr>
              <w:t xml:space="preserve"> </w:t>
            </w:r>
            <w:r w:rsidRPr="00D1545F">
              <w:rPr>
                <w:rFonts w:ascii="Times New Roman" w:hAnsi="Times New Roman"/>
              </w:rPr>
              <w:t>«</w:t>
            </w:r>
            <w:proofErr w:type="spellStart"/>
            <w:r w:rsidRPr="00D1545F">
              <w:rPr>
                <w:rFonts w:ascii="Times New Roman" w:hAnsi="Times New Roman"/>
              </w:rPr>
              <w:t>Доронубская</w:t>
            </w:r>
            <w:proofErr w:type="spellEnd"/>
            <w:r w:rsidRPr="00D1545F">
              <w:rPr>
                <w:rFonts w:ascii="Times New Roman" w:hAnsi="Times New Roman"/>
              </w:rPr>
              <w:t xml:space="preserve"> НОШ»</w:t>
            </w:r>
          </w:p>
        </w:tc>
        <w:tc>
          <w:tcPr>
            <w:tcW w:w="1843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92</w:t>
            </w:r>
          </w:p>
        </w:tc>
        <w:tc>
          <w:tcPr>
            <w:tcW w:w="1559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-</w:t>
            </w:r>
          </w:p>
        </w:tc>
        <w:tc>
          <w:tcPr>
            <w:tcW w:w="1417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6</w:t>
            </w:r>
          </w:p>
        </w:tc>
        <w:tc>
          <w:tcPr>
            <w:tcW w:w="1560" w:type="dxa"/>
            <w:vAlign w:val="center"/>
          </w:tcPr>
          <w:p w:rsidR="008D70C7" w:rsidRPr="00D1545F" w:rsidRDefault="00FA5FEB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6,65</w:t>
            </w:r>
          </w:p>
        </w:tc>
        <w:tc>
          <w:tcPr>
            <w:tcW w:w="1984" w:type="dxa"/>
            <w:vAlign w:val="center"/>
          </w:tcPr>
          <w:p w:rsidR="008D70C7" w:rsidRPr="00D1545F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-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3796" w:type="dxa"/>
            <w:vAlign w:val="center"/>
          </w:tcPr>
          <w:p w:rsidR="008D70C7" w:rsidRPr="00D1545F" w:rsidRDefault="008D70C7" w:rsidP="00F87EF8">
            <w:pPr>
              <w:spacing w:line="360" w:lineRule="auto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МКОУ</w:t>
            </w:r>
            <w:r>
              <w:rPr>
                <w:rFonts w:ascii="Times New Roman" w:hAnsi="Times New Roman"/>
              </w:rPr>
              <w:t xml:space="preserve"> </w:t>
            </w:r>
            <w:r w:rsidRPr="00D1545F">
              <w:rPr>
                <w:rFonts w:ascii="Times New Roman" w:hAnsi="Times New Roman"/>
              </w:rPr>
              <w:t>«</w:t>
            </w:r>
            <w:proofErr w:type="spellStart"/>
            <w:r w:rsidRPr="00D1545F">
              <w:rPr>
                <w:rFonts w:ascii="Times New Roman" w:hAnsi="Times New Roman"/>
              </w:rPr>
              <w:t>Тлярабазутлинская</w:t>
            </w:r>
            <w:proofErr w:type="spellEnd"/>
            <w:r w:rsidRPr="00D1545F">
              <w:rPr>
                <w:rFonts w:ascii="Times New Roman" w:hAnsi="Times New Roman"/>
              </w:rPr>
              <w:t xml:space="preserve"> НОШ»</w:t>
            </w:r>
          </w:p>
        </w:tc>
        <w:tc>
          <w:tcPr>
            <w:tcW w:w="1843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144</w:t>
            </w:r>
          </w:p>
        </w:tc>
        <w:tc>
          <w:tcPr>
            <w:tcW w:w="1559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16</w:t>
            </w:r>
          </w:p>
        </w:tc>
        <w:tc>
          <w:tcPr>
            <w:tcW w:w="1417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4</w:t>
            </w:r>
          </w:p>
        </w:tc>
        <w:tc>
          <w:tcPr>
            <w:tcW w:w="1560" w:type="dxa"/>
            <w:vAlign w:val="center"/>
          </w:tcPr>
          <w:p w:rsidR="008D70C7" w:rsidRPr="00D1545F" w:rsidRDefault="00D0456E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5,32</w:t>
            </w:r>
          </w:p>
        </w:tc>
        <w:tc>
          <w:tcPr>
            <w:tcW w:w="1984" w:type="dxa"/>
            <w:vAlign w:val="center"/>
          </w:tcPr>
          <w:p w:rsidR="008D70C7" w:rsidRPr="00D1545F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-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3796" w:type="dxa"/>
            <w:vAlign w:val="center"/>
          </w:tcPr>
          <w:p w:rsidR="008D70C7" w:rsidRPr="00D1545F" w:rsidRDefault="008D70C7" w:rsidP="00F87EF8">
            <w:pPr>
              <w:spacing w:line="360" w:lineRule="auto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МКОУ</w:t>
            </w:r>
            <w:r>
              <w:rPr>
                <w:rFonts w:ascii="Times New Roman" w:hAnsi="Times New Roman"/>
              </w:rPr>
              <w:t xml:space="preserve"> </w:t>
            </w:r>
            <w:r w:rsidRPr="00D1545F">
              <w:rPr>
                <w:rFonts w:ascii="Times New Roman" w:hAnsi="Times New Roman"/>
              </w:rPr>
              <w:t xml:space="preserve"> «</w:t>
            </w:r>
            <w:proofErr w:type="spellStart"/>
            <w:r w:rsidRPr="00D1545F">
              <w:rPr>
                <w:rFonts w:ascii="Times New Roman" w:hAnsi="Times New Roman"/>
              </w:rPr>
              <w:t>Гимитлинская</w:t>
            </w:r>
            <w:proofErr w:type="spellEnd"/>
            <w:r w:rsidRPr="00D1545F">
              <w:rPr>
                <w:rFonts w:ascii="Times New Roman" w:hAnsi="Times New Roman"/>
              </w:rPr>
              <w:t xml:space="preserve"> НОШ»</w:t>
            </w:r>
          </w:p>
        </w:tc>
        <w:tc>
          <w:tcPr>
            <w:tcW w:w="1843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20</w:t>
            </w:r>
          </w:p>
        </w:tc>
        <w:tc>
          <w:tcPr>
            <w:tcW w:w="1559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2</w:t>
            </w:r>
          </w:p>
        </w:tc>
        <w:tc>
          <w:tcPr>
            <w:tcW w:w="1417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1</w:t>
            </w:r>
          </w:p>
        </w:tc>
        <w:tc>
          <w:tcPr>
            <w:tcW w:w="1560" w:type="dxa"/>
            <w:vAlign w:val="center"/>
          </w:tcPr>
          <w:p w:rsidR="008D70C7" w:rsidRPr="00D1545F" w:rsidRDefault="00D0456E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984" w:type="dxa"/>
            <w:vAlign w:val="center"/>
          </w:tcPr>
          <w:p w:rsidR="008D70C7" w:rsidRPr="00D1545F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-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3796" w:type="dxa"/>
            <w:vAlign w:val="center"/>
          </w:tcPr>
          <w:p w:rsidR="008D70C7" w:rsidRPr="00D1545F" w:rsidRDefault="008D70C7" w:rsidP="00F87EF8">
            <w:pPr>
              <w:spacing w:line="360" w:lineRule="auto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МКОУ  «</w:t>
            </w:r>
            <w:proofErr w:type="spellStart"/>
            <w:r w:rsidRPr="00D1545F">
              <w:rPr>
                <w:rFonts w:ascii="Times New Roman" w:hAnsi="Times New Roman"/>
              </w:rPr>
              <w:t>Магарская</w:t>
            </w:r>
            <w:proofErr w:type="spellEnd"/>
            <w:r w:rsidRPr="00D1545F">
              <w:rPr>
                <w:rFonts w:ascii="Times New Roman" w:hAnsi="Times New Roman"/>
              </w:rPr>
              <w:t xml:space="preserve"> СОШ»</w:t>
            </w:r>
          </w:p>
        </w:tc>
        <w:tc>
          <w:tcPr>
            <w:tcW w:w="1843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809</w:t>
            </w:r>
          </w:p>
        </w:tc>
        <w:tc>
          <w:tcPr>
            <w:tcW w:w="1559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95</w:t>
            </w:r>
          </w:p>
        </w:tc>
        <w:tc>
          <w:tcPr>
            <w:tcW w:w="1417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51</w:t>
            </w:r>
          </w:p>
        </w:tc>
        <w:tc>
          <w:tcPr>
            <w:tcW w:w="1560" w:type="dxa"/>
            <w:vAlign w:val="center"/>
          </w:tcPr>
          <w:p w:rsidR="008D70C7" w:rsidRPr="00D1545F" w:rsidRDefault="00A96932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39,553</w:t>
            </w:r>
          </w:p>
        </w:tc>
        <w:tc>
          <w:tcPr>
            <w:tcW w:w="1984" w:type="dxa"/>
            <w:vAlign w:val="center"/>
          </w:tcPr>
          <w:p w:rsidR="008D70C7" w:rsidRPr="00D1545F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22</w:t>
            </w:r>
            <w:r w:rsidR="00916B23">
              <w:rPr>
                <w:rFonts w:ascii="Times New Roman" w:hAnsi="Times New Roman"/>
              </w:rPr>
              <w:t>,</w:t>
            </w:r>
            <w:r w:rsidRPr="00D1545F">
              <w:rPr>
                <w:rFonts w:ascii="Times New Roman" w:hAnsi="Times New Roman"/>
              </w:rPr>
              <w:t>500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3796" w:type="dxa"/>
            <w:vAlign w:val="center"/>
          </w:tcPr>
          <w:p w:rsidR="008D70C7" w:rsidRPr="00D1545F" w:rsidRDefault="008D70C7" w:rsidP="00F87EF8">
            <w:pPr>
              <w:spacing w:line="360" w:lineRule="auto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МКОУ  «</w:t>
            </w:r>
            <w:proofErr w:type="spellStart"/>
            <w:r w:rsidRPr="00D1545F">
              <w:rPr>
                <w:rFonts w:ascii="Times New Roman" w:hAnsi="Times New Roman"/>
              </w:rPr>
              <w:t>Тлярошская</w:t>
            </w:r>
            <w:proofErr w:type="spellEnd"/>
            <w:r w:rsidRPr="00D1545F">
              <w:rPr>
                <w:rFonts w:ascii="Times New Roman" w:hAnsi="Times New Roman"/>
              </w:rPr>
              <w:t xml:space="preserve"> СОШ»</w:t>
            </w:r>
          </w:p>
        </w:tc>
        <w:tc>
          <w:tcPr>
            <w:tcW w:w="1843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1561,9</w:t>
            </w:r>
          </w:p>
        </w:tc>
        <w:tc>
          <w:tcPr>
            <w:tcW w:w="1559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210</w:t>
            </w:r>
          </w:p>
        </w:tc>
        <w:tc>
          <w:tcPr>
            <w:tcW w:w="1417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11</w:t>
            </w:r>
          </w:p>
        </w:tc>
        <w:tc>
          <w:tcPr>
            <w:tcW w:w="1701" w:type="dxa"/>
            <w:vAlign w:val="center"/>
          </w:tcPr>
          <w:p w:rsidR="008D70C7" w:rsidRPr="00D1545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106</w:t>
            </w:r>
          </w:p>
        </w:tc>
        <w:tc>
          <w:tcPr>
            <w:tcW w:w="1560" w:type="dxa"/>
            <w:vAlign w:val="center"/>
          </w:tcPr>
          <w:p w:rsidR="008D70C7" w:rsidRPr="00D1545F" w:rsidRDefault="00A96932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56,353</w:t>
            </w:r>
          </w:p>
        </w:tc>
        <w:tc>
          <w:tcPr>
            <w:tcW w:w="1984" w:type="dxa"/>
            <w:vAlign w:val="center"/>
          </w:tcPr>
          <w:p w:rsidR="008D70C7" w:rsidRPr="00D1545F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 w:rsidRPr="00D1545F">
              <w:rPr>
                <w:rFonts w:ascii="Times New Roman" w:hAnsi="Times New Roman"/>
              </w:rPr>
              <w:t>30</w:t>
            </w:r>
            <w:r w:rsidR="00916B23">
              <w:rPr>
                <w:rFonts w:ascii="Times New Roman" w:hAnsi="Times New Roman"/>
              </w:rPr>
              <w:t>,</w:t>
            </w:r>
            <w:r w:rsidRPr="00D1545F">
              <w:rPr>
                <w:rFonts w:ascii="Times New Roman" w:hAnsi="Times New Roman"/>
              </w:rPr>
              <w:t>636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AA61A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</w:t>
            </w:r>
            <w:r w:rsidR="00F87EF8">
              <w:rPr>
                <w:rFonts w:ascii="Times New Roman" w:hAnsi="Times New Roman"/>
              </w:rPr>
              <w:t xml:space="preserve"> «</w:t>
            </w:r>
            <w:proofErr w:type="spellStart"/>
            <w:r>
              <w:rPr>
                <w:rFonts w:ascii="Times New Roman" w:hAnsi="Times New Roman"/>
              </w:rPr>
              <w:t>Арчибская</w:t>
            </w:r>
            <w:proofErr w:type="spellEnd"/>
            <w:r>
              <w:rPr>
                <w:rFonts w:ascii="Times New Roman" w:hAnsi="Times New Roman"/>
              </w:rPr>
              <w:t xml:space="preserve"> СОШ»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511,9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50,4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1560" w:type="dxa"/>
            <w:vAlign w:val="center"/>
          </w:tcPr>
          <w:p w:rsidR="008D70C7" w:rsidRDefault="00A96932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52,4668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500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1</w:t>
            </w:r>
            <w:r w:rsidR="00AA61A7">
              <w:rPr>
                <w:rFonts w:ascii="Times New Roman" w:hAnsi="Times New Roman"/>
              </w:rPr>
              <w:t>0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  «</w:t>
            </w:r>
            <w:proofErr w:type="spellStart"/>
            <w:r>
              <w:rPr>
                <w:rFonts w:ascii="Times New Roman" w:hAnsi="Times New Roman"/>
              </w:rPr>
              <w:t>Шалибская</w:t>
            </w:r>
            <w:proofErr w:type="spellEnd"/>
            <w:r>
              <w:rPr>
                <w:rFonts w:ascii="Times New Roman" w:hAnsi="Times New Roman"/>
              </w:rPr>
              <w:t xml:space="preserve"> ООШ»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421,5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41,3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1560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500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1</w:t>
            </w:r>
            <w:r w:rsidR="00AA61A7">
              <w:rPr>
                <w:rFonts w:ascii="Times New Roman" w:hAnsi="Times New Roman"/>
              </w:rPr>
              <w:t>1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 «</w:t>
            </w:r>
            <w:proofErr w:type="spellStart"/>
            <w:r>
              <w:rPr>
                <w:rFonts w:ascii="Times New Roman" w:hAnsi="Times New Roman"/>
              </w:rPr>
              <w:t>Хилихская</w:t>
            </w:r>
            <w:proofErr w:type="spellEnd"/>
            <w:r>
              <w:rPr>
                <w:rFonts w:ascii="Times New Roman" w:hAnsi="Times New Roman"/>
              </w:rPr>
              <w:t xml:space="preserve"> НОШ»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104,2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8,2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560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500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1</w:t>
            </w:r>
            <w:r w:rsidR="00AA61A7">
              <w:rPr>
                <w:rFonts w:ascii="Times New Roman" w:hAnsi="Times New Roman"/>
              </w:rPr>
              <w:t>2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  «</w:t>
            </w:r>
            <w:proofErr w:type="spellStart"/>
            <w:r>
              <w:rPr>
                <w:rFonts w:ascii="Times New Roman" w:hAnsi="Times New Roman"/>
              </w:rPr>
              <w:t>Алчунибская</w:t>
            </w:r>
            <w:proofErr w:type="spellEnd"/>
            <w:r>
              <w:rPr>
                <w:rFonts w:ascii="Times New Roman" w:hAnsi="Times New Roman"/>
              </w:rPr>
              <w:t xml:space="preserve"> НОШ»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112,6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9,8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560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200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1</w:t>
            </w:r>
            <w:r w:rsidR="00AA61A7">
              <w:rPr>
                <w:rFonts w:ascii="Times New Roman" w:hAnsi="Times New Roman"/>
              </w:rPr>
              <w:t>3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 «</w:t>
            </w:r>
            <w:proofErr w:type="spellStart"/>
            <w:r>
              <w:rPr>
                <w:rFonts w:ascii="Times New Roman" w:hAnsi="Times New Roman"/>
              </w:rPr>
              <w:t>Хитабская</w:t>
            </w:r>
            <w:proofErr w:type="spellEnd"/>
            <w:r>
              <w:rPr>
                <w:rFonts w:ascii="Times New Roman" w:hAnsi="Times New Roman"/>
              </w:rPr>
              <w:t xml:space="preserve"> НОШ»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74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4,8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560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300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1</w:t>
            </w:r>
            <w:r w:rsidR="00AA61A7">
              <w:rPr>
                <w:rFonts w:ascii="Times New Roman" w:hAnsi="Times New Roman"/>
              </w:rPr>
              <w:t>4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  «</w:t>
            </w:r>
            <w:proofErr w:type="spellStart"/>
            <w:r>
              <w:rPr>
                <w:rFonts w:ascii="Times New Roman" w:hAnsi="Times New Roman"/>
              </w:rPr>
              <w:t>Кубатлинская</w:t>
            </w:r>
            <w:proofErr w:type="spellEnd"/>
            <w:r>
              <w:rPr>
                <w:rFonts w:ascii="Times New Roman" w:hAnsi="Times New Roman"/>
              </w:rPr>
              <w:t xml:space="preserve"> НОШ»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98,2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5,6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560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100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1</w:t>
            </w:r>
            <w:r w:rsidR="00AA61A7">
              <w:rPr>
                <w:rFonts w:ascii="Times New Roman" w:hAnsi="Times New Roman"/>
              </w:rPr>
              <w:t>5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 «</w:t>
            </w:r>
            <w:proofErr w:type="spellStart"/>
            <w:r>
              <w:rPr>
                <w:rFonts w:ascii="Times New Roman" w:hAnsi="Times New Roman"/>
              </w:rPr>
              <w:t>Дусрахская</w:t>
            </w:r>
            <w:proofErr w:type="spellEnd"/>
            <w:r>
              <w:rPr>
                <w:rFonts w:ascii="Times New Roman" w:hAnsi="Times New Roman"/>
              </w:rPr>
              <w:t xml:space="preserve"> СОШ»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500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44,5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1560" w:type="dxa"/>
            <w:vAlign w:val="center"/>
          </w:tcPr>
          <w:p w:rsidR="008D70C7" w:rsidRDefault="00A96932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50,0608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000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1</w:t>
            </w:r>
            <w:r w:rsidR="00AA61A7">
              <w:rPr>
                <w:rFonts w:ascii="Times New Roman" w:hAnsi="Times New Roman"/>
              </w:rPr>
              <w:t>6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  «</w:t>
            </w:r>
            <w:proofErr w:type="spellStart"/>
            <w:r>
              <w:rPr>
                <w:rFonts w:ascii="Times New Roman" w:hAnsi="Times New Roman"/>
              </w:rPr>
              <w:t>Читабская</w:t>
            </w:r>
            <w:proofErr w:type="spellEnd"/>
            <w:r>
              <w:rPr>
                <w:rFonts w:ascii="Times New Roman" w:hAnsi="Times New Roman"/>
              </w:rPr>
              <w:t xml:space="preserve"> НОШ»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66,3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560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1</w:t>
            </w:r>
            <w:r w:rsidR="00AA61A7">
              <w:rPr>
                <w:rFonts w:ascii="Times New Roman" w:hAnsi="Times New Roman"/>
              </w:rPr>
              <w:t>7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  «</w:t>
            </w:r>
            <w:proofErr w:type="spellStart"/>
            <w:r>
              <w:rPr>
                <w:rFonts w:ascii="Times New Roman" w:hAnsi="Times New Roman"/>
              </w:rPr>
              <w:t>Цурибская</w:t>
            </w:r>
            <w:proofErr w:type="spellEnd"/>
            <w:r>
              <w:rPr>
                <w:rFonts w:ascii="Times New Roman" w:hAnsi="Times New Roman"/>
              </w:rPr>
              <w:t xml:space="preserve"> СОШ»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2838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474 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281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  <w:r w:rsidR="00916B23">
              <w:rPr>
                <w:rFonts w:ascii="Times New Roman" w:hAnsi="Times New Roman"/>
              </w:rPr>
              <w:t>8</w:t>
            </w:r>
          </w:p>
        </w:tc>
        <w:tc>
          <w:tcPr>
            <w:tcW w:w="1560" w:type="dxa"/>
            <w:vAlign w:val="center"/>
          </w:tcPr>
          <w:p w:rsidR="008D70C7" w:rsidRDefault="00F87EF8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47,7741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145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000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1</w:t>
            </w:r>
            <w:r w:rsidR="00AA61A7">
              <w:rPr>
                <w:rFonts w:ascii="Times New Roman" w:hAnsi="Times New Roman"/>
              </w:rPr>
              <w:t>8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</w:t>
            </w:r>
            <w:r w:rsidR="00FA5FEB">
              <w:rPr>
                <w:rFonts w:ascii="Times New Roman" w:hAnsi="Times New Roman"/>
              </w:rPr>
              <w:t xml:space="preserve"> «</w:t>
            </w:r>
            <w:proofErr w:type="spellStart"/>
            <w:r w:rsidR="00FA5FEB">
              <w:rPr>
                <w:rFonts w:ascii="Times New Roman" w:hAnsi="Times New Roman"/>
              </w:rPr>
              <w:t>Цулдинская</w:t>
            </w:r>
            <w:proofErr w:type="spellEnd"/>
            <w:r w:rsidR="00FA5FEB">
              <w:rPr>
                <w:rFonts w:ascii="Times New Roman" w:hAnsi="Times New Roman"/>
              </w:rPr>
              <w:t xml:space="preserve"> С</w:t>
            </w:r>
            <w:r>
              <w:rPr>
                <w:rFonts w:ascii="Times New Roman" w:hAnsi="Times New Roman"/>
              </w:rPr>
              <w:t>ОШ»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398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54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             25</w:t>
            </w:r>
          </w:p>
        </w:tc>
        <w:tc>
          <w:tcPr>
            <w:tcW w:w="1560" w:type="dxa"/>
            <w:vAlign w:val="center"/>
          </w:tcPr>
          <w:p w:rsidR="008D70C7" w:rsidRDefault="00D0456E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42,2963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560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AA61A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  «</w:t>
            </w:r>
            <w:proofErr w:type="spellStart"/>
            <w:r>
              <w:rPr>
                <w:rFonts w:ascii="Times New Roman" w:hAnsi="Times New Roman"/>
              </w:rPr>
              <w:t>Сачадинская</w:t>
            </w:r>
            <w:proofErr w:type="spellEnd"/>
            <w:r>
              <w:rPr>
                <w:rFonts w:ascii="Times New Roman" w:hAnsi="Times New Roman"/>
              </w:rPr>
              <w:t xml:space="preserve"> ООШ»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240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67,2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1560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818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lastRenderedPageBreak/>
              <w:t>2</w:t>
            </w:r>
            <w:r w:rsidR="00AA61A7">
              <w:rPr>
                <w:rFonts w:ascii="Times New Roman" w:hAnsi="Times New Roman"/>
              </w:rPr>
              <w:t>0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 «</w:t>
            </w:r>
            <w:proofErr w:type="spellStart"/>
            <w:r>
              <w:rPr>
                <w:rFonts w:ascii="Times New Roman" w:hAnsi="Times New Roman"/>
              </w:rPr>
              <w:t>Утлухская</w:t>
            </w:r>
            <w:proofErr w:type="spellEnd"/>
            <w:r>
              <w:rPr>
                <w:rFonts w:ascii="Times New Roman" w:hAnsi="Times New Roman"/>
              </w:rPr>
              <w:t xml:space="preserve"> НОШ»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560" w:type="dxa"/>
            <w:vAlign w:val="center"/>
          </w:tcPr>
          <w:p w:rsidR="008D70C7" w:rsidRDefault="00D0456E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2</w:t>
            </w:r>
            <w:r w:rsidR="00AA61A7">
              <w:rPr>
                <w:rFonts w:ascii="Times New Roman" w:hAnsi="Times New Roman"/>
              </w:rPr>
              <w:t>1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</w:t>
            </w:r>
            <w:r>
              <w:rPr>
                <w:rFonts w:ascii="Times New Roman" w:hAnsi="Times New Roman" w:cstheme="minorBidi"/>
              </w:rPr>
              <w:t xml:space="preserve"> </w:t>
            </w:r>
            <w:r>
              <w:rPr>
                <w:rFonts w:ascii="Times New Roman" w:hAnsi="Times New Roman"/>
              </w:rPr>
              <w:t xml:space="preserve"> «</w:t>
            </w:r>
            <w:proofErr w:type="spellStart"/>
            <w:r>
              <w:rPr>
                <w:rFonts w:ascii="Times New Roman" w:hAnsi="Times New Roman"/>
              </w:rPr>
              <w:t>Чародинская</w:t>
            </w:r>
            <w:proofErr w:type="spellEnd"/>
            <w:r>
              <w:rPr>
                <w:rFonts w:ascii="Times New Roman" w:hAnsi="Times New Roman"/>
              </w:rPr>
              <w:t xml:space="preserve"> ООШ»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645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61,5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</w:t>
            </w:r>
          </w:p>
        </w:tc>
        <w:tc>
          <w:tcPr>
            <w:tcW w:w="1560" w:type="dxa"/>
            <w:vAlign w:val="center"/>
          </w:tcPr>
          <w:p w:rsidR="008D70C7" w:rsidRDefault="00F87EF8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6,1115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143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2</w:t>
            </w:r>
            <w:r w:rsidR="00AA61A7">
              <w:rPr>
                <w:rFonts w:ascii="Times New Roman" w:hAnsi="Times New Roman"/>
              </w:rPr>
              <w:t>2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  «</w:t>
            </w:r>
            <w:proofErr w:type="spellStart"/>
            <w:r>
              <w:rPr>
                <w:rFonts w:ascii="Times New Roman" w:hAnsi="Times New Roman"/>
              </w:rPr>
              <w:t>Цемерская</w:t>
            </w:r>
            <w:proofErr w:type="spellEnd"/>
            <w:r>
              <w:rPr>
                <w:rFonts w:ascii="Times New Roman" w:hAnsi="Times New Roman"/>
              </w:rPr>
              <w:t xml:space="preserve"> ООШ»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475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1560" w:type="dxa"/>
            <w:vAlign w:val="center"/>
          </w:tcPr>
          <w:p w:rsidR="008D70C7" w:rsidRDefault="00FA5FEB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33,7584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409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2</w:t>
            </w:r>
            <w:r w:rsidR="00AA61A7">
              <w:rPr>
                <w:rFonts w:ascii="Times New Roman" w:hAnsi="Times New Roman"/>
              </w:rPr>
              <w:t>3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</w:t>
            </w:r>
            <w:r>
              <w:rPr>
                <w:rFonts w:ascii="Times New Roman" w:hAnsi="Times New Roman" w:cstheme="minorBidi"/>
              </w:rPr>
              <w:t xml:space="preserve"> </w:t>
            </w:r>
            <w:r>
              <w:rPr>
                <w:rFonts w:ascii="Times New Roman" w:hAnsi="Times New Roman"/>
              </w:rPr>
              <w:t>«</w:t>
            </w:r>
            <w:proofErr w:type="spellStart"/>
            <w:r>
              <w:rPr>
                <w:rFonts w:ascii="Times New Roman" w:hAnsi="Times New Roman"/>
              </w:rPr>
              <w:t>Гочобская</w:t>
            </w:r>
            <w:proofErr w:type="spellEnd"/>
            <w:r>
              <w:rPr>
                <w:rFonts w:ascii="Times New Roman" w:hAnsi="Times New Roman"/>
              </w:rPr>
              <w:t xml:space="preserve"> СОШ» 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801 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55,5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39</w:t>
            </w:r>
          </w:p>
        </w:tc>
        <w:tc>
          <w:tcPr>
            <w:tcW w:w="1560" w:type="dxa"/>
            <w:vAlign w:val="center"/>
          </w:tcPr>
          <w:p w:rsidR="008D70C7" w:rsidRDefault="00A96932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26,0119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405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2</w:t>
            </w:r>
            <w:r w:rsidR="00AA61A7">
              <w:rPr>
                <w:rFonts w:ascii="Times New Roman" w:hAnsi="Times New Roman"/>
              </w:rPr>
              <w:t>4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  «</w:t>
            </w:r>
            <w:proofErr w:type="spellStart"/>
            <w:r>
              <w:rPr>
                <w:rFonts w:ascii="Times New Roman" w:hAnsi="Times New Roman"/>
              </w:rPr>
              <w:t>Урухсотинская</w:t>
            </w:r>
            <w:proofErr w:type="spellEnd"/>
            <w:r>
              <w:rPr>
                <w:rFonts w:ascii="Times New Roman" w:hAnsi="Times New Roman"/>
              </w:rPr>
              <w:t xml:space="preserve"> НОШ»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76,8</w:t>
            </w:r>
          </w:p>
        </w:tc>
        <w:tc>
          <w:tcPr>
            <w:tcW w:w="1559" w:type="dxa"/>
            <w:vAlign w:val="center"/>
          </w:tcPr>
          <w:p w:rsidR="008D70C7" w:rsidRDefault="00D0456E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417" w:type="dxa"/>
            <w:vAlign w:val="center"/>
          </w:tcPr>
          <w:p w:rsidR="008D70C7" w:rsidRDefault="00D0456E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vAlign w:val="center"/>
          </w:tcPr>
          <w:p w:rsidR="008D70C7" w:rsidRDefault="00D0456E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560" w:type="dxa"/>
            <w:vAlign w:val="center"/>
          </w:tcPr>
          <w:p w:rsidR="008D70C7" w:rsidRDefault="00D0456E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984" w:type="dxa"/>
            <w:vAlign w:val="center"/>
          </w:tcPr>
          <w:p w:rsidR="008D70C7" w:rsidRDefault="00D0456E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2</w:t>
            </w:r>
            <w:r w:rsidR="00AA61A7">
              <w:rPr>
                <w:rFonts w:ascii="Times New Roman" w:hAnsi="Times New Roman"/>
              </w:rPr>
              <w:t>5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МКОУ  «</w:t>
            </w:r>
            <w:proofErr w:type="spellStart"/>
            <w:r>
              <w:rPr>
                <w:rFonts w:ascii="Times New Roman" w:hAnsi="Times New Roman"/>
              </w:rPr>
              <w:t>Ирибская</w:t>
            </w:r>
            <w:proofErr w:type="spellEnd"/>
            <w:r>
              <w:rPr>
                <w:rFonts w:ascii="Times New Roman" w:hAnsi="Times New Roman"/>
              </w:rPr>
              <w:t xml:space="preserve"> СОШ»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982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250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</w:t>
            </w:r>
          </w:p>
        </w:tc>
        <w:tc>
          <w:tcPr>
            <w:tcW w:w="1560" w:type="dxa"/>
            <w:vAlign w:val="center"/>
          </w:tcPr>
          <w:p w:rsidR="008D70C7" w:rsidRDefault="00D0456E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5,2771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063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2</w:t>
            </w:r>
            <w:r w:rsidR="00AA61A7">
              <w:rPr>
                <w:rFonts w:ascii="Times New Roman" w:hAnsi="Times New Roman"/>
              </w:rPr>
              <w:t>6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МКДОУ  «</w:t>
            </w:r>
            <w:proofErr w:type="spellStart"/>
            <w:r>
              <w:rPr>
                <w:rFonts w:ascii="Times New Roman" w:hAnsi="Times New Roman"/>
              </w:rPr>
              <w:t>Магарский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r w:rsidR="00F87EF8">
              <w:rPr>
                <w:rFonts w:ascii="Times New Roman" w:hAnsi="Times New Roman"/>
              </w:rPr>
              <w:t xml:space="preserve"> детский сад </w:t>
            </w:r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108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560" w:type="dxa"/>
            <w:vAlign w:val="center"/>
          </w:tcPr>
          <w:p w:rsidR="008D70C7" w:rsidRDefault="00A96932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6,9665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700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2</w:t>
            </w:r>
            <w:r w:rsidR="00AA61A7">
              <w:rPr>
                <w:rFonts w:ascii="Times New Roman" w:hAnsi="Times New Roman"/>
              </w:rPr>
              <w:t>7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МКДОУ</w:t>
            </w:r>
            <w:r w:rsidR="00F87EF8">
              <w:rPr>
                <w:rFonts w:ascii="Times New Roman" w:hAnsi="Times New Roman"/>
              </w:rPr>
              <w:t xml:space="preserve"> </w:t>
            </w:r>
            <w:r>
              <w:rPr>
                <w:rFonts w:ascii="Times New Roman" w:hAnsi="Times New Roman"/>
              </w:rPr>
              <w:t>«</w:t>
            </w:r>
            <w:proofErr w:type="spellStart"/>
            <w:r>
              <w:rPr>
                <w:rFonts w:ascii="Times New Roman" w:hAnsi="Times New Roman"/>
              </w:rPr>
              <w:t>Гачадинский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r w:rsidR="00F87EF8">
              <w:rPr>
                <w:rFonts w:ascii="Times New Roman" w:hAnsi="Times New Roman"/>
              </w:rPr>
              <w:t xml:space="preserve"> детский сад </w:t>
            </w:r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68,1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560" w:type="dxa"/>
            <w:vAlign w:val="center"/>
          </w:tcPr>
          <w:p w:rsidR="008D70C7" w:rsidRDefault="00475C92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1,596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900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2</w:t>
            </w:r>
            <w:r w:rsidR="00AA61A7">
              <w:rPr>
                <w:rFonts w:ascii="Times New Roman" w:hAnsi="Times New Roman"/>
              </w:rPr>
              <w:t>8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МКДОУ «</w:t>
            </w:r>
            <w:proofErr w:type="spellStart"/>
            <w:r>
              <w:rPr>
                <w:rFonts w:ascii="Times New Roman" w:hAnsi="Times New Roman"/>
              </w:rPr>
              <w:t>Тлярошский</w:t>
            </w:r>
            <w:proofErr w:type="spellEnd"/>
            <w:r>
              <w:rPr>
                <w:rFonts w:ascii="Times New Roman" w:hAnsi="Times New Roman"/>
              </w:rPr>
              <w:t xml:space="preserve">  детский сад 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220,8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33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1560" w:type="dxa"/>
            <w:vAlign w:val="center"/>
          </w:tcPr>
          <w:p w:rsidR="008D70C7" w:rsidRDefault="00A96932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5,3705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387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AA61A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29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МКДОУ «</w:t>
            </w:r>
            <w:proofErr w:type="spellStart"/>
            <w:r>
              <w:rPr>
                <w:rFonts w:ascii="Times New Roman" w:hAnsi="Times New Roman"/>
              </w:rPr>
              <w:t>Цулдинский</w:t>
            </w:r>
            <w:proofErr w:type="spellEnd"/>
            <w:r>
              <w:rPr>
                <w:rFonts w:ascii="Times New Roman" w:hAnsi="Times New Roman"/>
              </w:rPr>
              <w:t xml:space="preserve"> детский сад»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184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1560" w:type="dxa"/>
            <w:vAlign w:val="center"/>
          </w:tcPr>
          <w:p w:rsidR="008D70C7" w:rsidRDefault="00475C92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1,596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985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3</w:t>
            </w:r>
            <w:r w:rsidR="00AA61A7">
              <w:rPr>
                <w:rFonts w:ascii="Times New Roman" w:hAnsi="Times New Roman"/>
              </w:rPr>
              <w:t>0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МКДОУ «</w:t>
            </w:r>
            <w:proofErr w:type="spellStart"/>
            <w:r>
              <w:rPr>
                <w:rFonts w:ascii="Times New Roman" w:hAnsi="Times New Roman"/>
              </w:rPr>
              <w:t>Сачадинский</w:t>
            </w:r>
            <w:proofErr w:type="spellEnd"/>
            <w:r>
              <w:rPr>
                <w:rFonts w:ascii="Times New Roman" w:hAnsi="Times New Roman"/>
              </w:rPr>
              <w:t xml:space="preserve"> детский сад»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3,84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560" w:type="dxa"/>
            <w:vAlign w:val="center"/>
          </w:tcPr>
          <w:p w:rsidR="008D70C7" w:rsidRDefault="00475C92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1,596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3</w:t>
            </w:r>
            <w:r w:rsidR="00AA61A7">
              <w:rPr>
                <w:rFonts w:ascii="Times New Roman" w:hAnsi="Times New Roman"/>
              </w:rPr>
              <w:t>1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МКДОУ «</w:t>
            </w:r>
            <w:proofErr w:type="spellStart"/>
            <w:r>
              <w:rPr>
                <w:rFonts w:ascii="Times New Roman" w:hAnsi="Times New Roman"/>
              </w:rPr>
              <w:t>Цемерский</w:t>
            </w:r>
            <w:proofErr w:type="spellEnd"/>
            <w:r>
              <w:rPr>
                <w:rFonts w:ascii="Times New Roman" w:hAnsi="Times New Roman"/>
              </w:rPr>
              <w:t xml:space="preserve"> детский сад»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80 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8,2 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- 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5 </w:t>
            </w:r>
          </w:p>
        </w:tc>
        <w:tc>
          <w:tcPr>
            <w:tcW w:w="1560" w:type="dxa"/>
            <w:vAlign w:val="center"/>
          </w:tcPr>
          <w:p w:rsidR="008D70C7" w:rsidRDefault="00D0456E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4,788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3</w:t>
            </w:r>
            <w:r w:rsidR="00AA61A7">
              <w:rPr>
                <w:rFonts w:ascii="Times New Roman" w:hAnsi="Times New Roman"/>
              </w:rPr>
              <w:t>2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МКДОУ</w:t>
            </w:r>
            <w:r>
              <w:rPr>
                <w:rFonts w:ascii="Times New Roman" w:hAnsi="Times New Roman" w:cstheme="minorBidi"/>
              </w:rPr>
              <w:t xml:space="preserve"> </w:t>
            </w:r>
            <w:r>
              <w:rPr>
                <w:rFonts w:ascii="Times New Roman" w:hAnsi="Times New Roman"/>
              </w:rPr>
              <w:t>«</w:t>
            </w:r>
            <w:proofErr w:type="spellStart"/>
            <w:r>
              <w:rPr>
                <w:rFonts w:ascii="Times New Roman" w:hAnsi="Times New Roman"/>
              </w:rPr>
              <w:t>Цемерский</w:t>
            </w:r>
            <w:proofErr w:type="spellEnd"/>
            <w:r>
              <w:rPr>
                <w:rFonts w:ascii="Times New Roman" w:hAnsi="Times New Roman"/>
              </w:rPr>
              <w:t xml:space="preserve"> детский сад»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110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1560" w:type="dxa"/>
            <w:vAlign w:val="center"/>
          </w:tcPr>
          <w:p w:rsidR="008D70C7" w:rsidRDefault="00475C92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4,788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58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146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3</w:t>
            </w:r>
            <w:r w:rsidR="00AA61A7">
              <w:rPr>
                <w:rFonts w:ascii="Times New Roman" w:hAnsi="Times New Roman"/>
              </w:rPr>
              <w:t>3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МКДОУ «</w:t>
            </w:r>
            <w:proofErr w:type="spellStart"/>
            <w:r>
              <w:rPr>
                <w:rFonts w:ascii="Times New Roman" w:hAnsi="Times New Roman"/>
              </w:rPr>
              <w:t>Гочобский</w:t>
            </w:r>
            <w:proofErr w:type="spellEnd"/>
            <w:r>
              <w:rPr>
                <w:rFonts w:ascii="Times New Roman" w:hAnsi="Times New Roman"/>
              </w:rPr>
              <w:t xml:space="preserve"> детский сад»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120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10,6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560" w:type="dxa"/>
            <w:vAlign w:val="center"/>
          </w:tcPr>
          <w:p w:rsidR="008D70C7" w:rsidRDefault="00A96932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18,7677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723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3</w:t>
            </w:r>
            <w:r w:rsidR="00AA61A7">
              <w:rPr>
                <w:rFonts w:ascii="Times New Roman" w:hAnsi="Times New Roman"/>
              </w:rPr>
              <w:t>4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МКДОУ «Урух-</w:t>
            </w:r>
            <w:proofErr w:type="spellStart"/>
            <w:r>
              <w:rPr>
                <w:rFonts w:ascii="Times New Roman" w:hAnsi="Times New Roman"/>
              </w:rPr>
              <w:t>Сотинский</w:t>
            </w:r>
            <w:proofErr w:type="spellEnd"/>
            <w:r>
              <w:rPr>
                <w:rFonts w:ascii="Times New Roman" w:hAnsi="Times New Roman"/>
              </w:rPr>
              <w:t xml:space="preserve"> детский сад»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100 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560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3</w:t>
            </w:r>
            <w:r w:rsidR="00AA61A7">
              <w:rPr>
                <w:rFonts w:ascii="Times New Roman" w:hAnsi="Times New Roman"/>
              </w:rPr>
              <w:t>5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МКДОУ «</w:t>
            </w:r>
            <w:proofErr w:type="spellStart"/>
            <w:r>
              <w:rPr>
                <w:rFonts w:ascii="Times New Roman" w:hAnsi="Times New Roman"/>
              </w:rPr>
              <w:t>Цурибский</w:t>
            </w:r>
            <w:proofErr w:type="spellEnd"/>
            <w:r>
              <w:rPr>
                <w:rFonts w:ascii="Times New Roman" w:hAnsi="Times New Roman"/>
              </w:rPr>
              <w:t xml:space="preserve"> детский сад»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2585</w:t>
            </w:r>
          </w:p>
        </w:tc>
        <w:tc>
          <w:tcPr>
            <w:tcW w:w="1559" w:type="dxa"/>
            <w:vAlign w:val="center"/>
          </w:tcPr>
          <w:p w:rsidR="008D70C7" w:rsidRDefault="00F87EF8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417" w:type="dxa"/>
            <w:vAlign w:val="center"/>
          </w:tcPr>
          <w:p w:rsidR="008D70C7" w:rsidRDefault="00916B23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98</w:t>
            </w:r>
          </w:p>
        </w:tc>
        <w:tc>
          <w:tcPr>
            <w:tcW w:w="1701" w:type="dxa"/>
            <w:vAlign w:val="center"/>
          </w:tcPr>
          <w:p w:rsidR="008D70C7" w:rsidRDefault="00916B23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1560" w:type="dxa"/>
            <w:vAlign w:val="center"/>
          </w:tcPr>
          <w:p w:rsidR="008D70C7" w:rsidRDefault="00F87EF8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60,9416</w:t>
            </w:r>
          </w:p>
        </w:tc>
        <w:tc>
          <w:tcPr>
            <w:tcW w:w="1984" w:type="dxa"/>
            <w:vAlign w:val="center"/>
          </w:tcPr>
          <w:p w:rsidR="008D70C7" w:rsidRDefault="008D70C7" w:rsidP="00916B23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83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848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3</w:t>
            </w:r>
            <w:r w:rsidR="00AA61A7">
              <w:rPr>
                <w:rFonts w:ascii="Times New Roman" w:hAnsi="Times New Roman"/>
              </w:rPr>
              <w:t>6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МКДОУ</w:t>
            </w:r>
            <w:r>
              <w:rPr>
                <w:rFonts w:ascii="Times New Roman" w:hAnsi="Times New Roman" w:cstheme="minorBidi"/>
              </w:rPr>
              <w:t xml:space="preserve"> </w:t>
            </w:r>
            <w:r>
              <w:rPr>
                <w:rFonts w:ascii="Times New Roman" w:hAnsi="Times New Roman"/>
              </w:rPr>
              <w:t xml:space="preserve"> «</w:t>
            </w:r>
            <w:proofErr w:type="spellStart"/>
            <w:r>
              <w:rPr>
                <w:rFonts w:ascii="Times New Roman" w:hAnsi="Times New Roman"/>
              </w:rPr>
              <w:t>Ирибский</w:t>
            </w:r>
            <w:proofErr w:type="spellEnd"/>
            <w:r>
              <w:rPr>
                <w:rFonts w:ascii="Times New Roman" w:hAnsi="Times New Roman"/>
              </w:rPr>
              <w:t xml:space="preserve"> детский сад»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124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1560" w:type="dxa"/>
            <w:vAlign w:val="center"/>
          </w:tcPr>
          <w:p w:rsidR="008D70C7" w:rsidRDefault="00475C92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5,32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735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3</w:t>
            </w:r>
            <w:r w:rsidR="00AA61A7">
              <w:rPr>
                <w:rFonts w:ascii="Times New Roman" w:hAnsi="Times New Roman"/>
              </w:rPr>
              <w:t>7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МКДОУ</w:t>
            </w:r>
            <w:r>
              <w:rPr>
                <w:rFonts w:ascii="Times New Roman" w:hAnsi="Times New Roman" w:cstheme="minorBidi"/>
              </w:rPr>
              <w:t xml:space="preserve"> </w:t>
            </w:r>
            <w:r>
              <w:rPr>
                <w:rFonts w:ascii="Times New Roman" w:hAnsi="Times New Roman"/>
              </w:rPr>
              <w:t xml:space="preserve"> «</w:t>
            </w:r>
            <w:proofErr w:type="spellStart"/>
            <w:r>
              <w:rPr>
                <w:rFonts w:ascii="Times New Roman" w:hAnsi="Times New Roman"/>
              </w:rPr>
              <w:t>Гилибский</w:t>
            </w:r>
            <w:proofErr w:type="spellEnd"/>
            <w:r>
              <w:rPr>
                <w:rFonts w:ascii="Times New Roman" w:hAnsi="Times New Roman"/>
              </w:rPr>
              <w:t xml:space="preserve"> детский сад»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210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15,3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1560" w:type="dxa"/>
            <w:vAlign w:val="center"/>
          </w:tcPr>
          <w:p w:rsidR="008D70C7" w:rsidRDefault="00475C92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12,65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810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3</w:t>
            </w:r>
            <w:r w:rsidR="00AA61A7">
              <w:rPr>
                <w:rFonts w:ascii="Times New Roman" w:hAnsi="Times New Roman"/>
              </w:rPr>
              <w:t>8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МКДОУ  «</w:t>
            </w:r>
            <w:proofErr w:type="spellStart"/>
            <w:r>
              <w:rPr>
                <w:rFonts w:ascii="Times New Roman" w:hAnsi="Times New Roman"/>
              </w:rPr>
              <w:t>Кутихский</w:t>
            </w:r>
            <w:proofErr w:type="spellEnd"/>
            <w:r>
              <w:rPr>
                <w:rFonts w:ascii="Times New Roman" w:hAnsi="Times New Roman"/>
              </w:rPr>
              <w:t xml:space="preserve"> детский сад»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80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7,5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560" w:type="dxa"/>
            <w:vAlign w:val="center"/>
          </w:tcPr>
          <w:p w:rsidR="008D70C7" w:rsidRDefault="00475C92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4,788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AA61A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39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МКДОУ «</w:t>
            </w:r>
            <w:proofErr w:type="spellStart"/>
            <w:r>
              <w:rPr>
                <w:rFonts w:ascii="Times New Roman" w:hAnsi="Times New Roman"/>
              </w:rPr>
              <w:t>Доронубский</w:t>
            </w:r>
            <w:proofErr w:type="spellEnd"/>
            <w:r>
              <w:rPr>
                <w:rFonts w:ascii="Times New Roman" w:hAnsi="Times New Roman"/>
              </w:rPr>
              <w:t xml:space="preserve"> детский сад»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57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560" w:type="dxa"/>
            <w:vAlign w:val="center"/>
          </w:tcPr>
          <w:p w:rsidR="008D70C7" w:rsidRDefault="00475C92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4,788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954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4</w:t>
            </w:r>
            <w:r w:rsidR="00AA61A7">
              <w:rPr>
                <w:rFonts w:ascii="Times New Roman" w:hAnsi="Times New Roman"/>
              </w:rPr>
              <w:t>0</w:t>
            </w:r>
          </w:p>
        </w:tc>
        <w:tc>
          <w:tcPr>
            <w:tcW w:w="3796" w:type="dxa"/>
            <w:vAlign w:val="center"/>
          </w:tcPr>
          <w:p w:rsidR="008D70C7" w:rsidRPr="008D70C7" w:rsidRDefault="008D70C7" w:rsidP="00F87EF8">
            <w:pPr>
              <w:spacing w:line="360" w:lineRule="auto"/>
              <w:rPr>
                <w:rFonts w:ascii="Times New Roman" w:hAnsi="Times New Roman" w:cstheme="minorBidi"/>
              </w:rPr>
            </w:pPr>
            <w:r>
              <w:rPr>
                <w:rFonts w:ascii="Times New Roman" w:hAnsi="Times New Roman"/>
              </w:rPr>
              <w:t>МКДОУ  «</w:t>
            </w:r>
            <w:proofErr w:type="spellStart"/>
            <w:r>
              <w:rPr>
                <w:rFonts w:ascii="Times New Roman" w:hAnsi="Times New Roman"/>
              </w:rPr>
              <w:t>Чародинский</w:t>
            </w:r>
            <w:proofErr w:type="spellEnd"/>
            <w:r>
              <w:rPr>
                <w:rFonts w:ascii="Times New Roman" w:hAnsi="Times New Roman"/>
              </w:rPr>
              <w:t xml:space="preserve"> детский сад»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93,8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560" w:type="dxa"/>
            <w:vAlign w:val="center"/>
          </w:tcPr>
          <w:p w:rsidR="008D70C7" w:rsidRDefault="00F87EF8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2,66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106</w:t>
            </w:r>
          </w:p>
        </w:tc>
      </w:tr>
      <w:tr w:rsidR="008D70C7" w:rsidRPr="00AB61AD" w:rsidTr="00F87EF8">
        <w:tc>
          <w:tcPr>
            <w:tcW w:w="565" w:type="dxa"/>
            <w:vAlign w:val="center"/>
          </w:tcPr>
          <w:p w:rsidR="008D70C7" w:rsidRPr="00AB61AD" w:rsidRDefault="00AA61A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41</w:t>
            </w:r>
          </w:p>
        </w:tc>
        <w:tc>
          <w:tcPr>
            <w:tcW w:w="3796" w:type="dxa"/>
            <w:vAlign w:val="center"/>
          </w:tcPr>
          <w:p w:rsidR="008D70C7" w:rsidRDefault="008D70C7" w:rsidP="00F87EF8">
            <w:pPr>
              <w:spacing w:line="276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МБУ ДОД « Центр дополнительного образования детей </w:t>
            </w:r>
            <w:proofErr w:type="spellStart"/>
            <w:r>
              <w:rPr>
                <w:rFonts w:ascii="Times New Roman" w:hAnsi="Times New Roman"/>
              </w:rPr>
              <w:t>Чародинского</w:t>
            </w:r>
            <w:proofErr w:type="spellEnd"/>
            <w:r>
              <w:rPr>
                <w:rFonts w:ascii="Times New Roman" w:hAnsi="Times New Roman"/>
              </w:rPr>
              <w:t xml:space="preserve"> района»</w:t>
            </w:r>
          </w:p>
        </w:tc>
        <w:tc>
          <w:tcPr>
            <w:tcW w:w="1843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422,5</w:t>
            </w:r>
          </w:p>
        </w:tc>
        <w:tc>
          <w:tcPr>
            <w:tcW w:w="1559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44,2</w:t>
            </w:r>
          </w:p>
        </w:tc>
        <w:tc>
          <w:tcPr>
            <w:tcW w:w="1417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701" w:type="dxa"/>
            <w:vAlign w:val="center"/>
          </w:tcPr>
          <w:p w:rsidR="008D70C7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43</w:t>
            </w:r>
          </w:p>
        </w:tc>
        <w:tc>
          <w:tcPr>
            <w:tcW w:w="1560" w:type="dxa"/>
            <w:vAlign w:val="center"/>
          </w:tcPr>
          <w:p w:rsidR="008D70C7" w:rsidRDefault="00916B23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18,006</w:t>
            </w:r>
          </w:p>
        </w:tc>
        <w:tc>
          <w:tcPr>
            <w:tcW w:w="1984" w:type="dxa"/>
            <w:vAlign w:val="center"/>
          </w:tcPr>
          <w:p w:rsidR="008D70C7" w:rsidRDefault="008D70C7" w:rsidP="00F87EF8">
            <w:pPr>
              <w:spacing w:line="36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  <w:r w:rsidR="00916B23"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</w:rPr>
              <w:t>564</w:t>
            </w:r>
          </w:p>
        </w:tc>
      </w:tr>
      <w:tr w:rsidR="008D70C7" w:rsidRPr="008B0B24" w:rsidTr="00F87EF8">
        <w:trPr>
          <w:trHeight w:val="629"/>
        </w:trPr>
        <w:tc>
          <w:tcPr>
            <w:tcW w:w="4361" w:type="dxa"/>
            <w:gridSpan w:val="2"/>
            <w:tcBorders>
              <w:right w:val="single" w:sz="4" w:space="0" w:color="auto"/>
            </w:tcBorders>
            <w:vAlign w:val="center"/>
          </w:tcPr>
          <w:p w:rsidR="008D70C7" w:rsidRPr="00774A6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774A6F">
              <w:rPr>
                <w:rFonts w:ascii="Times New Roman" w:hAnsi="Times New Roman"/>
              </w:rPr>
              <w:lastRenderedPageBreak/>
              <w:t xml:space="preserve">Итого </w:t>
            </w:r>
            <w:proofErr w:type="spellStart"/>
            <w:r w:rsidRPr="00774A6F">
              <w:rPr>
                <w:rFonts w:ascii="Times New Roman" w:hAnsi="Times New Roman"/>
              </w:rPr>
              <w:t>ед</w:t>
            </w:r>
            <w:proofErr w:type="gramStart"/>
            <w:r w:rsidRPr="00774A6F">
              <w:rPr>
                <w:rFonts w:ascii="Times New Roman" w:hAnsi="Times New Roman"/>
              </w:rPr>
              <w:t>.и</w:t>
            </w:r>
            <w:proofErr w:type="gramEnd"/>
            <w:r w:rsidRPr="00774A6F">
              <w:rPr>
                <w:rFonts w:ascii="Times New Roman" w:hAnsi="Times New Roman"/>
              </w:rPr>
              <w:t>зм</w:t>
            </w:r>
            <w:proofErr w:type="spellEnd"/>
            <w:r w:rsidRPr="00774A6F">
              <w:rPr>
                <w:rFonts w:ascii="Times New Roman" w:hAnsi="Times New Roman"/>
              </w:rPr>
              <w:t>.</w:t>
            </w:r>
          </w:p>
        </w:tc>
        <w:tc>
          <w:tcPr>
            <w:tcW w:w="1843" w:type="dxa"/>
            <w:tcBorders>
              <w:left w:val="single" w:sz="4" w:space="0" w:color="auto"/>
            </w:tcBorders>
            <w:vAlign w:val="center"/>
          </w:tcPr>
          <w:p w:rsidR="008D70C7" w:rsidRPr="00774A6F" w:rsidRDefault="00916B23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17429,6</w:t>
            </w:r>
          </w:p>
        </w:tc>
        <w:tc>
          <w:tcPr>
            <w:tcW w:w="1559" w:type="dxa"/>
            <w:vAlign w:val="center"/>
          </w:tcPr>
          <w:p w:rsidR="008D70C7" w:rsidRPr="00774A6F" w:rsidRDefault="00916B23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1832</w:t>
            </w:r>
          </w:p>
        </w:tc>
        <w:tc>
          <w:tcPr>
            <w:tcW w:w="1417" w:type="dxa"/>
            <w:vAlign w:val="center"/>
          </w:tcPr>
          <w:p w:rsidR="008D70C7" w:rsidRPr="00774A6F" w:rsidRDefault="00916B23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462</w:t>
            </w:r>
          </w:p>
        </w:tc>
        <w:tc>
          <w:tcPr>
            <w:tcW w:w="1701" w:type="dxa"/>
            <w:vAlign w:val="center"/>
          </w:tcPr>
          <w:p w:rsidR="008D70C7" w:rsidRPr="00774A6F" w:rsidRDefault="00916B23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667</w:t>
            </w:r>
          </w:p>
        </w:tc>
        <w:tc>
          <w:tcPr>
            <w:tcW w:w="1560" w:type="dxa"/>
            <w:vAlign w:val="center"/>
          </w:tcPr>
          <w:p w:rsidR="008D70C7" w:rsidRPr="00774A6F" w:rsidRDefault="00452D5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584,033</w:t>
            </w:r>
          </w:p>
        </w:tc>
        <w:tc>
          <w:tcPr>
            <w:tcW w:w="1984" w:type="dxa"/>
            <w:vAlign w:val="center"/>
          </w:tcPr>
          <w:p w:rsidR="008D70C7" w:rsidRPr="00774A6F" w:rsidRDefault="00916B23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455,127</w:t>
            </w:r>
          </w:p>
        </w:tc>
      </w:tr>
      <w:tr w:rsidR="008D70C7" w:rsidRPr="008B0B24" w:rsidTr="00F87EF8">
        <w:trPr>
          <w:trHeight w:val="629"/>
        </w:trPr>
        <w:tc>
          <w:tcPr>
            <w:tcW w:w="6204" w:type="dxa"/>
            <w:gridSpan w:val="3"/>
            <w:vAlign w:val="center"/>
          </w:tcPr>
          <w:p w:rsidR="008D70C7" w:rsidRPr="00774A6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774A6F">
              <w:rPr>
                <w:rFonts w:ascii="Times New Roman" w:hAnsi="Times New Roman"/>
              </w:rPr>
              <w:t>Итого тонн условного топлива (</w:t>
            </w:r>
            <w:proofErr w:type="spellStart"/>
            <w:r w:rsidRPr="00774A6F">
              <w:rPr>
                <w:rFonts w:ascii="Times New Roman" w:hAnsi="Times New Roman"/>
              </w:rPr>
              <w:t>т.у</w:t>
            </w:r>
            <w:proofErr w:type="gramStart"/>
            <w:r w:rsidRPr="00774A6F">
              <w:rPr>
                <w:rFonts w:ascii="Times New Roman" w:hAnsi="Times New Roman"/>
              </w:rPr>
              <w:t>.т</w:t>
            </w:r>
            <w:proofErr w:type="spellEnd"/>
            <w:proofErr w:type="gramEnd"/>
            <w:r w:rsidRPr="00774A6F">
              <w:rPr>
                <w:rFonts w:ascii="Times New Roman" w:hAnsi="Times New Roman"/>
              </w:rPr>
              <w:t>)</w:t>
            </w:r>
          </w:p>
        </w:tc>
        <w:tc>
          <w:tcPr>
            <w:tcW w:w="1559" w:type="dxa"/>
            <w:vAlign w:val="center"/>
          </w:tcPr>
          <w:p w:rsidR="008D70C7" w:rsidRPr="00774A6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774A6F">
              <w:rPr>
                <w:rFonts w:ascii="Times New Roman" w:hAnsi="Times New Roman"/>
              </w:rPr>
              <w:t>-</w:t>
            </w:r>
          </w:p>
        </w:tc>
        <w:tc>
          <w:tcPr>
            <w:tcW w:w="1417" w:type="dxa"/>
            <w:vAlign w:val="center"/>
          </w:tcPr>
          <w:p w:rsidR="008D70C7" w:rsidRPr="00774A6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774A6F">
              <w:rPr>
                <w:rFonts w:ascii="Times New Roman" w:hAnsi="Times New Roman"/>
              </w:rPr>
              <w:t>-</w:t>
            </w:r>
          </w:p>
        </w:tc>
        <w:tc>
          <w:tcPr>
            <w:tcW w:w="1701" w:type="dxa"/>
            <w:vAlign w:val="center"/>
          </w:tcPr>
          <w:p w:rsidR="008D70C7" w:rsidRPr="00774A6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774A6F">
              <w:rPr>
                <w:rFonts w:ascii="Times New Roman" w:hAnsi="Times New Roman"/>
              </w:rPr>
              <w:t>-</w:t>
            </w:r>
          </w:p>
        </w:tc>
        <w:tc>
          <w:tcPr>
            <w:tcW w:w="1560" w:type="dxa"/>
            <w:vAlign w:val="center"/>
          </w:tcPr>
          <w:p w:rsidR="008D70C7" w:rsidRPr="00774A6F" w:rsidRDefault="00FA5FEB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584,033</w:t>
            </w:r>
          </w:p>
        </w:tc>
        <w:tc>
          <w:tcPr>
            <w:tcW w:w="1984" w:type="dxa"/>
            <w:vAlign w:val="center"/>
          </w:tcPr>
          <w:p w:rsidR="008D70C7" w:rsidRPr="00774A6F" w:rsidRDefault="00FA5FEB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156,791</w:t>
            </w:r>
          </w:p>
        </w:tc>
      </w:tr>
      <w:tr w:rsidR="008D70C7" w:rsidRPr="008B0B24" w:rsidTr="00F87EF8">
        <w:trPr>
          <w:trHeight w:val="629"/>
        </w:trPr>
        <w:tc>
          <w:tcPr>
            <w:tcW w:w="6204" w:type="dxa"/>
            <w:gridSpan w:val="3"/>
            <w:vAlign w:val="center"/>
          </w:tcPr>
          <w:p w:rsidR="008D70C7" w:rsidRPr="00774A6F" w:rsidRDefault="008D70C7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774A6F">
              <w:rPr>
                <w:rFonts w:ascii="Times New Roman" w:hAnsi="Times New Roman"/>
              </w:rPr>
              <w:t xml:space="preserve">Всего </w:t>
            </w:r>
            <w:proofErr w:type="spellStart"/>
            <w:r w:rsidRPr="00774A6F">
              <w:rPr>
                <w:rFonts w:ascii="Times New Roman" w:hAnsi="Times New Roman"/>
              </w:rPr>
              <w:t>т.у</w:t>
            </w:r>
            <w:proofErr w:type="gramStart"/>
            <w:r w:rsidRPr="00774A6F">
              <w:rPr>
                <w:rFonts w:ascii="Times New Roman" w:hAnsi="Times New Roman"/>
              </w:rPr>
              <w:t>.т</w:t>
            </w:r>
            <w:proofErr w:type="spellEnd"/>
            <w:proofErr w:type="gramEnd"/>
          </w:p>
        </w:tc>
        <w:tc>
          <w:tcPr>
            <w:tcW w:w="8221" w:type="dxa"/>
            <w:gridSpan w:val="5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D70C7" w:rsidRPr="00F55471" w:rsidRDefault="00FA5FEB" w:rsidP="00F87EF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740,824</w:t>
            </w:r>
          </w:p>
        </w:tc>
      </w:tr>
    </w:tbl>
    <w:p w:rsidR="00134ACD" w:rsidRDefault="00134ACD" w:rsidP="006961CE">
      <w:pPr>
        <w:spacing w:after="0"/>
        <w:rPr>
          <w:rFonts w:ascii="Times New Roman" w:hAnsi="Times New Roman"/>
          <w:sz w:val="24"/>
          <w:szCs w:val="24"/>
        </w:rPr>
        <w:sectPr w:rsidR="00134ACD" w:rsidSect="00134ACD">
          <w:pgSz w:w="16838" w:h="11909" w:orient="landscape"/>
          <w:pgMar w:top="851" w:right="1134" w:bottom="1219" w:left="992" w:header="0" w:footer="6" w:gutter="0"/>
          <w:cols w:space="720"/>
          <w:noEndnote/>
          <w:docGrid w:linePitch="360"/>
        </w:sectPr>
      </w:pPr>
    </w:p>
    <w:p w:rsidR="00134ACD" w:rsidRDefault="00134ACD" w:rsidP="006961CE">
      <w:pPr>
        <w:spacing w:after="0"/>
        <w:rPr>
          <w:rFonts w:ascii="Times New Roman" w:hAnsi="Times New Roman"/>
          <w:sz w:val="24"/>
          <w:szCs w:val="24"/>
        </w:rPr>
      </w:pPr>
    </w:p>
    <w:p w:rsidR="006A6AD4" w:rsidRDefault="006A6AD4" w:rsidP="006A6AD4">
      <w:pPr>
        <w:pStyle w:val="11"/>
        <w:shd w:val="clear" w:color="auto" w:fill="auto"/>
        <w:spacing w:line="317" w:lineRule="exact"/>
        <w:jc w:val="left"/>
        <w:rPr>
          <w:rStyle w:val="ae"/>
          <w:color w:val="000000"/>
          <w:sz w:val="24"/>
          <w:szCs w:val="24"/>
          <w:u w:val="none"/>
        </w:rPr>
      </w:pPr>
      <w:r w:rsidRPr="00134ACD">
        <w:rPr>
          <w:rStyle w:val="a8"/>
          <w:color w:val="000000"/>
          <w:sz w:val="24"/>
          <w:szCs w:val="24"/>
        </w:rPr>
        <w:t>Таблица 10</w:t>
      </w:r>
      <w:r w:rsidRPr="00A62ED4">
        <w:rPr>
          <w:rStyle w:val="a8"/>
          <w:color w:val="000000"/>
          <w:sz w:val="24"/>
          <w:szCs w:val="24"/>
        </w:rPr>
        <w:t xml:space="preserve">. Расчет экономического эффекта от замены светильников с </w:t>
      </w:r>
      <w:r>
        <w:rPr>
          <w:rStyle w:val="ae"/>
          <w:color w:val="000000"/>
          <w:sz w:val="24"/>
          <w:szCs w:val="24"/>
          <w:u w:val="none"/>
        </w:rPr>
        <w:t>лампами накаливания</w:t>
      </w:r>
      <w:r w:rsidRPr="00A62ED4">
        <w:rPr>
          <w:rStyle w:val="ae"/>
          <w:color w:val="000000"/>
          <w:sz w:val="24"/>
          <w:szCs w:val="24"/>
          <w:u w:val="none"/>
        </w:rPr>
        <w:t xml:space="preserve"> на </w:t>
      </w:r>
      <w:r w:rsidR="00384BB2">
        <w:rPr>
          <w:sz w:val="24"/>
          <w:szCs w:val="24"/>
        </w:rPr>
        <w:t>светодиодные</w:t>
      </w:r>
      <w:r w:rsidR="00384BB2" w:rsidRPr="00704782">
        <w:rPr>
          <w:sz w:val="24"/>
          <w:szCs w:val="24"/>
        </w:rPr>
        <w:t> светильники </w:t>
      </w:r>
      <w:proofErr w:type="spellStart"/>
      <w:r w:rsidR="00384BB2" w:rsidRPr="00704782">
        <w:rPr>
          <w:sz w:val="24"/>
          <w:szCs w:val="24"/>
        </w:rPr>
        <w:t>Армстронг</w:t>
      </w:r>
      <w:proofErr w:type="spellEnd"/>
      <w:r w:rsidR="00384BB2" w:rsidRPr="00704782">
        <w:rPr>
          <w:sz w:val="24"/>
          <w:szCs w:val="24"/>
        </w:rPr>
        <w:t xml:space="preserve"> LLT LP-02-standard 36Вт</w:t>
      </w:r>
      <w:r w:rsidR="00384BB2">
        <w:rPr>
          <w:sz w:val="24"/>
          <w:szCs w:val="24"/>
        </w:rPr>
        <w:t xml:space="preserve"> </w:t>
      </w:r>
      <w:r w:rsidR="00384BB2" w:rsidRPr="00704782">
        <w:t xml:space="preserve"> </w:t>
      </w:r>
      <w:r w:rsidR="00384BB2" w:rsidRPr="00704782">
        <w:rPr>
          <w:sz w:val="24"/>
          <w:szCs w:val="24"/>
        </w:rPr>
        <w:t>с ЭПРА</w:t>
      </w:r>
      <w:r w:rsidR="00384BB2">
        <w:rPr>
          <w:sz w:val="24"/>
          <w:szCs w:val="24"/>
        </w:rPr>
        <w:t>.</w:t>
      </w:r>
    </w:p>
    <w:p w:rsidR="006A6AD4" w:rsidRPr="00A62ED4" w:rsidRDefault="006A6AD4" w:rsidP="006A6AD4">
      <w:pPr>
        <w:pStyle w:val="11"/>
        <w:shd w:val="clear" w:color="auto" w:fill="auto"/>
        <w:spacing w:line="317" w:lineRule="exact"/>
        <w:rPr>
          <w:sz w:val="24"/>
          <w:szCs w:val="24"/>
        </w:rPr>
      </w:pPr>
    </w:p>
    <w:tbl>
      <w:tblPr>
        <w:tblW w:w="10490" w:type="dxa"/>
        <w:tblInd w:w="-27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11"/>
        <w:gridCol w:w="1275"/>
        <w:gridCol w:w="1065"/>
        <w:gridCol w:w="45"/>
        <w:gridCol w:w="1017"/>
        <w:gridCol w:w="1134"/>
        <w:gridCol w:w="1134"/>
        <w:gridCol w:w="1275"/>
        <w:gridCol w:w="1134"/>
      </w:tblGrid>
      <w:tr w:rsidR="00846221" w:rsidRPr="007A1528" w:rsidTr="00846221">
        <w:trPr>
          <w:trHeight w:hRule="exact" w:val="562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7A1528" w:rsidRDefault="00846221" w:rsidP="005F66A4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Наименование энергетического ресурса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7A1528" w:rsidRDefault="00846221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Единица измерения</w:t>
            </w:r>
          </w:p>
        </w:tc>
        <w:tc>
          <w:tcPr>
            <w:tcW w:w="111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7A1528" w:rsidRDefault="00846221" w:rsidP="00846221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rStyle w:val="110"/>
                <w:b w:val="0"/>
                <w:color w:val="000000"/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2018</w:t>
            </w: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г.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7A1528" w:rsidRDefault="00846221" w:rsidP="00846221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rStyle w:val="110"/>
                <w:b w:val="0"/>
                <w:color w:val="000000"/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2019</w:t>
            </w: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7A1528" w:rsidRDefault="00846221" w:rsidP="005F66A4">
            <w:pPr>
              <w:pStyle w:val="a6"/>
              <w:shd w:val="clear" w:color="auto" w:fill="auto"/>
              <w:spacing w:line="230" w:lineRule="exact"/>
              <w:ind w:left="300"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2020</w:t>
            </w: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7A1528" w:rsidRDefault="00846221" w:rsidP="005F66A4">
            <w:pPr>
              <w:pStyle w:val="a6"/>
              <w:shd w:val="clear" w:color="auto" w:fill="auto"/>
              <w:spacing w:line="230" w:lineRule="exact"/>
              <w:ind w:left="300"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2021</w:t>
            </w: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г.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46221" w:rsidRPr="007A1528" w:rsidRDefault="00846221" w:rsidP="005F66A4">
            <w:pPr>
              <w:pStyle w:val="a6"/>
              <w:shd w:val="clear" w:color="auto" w:fill="auto"/>
              <w:spacing w:line="230" w:lineRule="exact"/>
              <w:ind w:left="300"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2022</w:t>
            </w: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46221" w:rsidRPr="007A1528" w:rsidRDefault="00846221" w:rsidP="005F66A4">
            <w:pPr>
              <w:pStyle w:val="a6"/>
              <w:shd w:val="clear" w:color="auto" w:fill="auto"/>
              <w:spacing w:line="230" w:lineRule="exact"/>
              <w:ind w:left="300" w:right="104"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2023</w:t>
            </w: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г.</w:t>
            </w:r>
          </w:p>
        </w:tc>
      </w:tr>
      <w:tr w:rsidR="0002155C" w:rsidRPr="007A1528" w:rsidTr="0002155C">
        <w:trPr>
          <w:trHeight w:hRule="exact" w:val="236"/>
        </w:trPr>
        <w:tc>
          <w:tcPr>
            <w:tcW w:w="10490" w:type="dxa"/>
            <w:gridSpan w:val="9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02155C" w:rsidRPr="00774A6F" w:rsidRDefault="0002155C" w:rsidP="00846221">
            <w:pPr>
              <w:pStyle w:val="a6"/>
              <w:shd w:val="clear" w:color="auto" w:fill="auto"/>
              <w:spacing w:line="230" w:lineRule="exact"/>
              <w:ind w:left="300" w:firstLine="0"/>
              <w:jc w:val="left"/>
              <w:rPr>
                <w:rStyle w:val="110"/>
                <w:b w:val="0"/>
                <w:color w:val="000000"/>
              </w:rPr>
            </w:pPr>
            <w:r w:rsidRPr="00774A6F">
              <w:rPr>
                <w:rStyle w:val="110"/>
                <w:b w:val="0"/>
                <w:color w:val="000000"/>
              </w:rPr>
              <w:t>Затраты</w:t>
            </w:r>
          </w:p>
        </w:tc>
      </w:tr>
      <w:tr w:rsidR="00846221" w:rsidRPr="007A1528" w:rsidTr="00846221">
        <w:trPr>
          <w:trHeight w:hRule="exact" w:val="562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774A6F" w:rsidRDefault="00846221" w:rsidP="00330DBE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Электроэнергия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774A6F" w:rsidRDefault="00846221" w:rsidP="00330DBE">
            <w:pPr>
              <w:pStyle w:val="a6"/>
              <w:shd w:val="clear" w:color="auto" w:fill="auto"/>
              <w:spacing w:line="230" w:lineRule="exact"/>
              <w:ind w:firstLine="0"/>
              <w:jc w:val="center"/>
            </w:pPr>
            <w:r w:rsidRPr="00774A6F">
              <w:rPr>
                <w:rStyle w:val="110"/>
                <w:b w:val="0"/>
                <w:color w:val="000000"/>
              </w:rPr>
              <w:t>тыс. руб.</w:t>
            </w:r>
          </w:p>
        </w:tc>
        <w:tc>
          <w:tcPr>
            <w:tcW w:w="111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846221" w:rsidRDefault="00846221" w:rsidP="00846221">
            <w:pPr>
              <w:jc w:val="center"/>
              <w:rPr>
                <w:rFonts w:ascii="Times New Roman" w:hAnsi="Times New Roman"/>
              </w:rPr>
            </w:pPr>
            <w:r w:rsidRPr="00846221">
              <w:rPr>
                <w:rFonts w:ascii="Times New Roman" w:hAnsi="Times New Roman"/>
              </w:rPr>
              <w:t>0,00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846221" w:rsidRDefault="00846221" w:rsidP="00846221">
            <w:pPr>
              <w:jc w:val="center"/>
              <w:rPr>
                <w:rFonts w:ascii="Times New Roman" w:hAnsi="Times New Roman"/>
              </w:rPr>
            </w:pPr>
            <w:r w:rsidRPr="00846221">
              <w:rPr>
                <w:rFonts w:ascii="Times New Roman" w:hAnsi="Times New Roman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846221" w:rsidRDefault="00846221" w:rsidP="00846221">
            <w:pPr>
              <w:jc w:val="center"/>
              <w:rPr>
                <w:rFonts w:ascii="Times New Roman" w:hAnsi="Times New Roman"/>
              </w:rPr>
            </w:pPr>
            <w:r w:rsidRPr="00846221">
              <w:rPr>
                <w:rFonts w:ascii="Times New Roman" w:hAnsi="Times New Roman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846221" w:rsidRDefault="00846221" w:rsidP="00330DBE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sz w:val="22"/>
                <w:szCs w:val="22"/>
              </w:rPr>
            </w:pPr>
            <w:r w:rsidRPr="00846221">
              <w:rPr>
                <w:sz w:val="22"/>
                <w:szCs w:val="22"/>
              </w:rPr>
              <w:t>532,933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46221" w:rsidRPr="00846221" w:rsidRDefault="00846221" w:rsidP="00294AC1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294AC1"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846221" w:rsidRPr="00846221" w:rsidRDefault="00846221" w:rsidP="00330DBE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sz w:val="22"/>
                <w:szCs w:val="22"/>
              </w:rPr>
            </w:pPr>
            <w:r w:rsidRPr="00846221">
              <w:rPr>
                <w:sz w:val="22"/>
                <w:szCs w:val="22"/>
              </w:rPr>
              <w:t>532,933</w:t>
            </w:r>
          </w:p>
        </w:tc>
      </w:tr>
      <w:tr w:rsidR="00846221" w:rsidRPr="007A1528" w:rsidTr="00846221">
        <w:trPr>
          <w:trHeight w:hRule="exact" w:val="562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7A1528" w:rsidRDefault="00846221" w:rsidP="005F66A4">
            <w:pPr>
              <w:pStyle w:val="a6"/>
              <w:shd w:val="clear" w:color="auto" w:fill="auto"/>
              <w:spacing w:line="278" w:lineRule="exact"/>
              <w:ind w:left="120"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Электроэнергия (внутреннее освещение)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7A1528" w:rsidRDefault="00846221" w:rsidP="005F66A4">
            <w:pPr>
              <w:pStyle w:val="a6"/>
              <w:shd w:val="clear" w:color="auto" w:fill="auto"/>
              <w:spacing w:line="230" w:lineRule="exact"/>
              <w:ind w:left="360"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тыс. кВт</w:t>
            </w:r>
            <w:r>
              <w:rPr>
                <w:rStyle w:val="110"/>
                <w:b w:val="0"/>
                <w:color w:val="000000"/>
                <w:sz w:val="22"/>
                <w:szCs w:val="22"/>
              </w:rPr>
              <w:t>∙</w:t>
            </w:r>
            <w:proofErr w:type="gramStart"/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ч</w:t>
            </w:r>
            <w:proofErr w:type="gramEnd"/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.</w:t>
            </w:r>
          </w:p>
        </w:tc>
        <w:tc>
          <w:tcPr>
            <w:tcW w:w="111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46221" w:rsidRPr="00294AC1" w:rsidRDefault="00846221" w:rsidP="00846221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846221">
              <w:rPr>
                <w:sz w:val="22"/>
                <w:szCs w:val="22"/>
              </w:rPr>
              <w:t>82,041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46221" w:rsidRPr="00294AC1" w:rsidRDefault="00846221" w:rsidP="00846221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846221">
              <w:rPr>
                <w:sz w:val="22"/>
                <w:szCs w:val="22"/>
              </w:rPr>
              <w:t>82,041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46221" w:rsidRPr="00846221" w:rsidRDefault="00846221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846221">
              <w:rPr>
                <w:sz w:val="22"/>
                <w:szCs w:val="22"/>
              </w:rPr>
              <w:t>29,535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46221" w:rsidRPr="00294AC1" w:rsidRDefault="00846221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846221">
              <w:rPr>
                <w:sz w:val="22"/>
                <w:szCs w:val="22"/>
              </w:rPr>
              <w:t>29,535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46221" w:rsidRPr="00294AC1" w:rsidRDefault="00846221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846221">
              <w:rPr>
                <w:sz w:val="22"/>
                <w:szCs w:val="22"/>
              </w:rPr>
              <w:t>29,535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46221" w:rsidRPr="00294AC1" w:rsidRDefault="00846221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846221">
              <w:rPr>
                <w:sz w:val="22"/>
                <w:szCs w:val="22"/>
              </w:rPr>
              <w:t>29,535</w:t>
            </w:r>
          </w:p>
        </w:tc>
      </w:tr>
      <w:tr w:rsidR="00846221" w:rsidRPr="007A1528" w:rsidTr="00846221">
        <w:trPr>
          <w:trHeight w:hRule="exact" w:val="562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7A1528" w:rsidRDefault="00846221" w:rsidP="005F66A4">
            <w:pPr>
              <w:pStyle w:val="a6"/>
              <w:shd w:val="clear" w:color="auto" w:fill="auto"/>
              <w:spacing w:line="278" w:lineRule="exact"/>
              <w:ind w:left="120"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Электроэнергия (внутреннее освещение)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7A1528" w:rsidRDefault="00846221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тыс. руб.</w:t>
            </w:r>
          </w:p>
        </w:tc>
        <w:tc>
          <w:tcPr>
            <w:tcW w:w="1110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46221" w:rsidRPr="007A1528" w:rsidRDefault="00C70721" w:rsidP="00846221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311,756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46221" w:rsidRPr="00846221" w:rsidRDefault="00C70721" w:rsidP="00846221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311,756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46221" w:rsidRPr="007A1528" w:rsidRDefault="00C70721" w:rsidP="005F66A4">
            <w:pPr>
              <w:pStyle w:val="a6"/>
              <w:shd w:val="clear" w:color="auto" w:fill="auto"/>
              <w:spacing w:line="230" w:lineRule="exact"/>
              <w:ind w:left="141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124,047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46221" w:rsidRPr="007A1528" w:rsidRDefault="00C70721" w:rsidP="00294AC1">
            <w:pPr>
              <w:pStyle w:val="a6"/>
              <w:shd w:val="clear" w:color="auto" w:fill="auto"/>
              <w:spacing w:line="230" w:lineRule="exact"/>
              <w:ind w:left="300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124,047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46221" w:rsidRPr="007A1528" w:rsidRDefault="00C70721" w:rsidP="00002E9A">
            <w:pPr>
              <w:pStyle w:val="a6"/>
              <w:shd w:val="clear" w:color="auto" w:fill="auto"/>
              <w:spacing w:line="230" w:lineRule="exact"/>
              <w:ind w:left="300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124,047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46221" w:rsidRPr="007A1528" w:rsidRDefault="00C70721" w:rsidP="00294AC1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124,047</w:t>
            </w:r>
          </w:p>
        </w:tc>
      </w:tr>
      <w:tr w:rsidR="006A6AD4" w:rsidRPr="007A1528" w:rsidTr="00002E9A">
        <w:trPr>
          <w:trHeight w:hRule="exact" w:val="283"/>
        </w:trPr>
        <w:tc>
          <w:tcPr>
            <w:tcW w:w="9356" w:type="dxa"/>
            <w:gridSpan w:val="8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A6AD4" w:rsidRPr="007A1528" w:rsidRDefault="006A6AD4" w:rsidP="00846221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Экономия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6A6AD4" w:rsidRPr="007A1528" w:rsidRDefault="006A6AD4" w:rsidP="005F66A4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</w:p>
        </w:tc>
      </w:tr>
      <w:tr w:rsidR="00846221" w:rsidRPr="007A1528" w:rsidTr="00846221">
        <w:trPr>
          <w:trHeight w:hRule="exact" w:val="566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7A1528" w:rsidRDefault="00846221" w:rsidP="005F66A4">
            <w:pPr>
              <w:pStyle w:val="a6"/>
              <w:shd w:val="clear" w:color="auto" w:fill="auto"/>
              <w:spacing w:line="278" w:lineRule="exact"/>
              <w:ind w:left="120"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Электроэнергия (внутреннее освещение)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846221" w:rsidRPr="007A1528" w:rsidRDefault="00846221" w:rsidP="005F66A4">
            <w:pPr>
              <w:pStyle w:val="a6"/>
              <w:shd w:val="clear" w:color="auto" w:fill="auto"/>
              <w:spacing w:line="230" w:lineRule="exact"/>
              <w:ind w:left="360" w:firstLine="0"/>
              <w:jc w:val="left"/>
              <w:rPr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тыс. кВт∙</w:t>
            </w:r>
            <w:proofErr w:type="gramStart"/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ч</w:t>
            </w:r>
            <w:proofErr w:type="gramEnd"/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.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46221" w:rsidRPr="007A1528" w:rsidRDefault="00846221" w:rsidP="00846221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0,00</w:t>
            </w:r>
          </w:p>
        </w:tc>
        <w:tc>
          <w:tcPr>
            <w:tcW w:w="10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46221" w:rsidRPr="007A1528" w:rsidRDefault="00846221" w:rsidP="00846221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294AC1"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46221" w:rsidRPr="00C70721" w:rsidRDefault="00C70721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C70721">
              <w:rPr>
                <w:sz w:val="22"/>
                <w:szCs w:val="22"/>
              </w:rPr>
              <w:t>52,506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46221" w:rsidRPr="00C70721" w:rsidRDefault="00846221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C70721">
              <w:rPr>
                <w:sz w:val="22"/>
                <w:szCs w:val="22"/>
              </w:rPr>
              <w:t>0,00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46221" w:rsidRPr="00C70721" w:rsidRDefault="00846221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C70721"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46221" w:rsidRPr="00C70721" w:rsidRDefault="00C70721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C70721">
              <w:rPr>
                <w:sz w:val="22"/>
                <w:szCs w:val="22"/>
              </w:rPr>
              <w:t>52,506</w:t>
            </w:r>
          </w:p>
        </w:tc>
      </w:tr>
      <w:tr w:rsidR="00846221" w:rsidRPr="007A1528" w:rsidTr="00846221">
        <w:trPr>
          <w:trHeight w:hRule="exact" w:val="571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846221" w:rsidRPr="007A1528" w:rsidRDefault="00846221" w:rsidP="005F66A4">
            <w:pPr>
              <w:pStyle w:val="a6"/>
              <w:shd w:val="clear" w:color="auto" w:fill="auto"/>
              <w:spacing w:line="278" w:lineRule="exact"/>
              <w:ind w:left="120"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Электроэнергия (внутреннее освещение)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846221" w:rsidRPr="007A1528" w:rsidRDefault="00846221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тыс. руб.</w:t>
            </w:r>
          </w:p>
        </w:tc>
        <w:tc>
          <w:tcPr>
            <w:tcW w:w="1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46221" w:rsidRPr="007A1528" w:rsidRDefault="00846221" w:rsidP="00846221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0,00</w:t>
            </w:r>
          </w:p>
        </w:tc>
        <w:tc>
          <w:tcPr>
            <w:tcW w:w="10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46221" w:rsidRPr="007A1528" w:rsidRDefault="00846221" w:rsidP="00846221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294AC1"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46221" w:rsidRPr="00C70721" w:rsidRDefault="00C70721" w:rsidP="005F66A4">
            <w:pPr>
              <w:pStyle w:val="a6"/>
              <w:shd w:val="clear" w:color="auto" w:fill="auto"/>
              <w:spacing w:line="230" w:lineRule="exact"/>
              <w:ind w:left="300" w:firstLine="0"/>
              <w:jc w:val="center"/>
              <w:rPr>
                <w:sz w:val="22"/>
                <w:szCs w:val="22"/>
              </w:rPr>
            </w:pPr>
            <w:r w:rsidRPr="00C70721">
              <w:rPr>
                <w:sz w:val="22"/>
                <w:szCs w:val="22"/>
              </w:rPr>
              <w:t>220,525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46221" w:rsidRPr="00294AC1" w:rsidRDefault="00C70721" w:rsidP="005F66A4">
            <w:pPr>
              <w:pStyle w:val="a6"/>
              <w:shd w:val="clear" w:color="auto" w:fill="auto"/>
              <w:spacing w:line="230" w:lineRule="exact"/>
              <w:ind w:left="300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6221" w:rsidRPr="00294AC1" w:rsidRDefault="00846221" w:rsidP="00294AC1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294AC1"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46221" w:rsidRPr="00C70721" w:rsidRDefault="00C70721" w:rsidP="005F66A4">
            <w:pPr>
              <w:pStyle w:val="a6"/>
              <w:shd w:val="clear" w:color="auto" w:fill="auto"/>
              <w:spacing w:line="230" w:lineRule="exact"/>
              <w:ind w:left="142" w:firstLine="0"/>
              <w:jc w:val="center"/>
              <w:rPr>
                <w:sz w:val="22"/>
                <w:szCs w:val="22"/>
              </w:rPr>
            </w:pPr>
            <w:r w:rsidRPr="00C70721">
              <w:rPr>
                <w:sz w:val="22"/>
                <w:szCs w:val="22"/>
              </w:rPr>
              <w:t>220,525</w:t>
            </w:r>
          </w:p>
        </w:tc>
      </w:tr>
      <w:tr w:rsidR="005D42C8" w:rsidRPr="007A1528" w:rsidTr="00846221">
        <w:trPr>
          <w:trHeight w:hRule="exact" w:val="571"/>
        </w:trPr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5D42C8" w:rsidRPr="007A1528" w:rsidRDefault="005D42C8" w:rsidP="005F66A4">
            <w:pPr>
              <w:pStyle w:val="a6"/>
              <w:shd w:val="clear" w:color="auto" w:fill="auto"/>
              <w:spacing w:line="278" w:lineRule="exact"/>
              <w:ind w:left="120"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Электроэнергия (внутреннее освещение)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5D42C8" w:rsidRPr="007A1528" w:rsidRDefault="005D42C8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rStyle w:val="110"/>
                <w:b w:val="0"/>
                <w:color w:val="000000"/>
                <w:sz w:val="22"/>
                <w:szCs w:val="22"/>
              </w:rPr>
            </w:pPr>
            <w:proofErr w:type="spellStart"/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т.у</w:t>
            </w:r>
            <w:proofErr w:type="gramStart"/>
            <w:r w:rsidRPr="007A1528">
              <w:rPr>
                <w:rStyle w:val="110"/>
                <w:b w:val="0"/>
                <w:color w:val="000000"/>
                <w:sz w:val="22"/>
                <w:szCs w:val="22"/>
              </w:rPr>
              <w:t>.т</w:t>
            </w:r>
            <w:proofErr w:type="spellEnd"/>
            <w:proofErr w:type="gramEnd"/>
          </w:p>
        </w:tc>
        <w:tc>
          <w:tcPr>
            <w:tcW w:w="6804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D42C8" w:rsidRPr="007A1528" w:rsidRDefault="00C216AE" w:rsidP="005F66A4">
            <w:pPr>
              <w:pStyle w:val="a6"/>
              <w:shd w:val="clear" w:color="auto" w:fill="auto"/>
              <w:spacing w:line="230" w:lineRule="exact"/>
              <w:ind w:left="142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18,088</w:t>
            </w:r>
          </w:p>
        </w:tc>
      </w:tr>
    </w:tbl>
    <w:p w:rsidR="00840EFD" w:rsidRDefault="00840EFD" w:rsidP="00B2512F">
      <w:pPr>
        <w:rPr>
          <w:sz w:val="24"/>
          <w:szCs w:val="24"/>
        </w:rPr>
      </w:pPr>
    </w:p>
    <w:p w:rsidR="00666BEC" w:rsidRPr="0009397F" w:rsidRDefault="006A521B" w:rsidP="00666BEC">
      <w:pPr>
        <w:pStyle w:val="a6"/>
        <w:shd w:val="clear" w:color="auto" w:fill="auto"/>
        <w:spacing w:line="322" w:lineRule="exact"/>
        <w:ind w:left="100" w:right="100" w:firstLine="0"/>
        <w:jc w:val="left"/>
        <w:rPr>
          <w:color w:val="000000"/>
          <w:sz w:val="24"/>
          <w:szCs w:val="24"/>
        </w:rPr>
      </w:pPr>
      <w:r w:rsidRPr="0009397F">
        <w:rPr>
          <w:rStyle w:val="a5"/>
          <w:b w:val="0"/>
          <w:bCs w:val="0"/>
          <w:color w:val="000000"/>
          <w:sz w:val="24"/>
          <w:szCs w:val="24"/>
        </w:rPr>
        <w:t>На диаграмме 5 представлена динамика затрат и э</w:t>
      </w:r>
      <w:r>
        <w:rPr>
          <w:rStyle w:val="a5"/>
          <w:b w:val="0"/>
          <w:bCs w:val="0"/>
          <w:color w:val="000000"/>
          <w:sz w:val="24"/>
          <w:szCs w:val="24"/>
        </w:rPr>
        <w:t>кономического эффекта для данного</w:t>
      </w:r>
      <w:r w:rsidRPr="0009397F">
        <w:rPr>
          <w:rStyle w:val="a5"/>
          <w:b w:val="0"/>
          <w:bCs w:val="0"/>
          <w:color w:val="000000"/>
          <w:sz w:val="24"/>
          <w:szCs w:val="24"/>
        </w:rPr>
        <w:t xml:space="preserve"> мероприяти</w:t>
      </w:r>
      <w:r>
        <w:rPr>
          <w:rStyle w:val="a5"/>
          <w:b w:val="0"/>
          <w:bCs w:val="0"/>
          <w:color w:val="000000"/>
          <w:sz w:val="24"/>
          <w:szCs w:val="24"/>
        </w:rPr>
        <w:t>я</w:t>
      </w:r>
    </w:p>
    <w:p w:rsidR="006A521B" w:rsidRDefault="006A521B" w:rsidP="00666BEC">
      <w:pPr>
        <w:spacing w:after="0"/>
        <w:rPr>
          <w:sz w:val="24"/>
          <w:szCs w:val="24"/>
        </w:rPr>
      </w:pPr>
      <w:r w:rsidRPr="006A521B">
        <w:rPr>
          <w:noProof/>
          <w:sz w:val="24"/>
          <w:szCs w:val="24"/>
          <w:lang w:eastAsia="ru-RU"/>
        </w:rPr>
        <w:drawing>
          <wp:inline distT="0" distB="0" distL="0" distR="0">
            <wp:extent cx="6247765" cy="2668688"/>
            <wp:effectExtent l="19050" t="0" r="19685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294AC1" w:rsidRDefault="00294AC1" w:rsidP="00294AC1">
      <w:pPr>
        <w:spacing w:after="0"/>
        <w:ind w:firstLine="851"/>
        <w:rPr>
          <w:rFonts w:ascii="Times New Roman" w:hAnsi="Times New Roman"/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Диаграмма 5.</w:t>
      </w:r>
      <w:r w:rsidRPr="0009397F">
        <w:rPr>
          <w:rStyle w:val="a5"/>
          <w:b w:val="0"/>
          <w:bCs w:val="0"/>
          <w:color w:val="000000"/>
          <w:sz w:val="24"/>
          <w:szCs w:val="24"/>
        </w:rPr>
        <w:t xml:space="preserve"> Экономический эффект от з</w:t>
      </w:r>
      <w:r>
        <w:rPr>
          <w:rStyle w:val="a5"/>
          <w:b w:val="0"/>
          <w:bCs w:val="0"/>
          <w:color w:val="000000"/>
          <w:sz w:val="24"/>
          <w:szCs w:val="24"/>
        </w:rPr>
        <w:t>амены ламп накаливания</w:t>
      </w:r>
      <w:r w:rsidRPr="0009397F">
        <w:rPr>
          <w:rStyle w:val="a5"/>
          <w:b w:val="0"/>
          <w:bCs w:val="0"/>
          <w:color w:val="000000"/>
          <w:sz w:val="24"/>
          <w:szCs w:val="24"/>
        </w:rPr>
        <w:t xml:space="preserve"> на </w:t>
      </w:r>
      <w:r>
        <w:rPr>
          <w:rFonts w:ascii="Times New Roman" w:hAnsi="Times New Roman"/>
          <w:sz w:val="24"/>
          <w:szCs w:val="24"/>
        </w:rPr>
        <w:t>светодиодные</w:t>
      </w:r>
      <w:r w:rsidRPr="00704782">
        <w:rPr>
          <w:rFonts w:ascii="Times New Roman" w:hAnsi="Times New Roman"/>
          <w:sz w:val="24"/>
          <w:szCs w:val="24"/>
        </w:rPr>
        <w:t> светильники </w:t>
      </w:r>
      <w:proofErr w:type="spellStart"/>
      <w:r w:rsidRPr="00704782">
        <w:rPr>
          <w:rFonts w:ascii="Times New Roman" w:hAnsi="Times New Roman"/>
          <w:sz w:val="24"/>
          <w:szCs w:val="24"/>
        </w:rPr>
        <w:t>Армстронг</w:t>
      </w:r>
      <w:proofErr w:type="spellEnd"/>
      <w:r w:rsidRPr="00704782">
        <w:rPr>
          <w:rFonts w:ascii="Times New Roman" w:hAnsi="Times New Roman"/>
          <w:sz w:val="24"/>
          <w:szCs w:val="24"/>
        </w:rPr>
        <w:t xml:space="preserve"> с ЭПРА</w:t>
      </w:r>
      <w:r>
        <w:rPr>
          <w:rFonts w:ascii="Times New Roman" w:hAnsi="Times New Roman"/>
          <w:sz w:val="24"/>
          <w:szCs w:val="24"/>
        </w:rPr>
        <w:t>.</w:t>
      </w:r>
    </w:p>
    <w:p w:rsidR="006A521B" w:rsidRDefault="006A521B" w:rsidP="006A521B">
      <w:pPr>
        <w:pStyle w:val="a6"/>
        <w:shd w:val="clear" w:color="auto" w:fill="auto"/>
        <w:spacing w:line="317" w:lineRule="exact"/>
        <w:ind w:left="100" w:right="160" w:firstLine="720"/>
        <w:jc w:val="left"/>
        <w:rPr>
          <w:rStyle w:val="a5"/>
          <w:b w:val="0"/>
          <w:bCs w:val="0"/>
          <w:color w:val="000000"/>
          <w:sz w:val="24"/>
          <w:szCs w:val="24"/>
        </w:rPr>
      </w:pPr>
      <w:r w:rsidRPr="0009397F">
        <w:rPr>
          <w:rStyle w:val="a5"/>
          <w:b w:val="0"/>
          <w:bCs w:val="0"/>
          <w:color w:val="000000"/>
          <w:sz w:val="24"/>
          <w:szCs w:val="24"/>
        </w:rPr>
        <w:t xml:space="preserve">По </w:t>
      </w:r>
      <w:r>
        <w:rPr>
          <w:rStyle w:val="a5"/>
          <w:b w:val="0"/>
          <w:bCs w:val="0"/>
          <w:color w:val="000000"/>
          <w:sz w:val="24"/>
          <w:szCs w:val="24"/>
        </w:rPr>
        <w:t>результатам расчетов в таблице 10</w:t>
      </w:r>
      <w:r w:rsidRPr="0009397F">
        <w:rPr>
          <w:rStyle w:val="a5"/>
          <w:b w:val="0"/>
          <w:bCs w:val="0"/>
          <w:color w:val="000000"/>
          <w:sz w:val="24"/>
          <w:szCs w:val="24"/>
        </w:rPr>
        <w:t xml:space="preserve"> затраты нарастающим итогом за период реа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лизации программы составляют </w:t>
      </w:r>
      <w:r w:rsidR="00C70721" w:rsidRPr="00C70721">
        <w:rPr>
          <w:sz w:val="24"/>
          <w:szCs w:val="24"/>
        </w:rPr>
        <w:t>532,933</w:t>
      </w:r>
      <w:r w:rsidRPr="00C70721">
        <w:rPr>
          <w:rStyle w:val="a5"/>
          <w:b w:val="0"/>
          <w:bCs w:val="0"/>
          <w:color w:val="000000"/>
          <w:sz w:val="24"/>
          <w:szCs w:val="24"/>
        </w:rPr>
        <w:t>тыс</w:t>
      </w:r>
      <w:r w:rsidRPr="0009397F">
        <w:rPr>
          <w:rStyle w:val="a5"/>
          <w:b w:val="0"/>
          <w:bCs w:val="0"/>
          <w:color w:val="000000"/>
          <w:sz w:val="24"/>
          <w:szCs w:val="24"/>
        </w:rPr>
        <w:t>. руб., экон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омия нарастающим итогом – </w:t>
      </w:r>
      <w:r w:rsidR="00C70721">
        <w:rPr>
          <w:sz w:val="24"/>
          <w:szCs w:val="24"/>
        </w:rPr>
        <w:t>220,525</w:t>
      </w:r>
      <w:r w:rsidR="00C70721" w:rsidRPr="00662608">
        <w:rPr>
          <w:sz w:val="24"/>
          <w:szCs w:val="24"/>
        </w:rPr>
        <w:t xml:space="preserve"> </w:t>
      </w:r>
      <w:r w:rsidRPr="0009397F">
        <w:rPr>
          <w:rStyle w:val="a5"/>
          <w:b w:val="0"/>
          <w:bCs w:val="0"/>
          <w:color w:val="000000"/>
          <w:sz w:val="24"/>
          <w:szCs w:val="24"/>
        </w:rPr>
        <w:t>тыс. руб.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, в натуральном </w:t>
      </w:r>
      <w:r w:rsidR="00666BEC">
        <w:rPr>
          <w:rStyle w:val="a5"/>
          <w:b w:val="0"/>
          <w:bCs w:val="0"/>
          <w:color w:val="000000"/>
          <w:sz w:val="24"/>
          <w:szCs w:val="24"/>
        </w:rPr>
        <w:t xml:space="preserve">выражении – </w:t>
      </w:r>
      <w:r w:rsidR="00C70721">
        <w:rPr>
          <w:sz w:val="24"/>
          <w:szCs w:val="24"/>
        </w:rPr>
        <w:t xml:space="preserve">52,506 </w:t>
      </w:r>
      <w:r w:rsidRPr="00294AC1">
        <w:rPr>
          <w:rStyle w:val="a5"/>
          <w:b w:val="0"/>
          <w:bCs w:val="0"/>
          <w:color w:val="000000"/>
          <w:sz w:val="24"/>
          <w:szCs w:val="24"/>
        </w:rPr>
        <w:t>тыс</w:t>
      </w:r>
      <w:r w:rsidR="00002E9A">
        <w:rPr>
          <w:rStyle w:val="a5"/>
          <w:b w:val="0"/>
          <w:bCs w:val="0"/>
          <w:color w:val="000000"/>
          <w:sz w:val="24"/>
          <w:szCs w:val="24"/>
        </w:rPr>
        <w:t>. кВт∙</w:t>
      </w:r>
      <w:r w:rsidRPr="0009397F">
        <w:rPr>
          <w:rStyle w:val="a5"/>
          <w:b w:val="0"/>
          <w:bCs w:val="0"/>
          <w:color w:val="000000"/>
          <w:sz w:val="24"/>
          <w:szCs w:val="24"/>
        </w:rPr>
        <w:t>ч., окупаемость данн</w:t>
      </w:r>
      <w:r>
        <w:rPr>
          <w:rStyle w:val="a5"/>
          <w:b w:val="0"/>
          <w:bCs w:val="0"/>
          <w:color w:val="000000"/>
          <w:sz w:val="24"/>
          <w:szCs w:val="24"/>
        </w:rPr>
        <w:t>о</w:t>
      </w:r>
      <w:r w:rsidR="00F93606">
        <w:rPr>
          <w:rStyle w:val="a5"/>
          <w:b w:val="0"/>
          <w:bCs w:val="0"/>
          <w:color w:val="000000"/>
          <w:sz w:val="24"/>
          <w:szCs w:val="24"/>
        </w:rPr>
        <w:t>го мероприятия происходит в 2021</w:t>
      </w:r>
      <w:r w:rsidRPr="0009397F">
        <w:rPr>
          <w:rStyle w:val="a5"/>
          <w:b w:val="0"/>
          <w:bCs w:val="0"/>
          <w:color w:val="000000"/>
          <w:sz w:val="24"/>
          <w:szCs w:val="24"/>
        </w:rPr>
        <w:t xml:space="preserve"> году.</w:t>
      </w:r>
    </w:p>
    <w:p w:rsidR="00CC5BD0" w:rsidRDefault="00CC5BD0" w:rsidP="000328FA">
      <w:pPr>
        <w:pStyle w:val="5"/>
        <w:shd w:val="clear" w:color="auto" w:fill="auto"/>
        <w:spacing w:line="322" w:lineRule="exact"/>
        <w:ind w:left="20" w:right="20" w:firstLine="720"/>
        <w:jc w:val="left"/>
        <w:rPr>
          <w:sz w:val="24"/>
          <w:szCs w:val="24"/>
        </w:rPr>
      </w:pPr>
    </w:p>
    <w:p w:rsidR="000328FA" w:rsidRDefault="000328FA" w:rsidP="000328FA">
      <w:pPr>
        <w:pStyle w:val="5"/>
        <w:shd w:val="clear" w:color="auto" w:fill="auto"/>
        <w:spacing w:line="322" w:lineRule="exact"/>
        <w:ind w:left="20" w:right="20" w:firstLine="720"/>
        <w:jc w:val="left"/>
        <w:rPr>
          <w:sz w:val="24"/>
          <w:szCs w:val="24"/>
        </w:rPr>
      </w:pPr>
      <w:r w:rsidRPr="007A1794">
        <w:rPr>
          <w:sz w:val="24"/>
          <w:szCs w:val="24"/>
        </w:rPr>
        <w:t>Далее произведем нормативный расчет приблизительно</w:t>
      </w:r>
      <w:r>
        <w:rPr>
          <w:sz w:val="24"/>
          <w:szCs w:val="24"/>
        </w:rPr>
        <w:t xml:space="preserve">й экономии </w:t>
      </w:r>
      <w:r w:rsidR="00B5449E">
        <w:rPr>
          <w:sz w:val="24"/>
          <w:szCs w:val="24"/>
        </w:rPr>
        <w:t>твердого топлива</w:t>
      </w:r>
      <w:r w:rsidR="00B5449E" w:rsidRPr="007A1794">
        <w:rPr>
          <w:sz w:val="24"/>
          <w:szCs w:val="24"/>
        </w:rPr>
        <w:t xml:space="preserve"> </w:t>
      </w:r>
      <w:r w:rsidRPr="007A1794">
        <w:rPr>
          <w:sz w:val="24"/>
          <w:szCs w:val="24"/>
        </w:rPr>
        <w:t xml:space="preserve">за год, при </w:t>
      </w:r>
      <w:r w:rsidRPr="00294AC1">
        <w:rPr>
          <w:sz w:val="24"/>
          <w:szCs w:val="24"/>
        </w:rPr>
        <w:t>замене</w:t>
      </w:r>
      <w:r w:rsidR="00294AC1">
        <w:rPr>
          <w:sz w:val="24"/>
          <w:szCs w:val="24"/>
        </w:rPr>
        <w:t xml:space="preserve"> </w:t>
      </w:r>
      <w:r w:rsidR="00C70721" w:rsidRPr="00C70721">
        <w:rPr>
          <w:sz w:val="24"/>
          <w:szCs w:val="24"/>
        </w:rPr>
        <w:t>1832</w:t>
      </w:r>
      <w:r w:rsidR="00C70721">
        <w:rPr>
          <w:sz w:val="24"/>
          <w:szCs w:val="24"/>
        </w:rPr>
        <w:t xml:space="preserve"> </w:t>
      </w:r>
      <w:r>
        <w:rPr>
          <w:sz w:val="24"/>
          <w:szCs w:val="24"/>
        </w:rPr>
        <w:t>м</w:t>
      </w:r>
      <w:proofErr w:type="gramStart"/>
      <w:r>
        <w:rPr>
          <w:sz w:val="24"/>
          <w:szCs w:val="24"/>
          <w:vertAlign w:val="superscript"/>
        </w:rPr>
        <w:t>2</w:t>
      </w:r>
      <w:proofErr w:type="gramEnd"/>
      <w:r w:rsidRPr="007A1794">
        <w:rPr>
          <w:sz w:val="24"/>
          <w:szCs w:val="24"/>
        </w:rPr>
        <w:t xml:space="preserve"> </w:t>
      </w:r>
      <w:r>
        <w:rPr>
          <w:sz w:val="24"/>
          <w:szCs w:val="24"/>
        </w:rPr>
        <w:t>деревянных окон</w:t>
      </w:r>
      <w:r w:rsidRPr="007A1794">
        <w:rPr>
          <w:sz w:val="24"/>
          <w:szCs w:val="24"/>
        </w:rPr>
        <w:t xml:space="preserve">, на </w:t>
      </w:r>
      <w:r>
        <w:rPr>
          <w:sz w:val="24"/>
          <w:szCs w:val="24"/>
        </w:rPr>
        <w:t>энергосберегающие пластиковые окна.</w:t>
      </w:r>
    </w:p>
    <w:p w:rsidR="000328FA" w:rsidRDefault="000328FA" w:rsidP="000328FA">
      <w:pPr>
        <w:pStyle w:val="5"/>
        <w:shd w:val="clear" w:color="auto" w:fill="auto"/>
        <w:spacing w:line="322" w:lineRule="exact"/>
        <w:ind w:left="20" w:right="20" w:firstLine="72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Согласно статистическим данным экономия тепловой энергии, </w:t>
      </w:r>
      <w:proofErr w:type="gramStart"/>
      <w:r>
        <w:rPr>
          <w:sz w:val="24"/>
          <w:szCs w:val="24"/>
        </w:rPr>
        <w:t>следовательно</w:t>
      </w:r>
      <w:proofErr w:type="gramEnd"/>
      <w:r>
        <w:rPr>
          <w:sz w:val="24"/>
          <w:szCs w:val="24"/>
        </w:rPr>
        <w:t xml:space="preserve"> </w:t>
      </w:r>
      <w:r w:rsidR="00B5449E">
        <w:rPr>
          <w:sz w:val="24"/>
          <w:szCs w:val="24"/>
        </w:rPr>
        <w:t>твердого топлива</w:t>
      </w:r>
      <w:r>
        <w:rPr>
          <w:sz w:val="24"/>
          <w:szCs w:val="24"/>
        </w:rPr>
        <w:t xml:space="preserve">, используемого на цели отопления, при замене </w:t>
      </w:r>
      <w:r w:rsidR="007A5ECB">
        <w:rPr>
          <w:sz w:val="24"/>
          <w:szCs w:val="24"/>
        </w:rPr>
        <w:t>деревянных окон на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lastRenderedPageBreak/>
        <w:t>энергосберегающие пластиковые составляет в среднем 20-30%.</w:t>
      </w:r>
    </w:p>
    <w:p w:rsidR="007A5ECB" w:rsidRDefault="00C70721" w:rsidP="000328FA">
      <w:pPr>
        <w:pStyle w:val="5"/>
        <w:shd w:val="clear" w:color="auto" w:fill="auto"/>
        <w:spacing w:line="322" w:lineRule="exact"/>
        <w:ind w:left="20" w:right="20" w:firstLine="72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Доля </w:t>
      </w:r>
      <w:r w:rsidR="007A5ECB">
        <w:rPr>
          <w:sz w:val="24"/>
          <w:szCs w:val="24"/>
        </w:rPr>
        <w:t xml:space="preserve"> используемого на цели отопления в помещениях с дерев</w:t>
      </w:r>
      <w:r w:rsidR="00C9513C">
        <w:rPr>
          <w:sz w:val="24"/>
          <w:szCs w:val="24"/>
        </w:rPr>
        <w:t>янными окнами составляет</w:t>
      </w:r>
      <w:proofErr w:type="gramStart"/>
      <w:r w:rsidR="00C9513C">
        <w:rPr>
          <w:sz w:val="24"/>
          <w:szCs w:val="24"/>
        </w:rPr>
        <w:t xml:space="preserve"> </w:t>
      </w:r>
      <w:r w:rsidR="007F00AD" w:rsidRPr="006961CE">
        <w:rPr>
          <w:sz w:val="24"/>
          <w:szCs w:val="24"/>
        </w:rPr>
        <w:t>:</w:t>
      </w:r>
      <w:proofErr w:type="gramEnd"/>
      <w:r w:rsidR="007F00AD" w:rsidRPr="006961CE">
        <w:rPr>
          <w:sz w:val="24"/>
          <w:szCs w:val="24"/>
        </w:rPr>
        <w:t xml:space="preserve"> </w:t>
      </w:r>
      <w:r>
        <w:rPr>
          <w:sz w:val="24"/>
          <w:szCs w:val="24"/>
        </w:rPr>
        <w:t>523 т.у. т.</w:t>
      </w:r>
      <w:r w:rsidR="00294AC1">
        <w:rPr>
          <w:sz w:val="24"/>
          <w:szCs w:val="24"/>
        </w:rPr>
        <w:t xml:space="preserve"> </w:t>
      </w:r>
      <w:r w:rsidR="00B5449E">
        <w:rPr>
          <w:sz w:val="24"/>
          <w:szCs w:val="24"/>
        </w:rPr>
        <w:t>и</w:t>
      </w:r>
      <w:r>
        <w:rPr>
          <w:sz w:val="24"/>
          <w:szCs w:val="24"/>
        </w:rPr>
        <w:t xml:space="preserve">ли </w:t>
      </w:r>
      <w:r w:rsidR="00B5449E">
        <w:rPr>
          <w:sz w:val="24"/>
          <w:szCs w:val="24"/>
        </w:rPr>
        <w:t>911</w:t>
      </w:r>
      <w:r w:rsidR="007F00AD">
        <w:rPr>
          <w:sz w:val="24"/>
          <w:szCs w:val="24"/>
        </w:rPr>
        <w:t>т</w:t>
      </w:r>
      <w:r w:rsidR="00B5449E">
        <w:rPr>
          <w:sz w:val="24"/>
          <w:szCs w:val="24"/>
        </w:rPr>
        <w:t>онн твердого топлива</w:t>
      </w:r>
      <w:r w:rsidR="007A5ECB">
        <w:rPr>
          <w:sz w:val="24"/>
          <w:szCs w:val="24"/>
        </w:rPr>
        <w:t>.</w:t>
      </w:r>
    </w:p>
    <w:p w:rsidR="007A5ECB" w:rsidRPr="007A5ECB" w:rsidRDefault="007A5ECB" w:rsidP="000328FA">
      <w:pPr>
        <w:pStyle w:val="5"/>
        <w:shd w:val="clear" w:color="auto" w:fill="auto"/>
        <w:spacing w:line="322" w:lineRule="exact"/>
        <w:ind w:left="20" w:right="20" w:firstLine="720"/>
        <w:jc w:val="left"/>
        <w:rPr>
          <w:sz w:val="24"/>
          <w:szCs w:val="24"/>
        </w:rPr>
      </w:pPr>
      <w:r w:rsidRPr="006961CE">
        <w:rPr>
          <w:sz w:val="24"/>
          <w:szCs w:val="24"/>
        </w:rPr>
        <w:t xml:space="preserve">Экономия потребления </w:t>
      </w:r>
      <w:r w:rsidR="00B5449E">
        <w:rPr>
          <w:sz w:val="24"/>
          <w:szCs w:val="24"/>
        </w:rPr>
        <w:t>твердого топлива</w:t>
      </w:r>
      <w:r w:rsidR="00B5449E" w:rsidRPr="006961CE">
        <w:rPr>
          <w:sz w:val="24"/>
          <w:szCs w:val="24"/>
        </w:rPr>
        <w:t xml:space="preserve"> </w:t>
      </w:r>
      <w:r w:rsidRPr="006961CE">
        <w:rPr>
          <w:sz w:val="24"/>
          <w:szCs w:val="24"/>
        </w:rPr>
        <w:t xml:space="preserve">при замене </w:t>
      </w:r>
      <w:r w:rsidR="00C70721" w:rsidRPr="00C70721">
        <w:rPr>
          <w:sz w:val="24"/>
          <w:szCs w:val="24"/>
        </w:rPr>
        <w:t>1832</w:t>
      </w:r>
      <w:r w:rsidR="00C70721">
        <w:rPr>
          <w:sz w:val="24"/>
          <w:szCs w:val="24"/>
        </w:rPr>
        <w:t xml:space="preserve"> </w:t>
      </w:r>
      <w:r>
        <w:rPr>
          <w:sz w:val="24"/>
          <w:szCs w:val="24"/>
        </w:rPr>
        <w:t>м</w:t>
      </w:r>
      <w:proofErr w:type="gramStart"/>
      <w:r>
        <w:rPr>
          <w:sz w:val="24"/>
          <w:szCs w:val="24"/>
          <w:vertAlign w:val="superscript"/>
        </w:rPr>
        <w:t>2</w:t>
      </w:r>
      <w:proofErr w:type="gramEnd"/>
      <w:r w:rsidRPr="006961C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деревянных окон на энергосберегающие </w:t>
      </w:r>
      <w:r w:rsidR="00AE4E9D">
        <w:rPr>
          <w:sz w:val="24"/>
          <w:szCs w:val="24"/>
        </w:rPr>
        <w:t>пластиковые</w:t>
      </w:r>
      <w:r w:rsidRPr="006961CE">
        <w:rPr>
          <w:sz w:val="24"/>
          <w:szCs w:val="24"/>
        </w:rPr>
        <w:t xml:space="preserve"> за год составит: </w:t>
      </w:r>
      <w:r w:rsidR="00B5449E">
        <w:rPr>
          <w:sz w:val="24"/>
          <w:szCs w:val="24"/>
        </w:rPr>
        <w:t xml:space="preserve">911т </w:t>
      </w:r>
      <w:r w:rsidR="00CC5BD0">
        <w:rPr>
          <w:sz w:val="24"/>
          <w:szCs w:val="24"/>
        </w:rPr>
        <w:t>∙</w:t>
      </w:r>
      <w:r w:rsidR="00B5449E">
        <w:rPr>
          <w:sz w:val="24"/>
          <w:szCs w:val="24"/>
        </w:rPr>
        <w:t xml:space="preserve"> </w:t>
      </w:r>
      <w:r w:rsidR="00AE4E9D">
        <w:rPr>
          <w:sz w:val="24"/>
          <w:szCs w:val="24"/>
        </w:rPr>
        <w:t>30%</w:t>
      </w:r>
      <w:r w:rsidR="00B5449E">
        <w:rPr>
          <w:sz w:val="24"/>
          <w:szCs w:val="24"/>
        </w:rPr>
        <w:t xml:space="preserve"> </w:t>
      </w:r>
      <w:r w:rsidRPr="006961CE">
        <w:rPr>
          <w:sz w:val="24"/>
          <w:szCs w:val="24"/>
        </w:rPr>
        <w:t>=</w:t>
      </w:r>
      <w:r w:rsidR="008F2C00">
        <w:rPr>
          <w:sz w:val="24"/>
          <w:szCs w:val="24"/>
        </w:rPr>
        <w:t xml:space="preserve"> </w:t>
      </w:r>
      <w:r w:rsidR="00B5449E">
        <w:rPr>
          <w:sz w:val="24"/>
          <w:szCs w:val="24"/>
        </w:rPr>
        <w:t>273</w:t>
      </w:r>
      <w:r w:rsidRPr="006961CE">
        <w:rPr>
          <w:sz w:val="24"/>
          <w:szCs w:val="24"/>
        </w:rPr>
        <w:t xml:space="preserve"> </w:t>
      </w:r>
      <w:r w:rsidR="00C1403B">
        <w:rPr>
          <w:sz w:val="24"/>
          <w:szCs w:val="24"/>
        </w:rPr>
        <w:t>т</w:t>
      </w:r>
      <w:r w:rsidRPr="006961CE">
        <w:rPr>
          <w:sz w:val="24"/>
          <w:szCs w:val="24"/>
        </w:rPr>
        <w:t>/год.</w:t>
      </w:r>
    </w:p>
    <w:p w:rsidR="000328FA" w:rsidRPr="007A1794" w:rsidRDefault="000328FA" w:rsidP="000328FA">
      <w:pPr>
        <w:pStyle w:val="5"/>
        <w:shd w:val="clear" w:color="auto" w:fill="auto"/>
        <w:spacing w:line="322" w:lineRule="exact"/>
        <w:ind w:left="20" w:right="20" w:firstLine="720"/>
        <w:jc w:val="left"/>
        <w:rPr>
          <w:sz w:val="24"/>
          <w:szCs w:val="24"/>
        </w:rPr>
      </w:pPr>
    </w:p>
    <w:p w:rsidR="00C1403B" w:rsidRPr="006961CE" w:rsidRDefault="00C1403B" w:rsidP="007A1528">
      <w:pPr>
        <w:pStyle w:val="5"/>
        <w:shd w:val="clear" w:color="auto" w:fill="auto"/>
        <w:spacing w:line="322" w:lineRule="exact"/>
        <w:ind w:right="120" w:firstLine="840"/>
        <w:jc w:val="left"/>
        <w:rPr>
          <w:sz w:val="24"/>
          <w:szCs w:val="24"/>
        </w:rPr>
      </w:pPr>
      <w:r w:rsidRPr="006961CE">
        <w:rPr>
          <w:sz w:val="24"/>
          <w:szCs w:val="24"/>
        </w:rPr>
        <w:t xml:space="preserve">Далее рассчитаем экономический эффект от </w:t>
      </w:r>
      <w:r>
        <w:rPr>
          <w:sz w:val="24"/>
          <w:szCs w:val="24"/>
        </w:rPr>
        <w:t>замены деревянных окон</w:t>
      </w:r>
      <w:r w:rsidRPr="007A1794">
        <w:rPr>
          <w:sz w:val="24"/>
          <w:szCs w:val="24"/>
        </w:rPr>
        <w:t xml:space="preserve">, на </w:t>
      </w:r>
      <w:r>
        <w:rPr>
          <w:sz w:val="24"/>
          <w:szCs w:val="24"/>
        </w:rPr>
        <w:t>энергосберегающие пластиковые окна</w:t>
      </w:r>
      <w:r w:rsidR="00B5449E">
        <w:rPr>
          <w:sz w:val="24"/>
          <w:szCs w:val="24"/>
        </w:rPr>
        <w:t>. В 2020-2022</w:t>
      </w:r>
      <w:r w:rsidRPr="006961CE">
        <w:rPr>
          <w:sz w:val="24"/>
          <w:szCs w:val="24"/>
        </w:rPr>
        <w:t>г</w:t>
      </w:r>
      <w:r w:rsidR="00B5449E">
        <w:rPr>
          <w:sz w:val="24"/>
          <w:szCs w:val="24"/>
        </w:rPr>
        <w:t>.</w:t>
      </w:r>
      <w:r w:rsidRPr="006961CE">
        <w:rPr>
          <w:sz w:val="24"/>
          <w:szCs w:val="24"/>
        </w:rPr>
        <w:t>г</w:t>
      </w:r>
      <w:r w:rsidR="00B5449E">
        <w:rPr>
          <w:sz w:val="24"/>
          <w:szCs w:val="24"/>
        </w:rPr>
        <w:t>.</w:t>
      </w:r>
      <w:r w:rsidRPr="006961CE">
        <w:rPr>
          <w:sz w:val="24"/>
          <w:szCs w:val="24"/>
        </w:rPr>
        <w:t xml:space="preserve"> планируется заменить </w:t>
      </w:r>
      <w:r w:rsidR="00B5449E" w:rsidRPr="00C70721">
        <w:rPr>
          <w:sz w:val="24"/>
          <w:szCs w:val="24"/>
        </w:rPr>
        <w:t>1832</w:t>
      </w:r>
      <w:r w:rsidR="00B5449E">
        <w:rPr>
          <w:sz w:val="24"/>
          <w:szCs w:val="24"/>
        </w:rPr>
        <w:t xml:space="preserve"> </w:t>
      </w:r>
      <w:r>
        <w:rPr>
          <w:sz w:val="24"/>
          <w:szCs w:val="24"/>
        </w:rPr>
        <w:t>м</w:t>
      </w:r>
      <w:proofErr w:type="gramStart"/>
      <w:r>
        <w:rPr>
          <w:sz w:val="24"/>
          <w:szCs w:val="24"/>
          <w:vertAlign w:val="superscript"/>
        </w:rPr>
        <w:t>2</w:t>
      </w:r>
      <w:proofErr w:type="gramEnd"/>
      <w:r w:rsidRPr="007A1794">
        <w:rPr>
          <w:sz w:val="24"/>
          <w:szCs w:val="24"/>
        </w:rPr>
        <w:t xml:space="preserve"> </w:t>
      </w:r>
      <w:r w:rsidRPr="006961CE">
        <w:rPr>
          <w:sz w:val="24"/>
          <w:szCs w:val="24"/>
        </w:rPr>
        <w:t xml:space="preserve"> </w:t>
      </w:r>
      <w:r>
        <w:rPr>
          <w:sz w:val="24"/>
          <w:szCs w:val="24"/>
        </w:rPr>
        <w:t>деревянных окон</w:t>
      </w:r>
      <w:r w:rsidRPr="007A1794">
        <w:rPr>
          <w:sz w:val="24"/>
          <w:szCs w:val="24"/>
        </w:rPr>
        <w:t xml:space="preserve">, на </w:t>
      </w:r>
      <w:r>
        <w:rPr>
          <w:sz w:val="24"/>
          <w:szCs w:val="24"/>
        </w:rPr>
        <w:t>энергосберегающие пластиковые окна</w:t>
      </w:r>
      <w:r w:rsidRPr="006961CE">
        <w:rPr>
          <w:sz w:val="24"/>
          <w:szCs w:val="24"/>
        </w:rPr>
        <w:t xml:space="preserve">, необходимые средства на замену составят </w:t>
      </w:r>
      <w:r w:rsidR="00B5449E">
        <w:rPr>
          <w:sz w:val="24"/>
          <w:szCs w:val="24"/>
        </w:rPr>
        <w:t>3298</w:t>
      </w:r>
      <w:r w:rsidR="005A681F">
        <w:rPr>
          <w:sz w:val="24"/>
          <w:szCs w:val="24"/>
        </w:rPr>
        <w:t xml:space="preserve"> </w:t>
      </w:r>
      <w:r w:rsidRPr="006961CE">
        <w:rPr>
          <w:sz w:val="24"/>
          <w:szCs w:val="24"/>
        </w:rPr>
        <w:t>тыс. руб.</w:t>
      </w:r>
    </w:p>
    <w:p w:rsidR="00C1403B" w:rsidRDefault="00C1403B" w:rsidP="007A1528">
      <w:pPr>
        <w:pStyle w:val="5"/>
        <w:shd w:val="clear" w:color="auto" w:fill="auto"/>
        <w:spacing w:line="322" w:lineRule="exact"/>
        <w:ind w:right="120" w:firstLine="840"/>
        <w:jc w:val="left"/>
        <w:rPr>
          <w:sz w:val="24"/>
          <w:szCs w:val="24"/>
        </w:rPr>
      </w:pPr>
      <w:r w:rsidRPr="006961CE">
        <w:rPr>
          <w:sz w:val="24"/>
          <w:szCs w:val="24"/>
        </w:rPr>
        <w:t xml:space="preserve">Тариф </w:t>
      </w:r>
      <w:proofErr w:type="gramStart"/>
      <w:r w:rsidRPr="006961CE">
        <w:rPr>
          <w:sz w:val="24"/>
          <w:szCs w:val="24"/>
        </w:rPr>
        <w:t>на</w:t>
      </w:r>
      <w:proofErr w:type="gramEnd"/>
      <w:r w:rsidRPr="006961CE">
        <w:rPr>
          <w:sz w:val="24"/>
          <w:szCs w:val="24"/>
        </w:rPr>
        <w:t xml:space="preserve"> </w:t>
      </w:r>
      <w:proofErr w:type="gramStart"/>
      <w:r w:rsidR="00B5449E">
        <w:rPr>
          <w:sz w:val="24"/>
          <w:szCs w:val="24"/>
        </w:rPr>
        <w:t>твердого</w:t>
      </w:r>
      <w:proofErr w:type="gramEnd"/>
      <w:r w:rsidR="00B5449E">
        <w:rPr>
          <w:sz w:val="24"/>
          <w:szCs w:val="24"/>
        </w:rPr>
        <w:t xml:space="preserve"> топлива </w:t>
      </w:r>
      <w:r w:rsidR="008F2C00">
        <w:rPr>
          <w:sz w:val="24"/>
          <w:szCs w:val="24"/>
        </w:rPr>
        <w:t>в 2020</w:t>
      </w:r>
      <w:r w:rsidR="00B5449E">
        <w:rPr>
          <w:sz w:val="24"/>
          <w:szCs w:val="24"/>
        </w:rPr>
        <w:t>-2023</w:t>
      </w:r>
      <w:r w:rsidR="008F2C00">
        <w:rPr>
          <w:sz w:val="24"/>
          <w:szCs w:val="24"/>
        </w:rPr>
        <w:t xml:space="preserve"> году составит</w:t>
      </w:r>
      <w:r w:rsidR="004A31F6">
        <w:rPr>
          <w:sz w:val="24"/>
          <w:szCs w:val="24"/>
        </w:rPr>
        <w:t xml:space="preserve"> </w:t>
      </w:r>
      <w:r w:rsidR="00B5449E">
        <w:rPr>
          <w:sz w:val="24"/>
          <w:szCs w:val="24"/>
        </w:rPr>
        <w:t>8800</w:t>
      </w:r>
      <w:r w:rsidRPr="006961CE">
        <w:rPr>
          <w:sz w:val="24"/>
          <w:szCs w:val="24"/>
        </w:rPr>
        <w:t xml:space="preserve"> руб./</w:t>
      </w:r>
      <w:r w:rsidR="00B5449E">
        <w:rPr>
          <w:sz w:val="24"/>
          <w:szCs w:val="24"/>
        </w:rPr>
        <w:t>т</w:t>
      </w:r>
      <w:r w:rsidRPr="006961CE">
        <w:rPr>
          <w:sz w:val="24"/>
          <w:szCs w:val="24"/>
        </w:rPr>
        <w:t xml:space="preserve">. с учётом НДС 18%, (в расчетах учтен коэффициент индексации тарифа </w:t>
      </w:r>
      <w:r w:rsidR="008F2C00">
        <w:rPr>
          <w:sz w:val="24"/>
          <w:szCs w:val="24"/>
        </w:rPr>
        <w:t>на каждый последующий год - 1,7</w:t>
      </w:r>
      <w:r w:rsidRPr="006961CE">
        <w:rPr>
          <w:sz w:val="24"/>
          <w:szCs w:val="24"/>
        </w:rPr>
        <w:t>).</w:t>
      </w:r>
    </w:p>
    <w:p w:rsidR="006A521B" w:rsidRDefault="00C1403B" w:rsidP="007A1528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sz w:val="24"/>
          <w:szCs w:val="24"/>
        </w:rPr>
      </w:pPr>
      <w:r w:rsidRPr="009376E9">
        <w:rPr>
          <w:sz w:val="24"/>
          <w:szCs w:val="24"/>
        </w:rPr>
        <w:t xml:space="preserve">В таблице </w:t>
      </w:r>
      <w:r w:rsidR="007A1528">
        <w:rPr>
          <w:sz w:val="24"/>
          <w:szCs w:val="24"/>
        </w:rPr>
        <w:t>11</w:t>
      </w:r>
      <w:r w:rsidRPr="009376E9">
        <w:rPr>
          <w:sz w:val="24"/>
          <w:szCs w:val="24"/>
        </w:rPr>
        <w:t xml:space="preserve"> представлен расчет экономического эффекта от </w:t>
      </w:r>
      <w:r w:rsidR="009376E9" w:rsidRPr="009376E9">
        <w:rPr>
          <w:sz w:val="24"/>
          <w:szCs w:val="24"/>
        </w:rPr>
        <w:t>замены деревянных окон, на энергосберегающие пластиковые окна.</w:t>
      </w:r>
    </w:p>
    <w:p w:rsidR="00EE6874" w:rsidRDefault="00EE6874" w:rsidP="007A1528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rStyle w:val="a5"/>
          <w:b w:val="0"/>
          <w:bCs w:val="0"/>
          <w:color w:val="000000"/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На диаграмме 6</w:t>
      </w:r>
      <w:r w:rsidRPr="0009397F">
        <w:rPr>
          <w:rStyle w:val="a5"/>
          <w:b w:val="0"/>
          <w:bCs w:val="0"/>
          <w:color w:val="000000"/>
          <w:sz w:val="24"/>
          <w:szCs w:val="24"/>
        </w:rPr>
        <w:t xml:space="preserve"> представлена динамика затрат и э</w:t>
      </w:r>
      <w:r>
        <w:rPr>
          <w:rStyle w:val="a5"/>
          <w:b w:val="0"/>
          <w:bCs w:val="0"/>
          <w:color w:val="000000"/>
          <w:sz w:val="24"/>
          <w:szCs w:val="24"/>
        </w:rPr>
        <w:t>кономического эффекта для данного мероприятия.</w:t>
      </w:r>
    </w:p>
    <w:p w:rsidR="00EE6874" w:rsidRDefault="00EE6874" w:rsidP="007A1528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sz w:val="24"/>
          <w:szCs w:val="24"/>
        </w:rPr>
      </w:pPr>
    </w:p>
    <w:p w:rsidR="009376E9" w:rsidRPr="00DD32DC" w:rsidRDefault="00134ACD" w:rsidP="007A1528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rStyle w:val="ae"/>
          <w:sz w:val="24"/>
          <w:szCs w:val="24"/>
          <w:u w:val="none"/>
          <w:shd w:val="clear" w:color="auto" w:fill="auto"/>
        </w:rPr>
      </w:pPr>
      <w:r w:rsidRPr="00134ACD">
        <w:rPr>
          <w:rStyle w:val="a8"/>
          <w:color w:val="000000"/>
          <w:sz w:val="24"/>
          <w:szCs w:val="24"/>
        </w:rPr>
        <w:t>Таблица 11</w:t>
      </w:r>
      <w:r w:rsidR="009376E9" w:rsidRPr="00A62ED4">
        <w:rPr>
          <w:rStyle w:val="a8"/>
          <w:color w:val="000000"/>
          <w:sz w:val="24"/>
          <w:szCs w:val="24"/>
        </w:rPr>
        <w:t xml:space="preserve">. Расчет экономического эффекта от замены </w:t>
      </w:r>
      <w:r w:rsidR="007043B5">
        <w:rPr>
          <w:sz w:val="24"/>
          <w:szCs w:val="24"/>
        </w:rPr>
        <w:t>деревянных окон</w:t>
      </w:r>
      <w:r w:rsidR="00DD32DC" w:rsidRPr="009376E9">
        <w:rPr>
          <w:sz w:val="24"/>
          <w:szCs w:val="24"/>
        </w:rPr>
        <w:t xml:space="preserve"> на энергосберегающие пластиковые окна.</w:t>
      </w:r>
    </w:p>
    <w:tbl>
      <w:tblPr>
        <w:tblW w:w="10490" w:type="dxa"/>
        <w:tblInd w:w="-27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69"/>
        <w:gridCol w:w="1276"/>
        <w:gridCol w:w="1200"/>
        <w:gridCol w:w="1068"/>
        <w:gridCol w:w="1134"/>
        <w:gridCol w:w="1134"/>
        <w:gridCol w:w="1275"/>
        <w:gridCol w:w="1134"/>
      </w:tblGrid>
      <w:tr w:rsidR="00B5449E" w:rsidRPr="00774A6F" w:rsidTr="00B5449E">
        <w:trPr>
          <w:trHeight w:hRule="exact" w:val="948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5449E" w:rsidRDefault="00B5449E" w:rsidP="005F66A4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rStyle w:val="110"/>
                <w:b w:val="0"/>
                <w:color w:val="000000"/>
              </w:rPr>
            </w:pPr>
            <w:r w:rsidRPr="00774A6F">
              <w:rPr>
                <w:rStyle w:val="110"/>
                <w:b w:val="0"/>
                <w:color w:val="000000"/>
              </w:rPr>
              <w:t xml:space="preserve">Наименование </w:t>
            </w:r>
            <w:proofErr w:type="gramStart"/>
            <w:r w:rsidRPr="00774A6F">
              <w:rPr>
                <w:rStyle w:val="110"/>
                <w:b w:val="0"/>
                <w:color w:val="000000"/>
              </w:rPr>
              <w:t>энергетического</w:t>
            </w:r>
            <w:proofErr w:type="gramEnd"/>
            <w:r w:rsidRPr="00774A6F">
              <w:rPr>
                <w:rStyle w:val="110"/>
                <w:b w:val="0"/>
                <w:color w:val="000000"/>
              </w:rPr>
              <w:t xml:space="preserve"> </w:t>
            </w:r>
          </w:p>
          <w:p w:rsidR="00B5449E" w:rsidRPr="00774A6F" w:rsidRDefault="00B5449E" w:rsidP="005F66A4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rStyle w:val="110"/>
                <w:b w:val="0"/>
                <w:color w:val="000000"/>
              </w:rPr>
            </w:pPr>
            <w:r w:rsidRPr="00774A6F">
              <w:rPr>
                <w:rStyle w:val="110"/>
                <w:b w:val="0"/>
                <w:color w:val="000000"/>
              </w:rPr>
              <w:t>ресурса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rStyle w:val="110"/>
                <w:b w:val="0"/>
                <w:color w:val="000000"/>
              </w:rPr>
            </w:pPr>
            <w:r w:rsidRPr="00774A6F">
              <w:rPr>
                <w:rStyle w:val="110"/>
                <w:b w:val="0"/>
                <w:color w:val="000000"/>
              </w:rPr>
              <w:t>Единица измерения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5449E" w:rsidRPr="00774A6F" w:rsidRDefault="00B5449E" w:rsidP="00B5449E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rStyle w:val="110"/>
                <w:b w:val="0"/>
                <w:color w:val="000000"/>
              </w:rPr>
            </w:pPr>
            <w:r>
              <w:rPr>
                <w:rStyle w:val="110"/>
                <w:b w:val="0"/>
                <w:color w:val="000000"/>
              </w:rPr>
              <w:t>2018</w:t>
            </w:r>
            <w:r w:rsidRPr="00774A6F">
              <w:rPr>
                <w:rStyle w:val="110"/>
                <w:b w:val="0"/>
                <w:color w:val="000000"/>
              </w:rPr>
              <w:t>г.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5449E" w:rsidRPr="00774A6F" w:rsidRDefault="00B5449E" w:rsidP="00B5449E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rStyle w:val="110"/>
                <w:b w:val="0"/>
                <w:color w:val="000000"/>
              </w:rPr>
            </w:pPr>
            <w:r>
              <w:rPr>
                <w:rStyle w:val="110"/>
                <w:b w:val="0"/>
                <w:color w:val="000000"/>
              </w:rPr>
              <w:t>2019</w:t>
            </w:r>
            <w:r w:rsidRPr="00774A6F">
              <w:rPr>
                <w:rStyle w:val="110"/>
                <w:b w:val="0"/>
                <w:color w:val="000000"/>
              </w:rPr>
              <w:t>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30" w:lineRule="exact"/>
              <w:ind w:left="300" w:firstLine="0"/>
              <w:jc w:val="left"/>
              <w:rPr>
                <w:rStyle w:val="110"/>
                <w:b w:val="0"/>
                <w:color w:val="000000"/>
              </w:rPr>
            </w:pPr>
            <w:r>
              <w:rPr>
                <w:rStyle w:val="110"/>
                <w:b w:val="0"/>
                <w:color w:val="000000"/>
              </w:rPr>
              <w:t>2020</w:t>
            </w:r>
            <w:r w:rsidRPr="00774A6F">
              <w:rPr>
                <w:rStyle w:val="110"/>
                <w:b w:val="0"/>
                <w:color w:val="000000"/>
              </w:rPr>
              <w:t>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30" w:lineRule="exact"/>
              <w:ind w:left="300" w:firstLine="0"/>
              <w:jc w:val="left"/>
              <w:rPr>
                <w:rStyle w:val="110"/>
                <w:b w:val="0"/>
                <w:color w:val="000000"/>
              </w:rPr>
            </w:pPr>
            <w:r>
              <w:rPr>
                <w:rStyle w:val="110"/>
                <w:b w:val="0"/>
                <w:color w:val="000000"/>
              </w:rPr>
              <w:t>2021</w:t>
            </w:r>
            <w:r w:rsidRPr="00774A6F">
              <w:rPr>
                <w:rStyle w:val="110"/>
                <w:b w:val="0"/>
                <w:color w:val="000000"/>
              </w:rPr>
              <w:t>г.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30" w:lineRule="exact"/>
              <w:ind w:left="300" w:firstLine="0"/>
              <w:jc w:val="left"/>
              <w:rPr>
                <w:rStyle w:val="110"/>
                <w:b w:val="0"/>
                <w:color w:val="000000"/>
              </w:rPr>
            </w:pPr>
            <w:r>
              <w:rPr>
                <w:rStyle w:val="110"/>
                <w:b w:val="0"/>
                <w:color w:val="000000"/>
              </w:rPr>
              <w:t>2022</w:t>
            </w:r>
            <w:r w:rsidRPr="00774A6F">
              <w:rPr>
                <w:rStyle w:val="110"/>
                <w:b w:val="0"/>
                <w:color w:val="000000"/>
              </w:rPr>
              <w:t>г.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30" w:lineRule="exact"/>
              <w:ind w:left="300" w:right="104" w:firstLine="0"/>
              <w:jc w:val="left"/>
              <w:rPr>
                <w:rStyle w:val="110"/>
                <w:b w:val="0"/>
                <w:color w:val="000000"/>
              </w:rPr>
            </w:pPr>
            <w:r>
              <w:rPr>
                <w:rStyle w:val="110"/>
                <w:b w:val="0"/>
                <w:color w:val="000000"/>
              </w:rPr>
              <w:t>2023</w:t>
            </w:r>
            <w:r w:rsidRPr="00774A6F">
              <w:rPr>
                <w:rStyle w:val="110"/>
                <w:b w:val="0"/>
                <w:color w:val="000000"/>
              </w:rPr>
              <w:t>г.</w:t>
            </w:r>
          </w:p>
        </w:tc>
      </w:tr>
      <w:tr w:rsidR="00B5449E" w:rsidRPr="00774A6F" w:rsidTr="001D5F43">
        <w:trPr>
          <w:trHeight w:hRule="exact" w:val="309"/>
        </w:trPr>
        <w:tc>
          <w:tcPr>
            <w:tcW w:w="9356" w:type="dxa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5449E" w:rsidRPr="00774A6F" w:rsidRDefault="00B5449E" w:rsidP="00B5449E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rStyle w:val="110"/>
                <w:b w:val="0"/>
                <w:color w:val="000000"/>
              </w:rPr>
            </w:pPr>
            <w:r w:rsidRPr="00774A6F">
              <w:rPr>
                <w:rStyle w:val="110"/>
                <w:b w:val="0"/>
                <w:color w:val="000000"/>
              </w:rPr>
              <w:t>Затраты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30" w:lineRule="exact"/>
              <w:ind w:left="300" w:firstLine="0"/>
              <w:jc w:val="left"/>
              <w:rPr>
                <w:rStyle w:val="110"/>
                <w:b w:val="0"/>
                <w:color w:val="000000"/>
              </w:rPr>
            </w:pPr>
          </w:p>
        </w:tc>
      </w:tr>
      <w:tr w:rsidR="00B5449E" w:rsidRPr="00774A6F" w:rsidTr="00B5449E">
        <w:trPr>
          <w:trHeight w:hRule="exact" w:val="562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</w:pPr>
            <w:r>
              <w:rPr>
                <w:sz w:val="24"/>
                <w:szCs w:val="24"/>
              </w:rPr>
              <w:t>Твердое топливо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</w:pPr>
            <w:r w:rsidRPr="00774A6F">
              <w:rPr>
                <w:rStyle w:val="110"/>
                <w:b w:val="0"/>
                <w:color w:val="000000"/>
              </w:rPr>
              <w:t>тыс. руб.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5449E" w:rsidRPr="005A681F" w:rsidRDefault="00B5449E" w:rsidP="00B5449E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A681F">
              <w:rPr>
                <w:rStyle w:val="110"/>
                <w:b w:val="0"/>
                <w:color w:val="000000"/>
                <w:sz w:val="22"/>
                <w:szCs w:val="22"/>
              </w:rPr>
              <w:t>0,00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5449E" w:rsidRPr="005A681F" w:rsidRDefault="00B5449E" w:rsidP="00B5449E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A681F">
              <w:rPr>
                <w:rStyle w:val="110"/>
                <w:b w:val="0"/>
                <w:color w:val="000000"/>
                <w:sz w:val="22"/>
                <w:szCs w:val="22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5449E" w:rsidRPr="005A681F" w:rsidRDefault="00B5449E" w:rsidP="005F66A4">
            <w:pPr>
              <w:pStyle w:val="a6"/>
              <w:shd w:val="clear" w:color="auto" w:fill="auto"/>
              <w:spacing w:line="230" w:lineRule="exact"/>
              <w:ind w:left="300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1099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5449E" w:rsidRPr="005A681F" w:rsidRDefault="00B5449E" w:rsidP="005F66A4">
            <w:pPr>
              <w:pStyle w:val="a6"/>
              <w:shd w:val="clear" w:color="auto" w:fill="auto"/>
              <w:spacing w:line="230" w:lineRule="exact"/>
              <w:ind w:left="300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1099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5449E" w:rsidRPr="005A681F" w:rsidRDefault="00B5449E" w:rsidP="005F66A4">
            <w:pPr>
              <w:pStyle w:val="a6"/>
              <w:shd w:val="clear" w:color="auto" w:fill="auto"/>
              <w:spacing w:line="230" w:lineRule="exact"/>
              <w:ind w:left="300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5449E" w:rsidRPr="00B5449E" w:rsidRDefault="00B5449E" w:rsidP="005A681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B5449E">
              <w:rPr>
                <w:sz w:val="22"/>
                <w:szCs w:val="22"/>
              </w:rPr>
              <w:t>3298</w:t>
            </w:r>
          </w:p>
        </w:tc>
      </w:tr>
      <w:tr w:rsidR="00B5449E" w:rsidRPr="00774A6F" w:rsidTr="001D5F43">
        <w:trPr>
          <w:trHeight w:hRule="exact" w:val="288"/>
        </w:trPr>
        <w:tc>
          <w:tcPr>
            <w:tcW w:w="9356" w:type="dxa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5449E" w:rsidRPr="00774A6F" w:rsidRDefault="00B5449E" w:rsidP="00B5449E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rStyle w:val="110"/>
                <w:b w:val="0"/>
                <w:color w:val="000000"/>
              </w:rPr>
            </w:pPr>
            <w:r w:rsidRPr="00774A6F">
              <w:rPr>
                <w:rStyle w:val="110"/>
                <w:b w:val="0"/>
                <w:color w:val="000000"/>
              </w:rPr>
              <w:t>При зам</w:t>
            </w:r>
            <w:r>
              <w:rPr>
                <w:rStyle w:val="110"/>
                <w:b w:val="0"/>
                <w:color w:val="000000"/>
              </w:rPr>
              <w:t>ене</w:t>
            </w:r>
          </w:p>
          <w:p w:rsidR="00B5449E" w:rsidRPr="00774A6F" w:rsidRDefault="00B5449E" w:rsidP="00B5449E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rStyle w:val="110"/>
                <w:b w:val="0"/>
                <w:color w:val="000000"/>
              </w:rPr>
            </w:pPr>
          </w:p>
          <w:p w:rsidR="00B5449E" w:rsidRPr="00774A6F" w:rsidRDefault="00B5449E" w:rsidP="00B5449E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rStyle w:val="110"/>
                <w:b w:val="0"/>
                <w:color w:val="000000"/>
              </w:rPr>
            </w:pPr>
          </w:p>
          <w:p w:rsidR="00B5449E" w:rsidRPr="00774A6F" w:rsidRDefault="00B5449E" w:rsidP="00B5449E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rStyle w:val="110"/>
                <w:b w:val="0"/>
                <w:color w:val="000000"/>
              </w:rPr>
            </w:pPr>
          </w:p>
          <w:p w:rsidR="00B5449E" w:rsidRPr="00774A6F" w:rsidRDefault="00B5449E" w:rsidP="00B5449E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rStyle w:val="110"/>
                <w:b w:val="0"/>
                <w:color w:val="000000"/>
              </w:rPr>
            </w:pPr>
          </w:p>
          <w:p w:rsidR="00B5449E" w:rsidRPr="00774A6F" w:rsidRDefault="00B5449E" w:rsidP="00B5449E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rStyle w:val="110"/>
                <w:b w:val="0"/>
                <w:color w:val="000000"/>
              </w:rPr>
            </w:pPr>
          </w:p>
          <w:p w:rsidR="00B5449E" w:rsidRPr="00774A6F" w:rsidRDefault="00B5449E" w:rsidP="00B5449E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rStyle w:val="110"/>
                <w:b w:val="0"/>
                <w:color w:val="000000"/>
              </w:rPr>
            </w:pPr>
          </w:p>
          <w:p w:rsidR="00B5449E" w:rsidRPr="00774A6F" w:rsidRDefault="00B5449E" w:rsidP="00B5449E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</w:pPr>
            <w:proofErr w:type="spellStart"/>
            <w:r w:rsidRPr="00774A6F">
              <w:rPr>
                <w:rStyle w:val="110"/>
                <w:b w:val="0"/>
                <w:color w:val="000000"/>
              </w:rPr>
              <w:t>ене</w:t>
            </w:r>
            <w:proofErr w:type="spellEnd"/>
          </w:p>
          <w:p w:rsidR="00B5449E" w:rsidRDefault="00B5449E">
            <w:pPr>
              <w:rPr>
                <w:rFonts w:ascii="Times New Roman" w:eastAsia="Times New Roman" w:hAnsi="Times New Roman"/>
                <w:sz w:val="27"/>
                <w:szCs w:val="27"/>
                <w:lang w:eastAsia="ru-RU"/>
              </w:rPr>
            </w:pPr>
          </w:p>
          <w:p w:rsidR="00B5449E" w:rsidRPr="00774A6F" w:rsidRDefault="00B5449E" w:rsidP="00B5449E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rStyle w:val="110"/>
                <w:b w:val="0"/>
                <w:color w:val="000000"/>
              </w:rPr>
            </w:pPr>
          </w:p>
        </w:tc>
      </w:tr>
      <w:tr w:rsidR="00B5449E" w:rsidRPr="00774A6F" w:rsidTr="00B5449E">
        <w:trPr>
          <w:trHeight w:hRule="exact" w:val="562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78" w:lineRule="exact"/>
              <w:ind w:left="120" w:firstLine="0"/>
              <w:jc w:val="left"/>
            </w:pPr>
            <w:r>
              <w:rPr>
                <w:sz w:val="24"/>
                <w:szCs w:val="24"/>
              </w:rPr>
              <w:t>Твердое топливо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30" w:lineRule="exact"/>
              <w:ind w:left="360" w:firstLine="0"/>
              <w:jc w:val="left"/>
            </w:pPr>
            <w:r w:rsidRPr="00774A6F">
              <w:rPr>
                <w:rStyle w:val="110"/>
                <w:b w:val="0"/>
                <w:color w:val="000000"/>
              </w:rPr>
              <w:t>т</w:t>
            </w:r>
            <w:r w:rsidR="0057362E">
              <w:rPr>
                <w:rStyle w:val="110"/>
                <w:b w:val="0"/>
                <w:color w:val="000000"/>
              </w:rPr>
              <w:t>онн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5449E" w:rsidRPr="005A681F" w:rsidRDefault="0057362E" w:rsidP="0057362E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911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5449E" w:rsidRPr="005A681F" w:rsidRDefault="0057362E" w:rsidP="0057362E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911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5449E" w:rsidRPr="005A681F" w:rsidRDefault="0057362E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5449E" w:rsidRPr="005A681F" w:rsidRDefault="0057362E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729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5449E" w:rsidRPr="005A681F" w:rsidRDefault="0057362E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638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5449E" w:rsidRPr="005A681F" w:rsidRDefault="0057362E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638</w:t>
            </w:r>
          </w:p>
        </w:tc>
      </w:tr>
      <w:tr w:rsidR="00B5449E" w:rsidRPr="00774A6F" w:rsidTr="00B5449E">
        <w:trPr>
          <w:trHeight w:hRule="exact" w:val="562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78" w:lineRule="exact"/>
              <w:ind w:left="120" w:firstLine="0"/>
              <w:jc w:val="left"/>
            </w:pPr>
            <w:r>
              <w:rPr>
                <w:sz w:val="24"/>
                <w:szCs w:val="24"/>
              </w:rPr>
              <w:t>Твердое топливо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</w:pPr>
            <w:r w:rsidRPr="00774A6F">
              <w:rPr>
                <w:rStyle w:val="110"/>
                <w:b w:val="0"/>
                <w:color w:val="000000"/>
              </w:rPr>
              <w:t>тыс. руб.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5449E" w:rsidRPr="005A681F" w:rsidRDefault="0057362E" w:rsidP="0057362E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7743,5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5449E" w:rsidRPr="005A681F" w:rsidRDefault="0057362E" w:rsidP="0057362E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7743,5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5449E" w:rsidRPr="005A681F" w:rsidRDefault="00F93606" w:rsidP="00C9513C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7216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5449E" w:rsidRPr="005A681F" w:rsidRDefault="00F93606" w:rsidP="009E7C4F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6415,2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5449E" w:rsidRPr="005A681F" w:rsidRDefault="0057362E" w:rsidP="00DD32DC">
            <w:pPr>
              <w:pStyle w:val="a6"/>
              <w:shd w:val="clear" w:color="auto" w:fill="auto"/>
              <w:spacing w:line="230" w:lineRule="exact"/>
              <w:ind w:left="141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5614,4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5449E" w:rsidRPr="005A681F" w:rsidRDefault="0057362E" w:rsidP="00DD32DC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5614,4</w:t>
            </w:r>
          </w:p>
        </w:tc>
      </w:tr>
      <w:tr w:rsidR="00B5449E" w:rsidRPr="00774A6F" w:rsidTr="001D5F43">
        <w:trPr>
          <w:trHeight w:hRule="exact" w:val="283"/>
        </w:trPr>
        <w:tc>
          <w:tcPr>
            <w:tcW w:w="9356" w:type="dxa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5449E" w:rsidRPr="00774A6F" w:rsidRDefault="00B5449E" w:rsidP="00B5449E">
            <w:pPr>
              <w:pStyle w:val="a6"/>
              <w:shd w:val="clear" w:color="auto" w:fill="auto"/>
              <w:spacing w:line="230" w:lineRule="exact"/>
              <w:ind w:firstLine="0"/>
              <w:jc w:val="left"/>
            </w:pPr>
            <w:r w:rsidRPr="00774A6F">
              <w:rPr>
                <w:rStyle w:val="110"/>
                <w:b w:val="0"/>
                <w:color w:val="000000"/>
              </w:rPr>
              <w:t>Экономия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rStyle w:val="110"/>
                <w:b w:val="0"/>
                <w:color w:val="000000"/>
              </w:rPr>
            </w:pPr>
          </w:p>
        </w:tc>
      </w:tr>
      <w:tr w:rsidR="00B5449E" w:rsidRPr="00774A6F" w:rsidTr="00B5449E">
        <w:trPr>
          <w:trHeight w:hRule="exact" w:val="566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78" w:lineRule="exact"/>
              <w:ind w:left="120" w:firstLine="0"/>
              <w:jc w:val="left"/>
            </w:pPr>
            <w:r>
              <w:rPr>
                <w:sz w:val="24"/>
                <w:szCs w:val="24"/>
              </w:rPr>
              <w:t>Твердое топливо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B5449E" w:rsidRPr="00774A6F" w:rsidRDefault="0057362E" w:rsidP="005F66A4">
            <w:pPr>
              <w:pStyle w:val="a6"/>
              <w:shd w:val="clear" w:color="auto" w:fill="auto"/>
              <w:spacing w:line="230" w:lineRule="exact"/>
              <w:ind w:left="360" w:firstLine="0"/>
              <w:jc w:val="left"/>
            </w:pPr>
            <w:r w:rsidRPr="00774A6F">
              <w:rPr>
                <w:rStyle w:val="110"/>
                <w:b w:val="0"/>
                <w:color w:val="000000"/>
              </w:rPr>
              <w:t>т</w:t>
            </w:r>
            <w:r>
              <w:rPr>
                <w:rStyle w:val="110"/>
                <w:b w:val="0"/>
                <w:color w:val="000000"/>
              </w:rPr>
              <w:t>онн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5449E" w:rsidRPr="005A681F" w:rsidRDefault="00B5449E" w:rsidP="0057362E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A681F">
              <w:rPr>
                <w:rStyle w:val="110"/>
                <w:b w:val="0"/>
                <w:color w:val="000000"/>
                <w:sz w:val="22"/>
                <w:szCs w:val="22"/>
              </w:rPr>
              <w:t>0,00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5449E" w:rsidRPr="005A681F" w:rsidRDefault="0057362E" w:rsidP="0057362E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5449E" w:rsidRPr="005A681F" w:rsidRDefault="00F93606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5449E" w:rsidRPr="005A681F" w:rsidRDefault="00F93606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91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5449E" w:rsidRPr="005A681F" w:rsidRDefault="00F93606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5449E" w:rsidRPr="005A681F" w:rsidRDefault="0057362E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4"/>
                <w:szCs w:val="24"/>
              </w:rPr>
              <w:t>273</w:t>
            </w:r>
          </w:p>
        </w:tc>
      </w:tr>
      <w:tr w:rsidR="00B5449E" w:rsidRPr="00774A6F" w:rsidTr="00B5449E">
        <w:trPr>
          <w:trHeight w:hRule="exact" w:val="571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78" w:lineRule="exact"/>
              <w:ind w:left="120" w:firstLine="0"/>
              <w:jc w:val="left"/>
            </w:pPr>
            <w:r>
              <w:rPr>
                <w:sz w:val="24"/>
                <w:szCs w:val="24"/>
              </w:rPr>
              <w:t>Твердое топливо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B5449E" w:rsidRPr="00774A6F" w:rsidRDefault="00B5449E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</w:pPr>
            <w:r w:rsidRPr="00774A6F">
              <w:rPr>
                <w:rStyle w:val="110"/>
                <w:b w:val="0"/>
                <w:color w:val="000000"/>
              </w:rPr>
              <w:t>тыс. руб.</w:t>
            </w:r>
          </w:p>
        </w:tc>
        <w:tc>
          <w:tcPr>
            <w:tcW w:w="12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5449E" w:rsidRPr="005A681F" w:rsidRDefault="00B5449E" w:rsidP="0057362E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5A681F">
              <w:rPr>
                <w:rStyle w:val="110"/>
                <w:b w:val="0"/>
                <w:color w:val="000000"/>
                <w:sz w:val="22"/>
                <w:szCs w:val="22"/>
              </w:rPr>
              <w:t>0,00</w:t>
            </w:r>
          </w:p>
        </w:tc>
        <w:tc>
          <w:tcPr>
            <w:tcW w:w="10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5449E" w:rsidRPr="005A681F" w:rsidRDefault="00F93606" w:rsidP="00F93606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5449E" w:rsidRPr="005A681F" w:rsidRDefault="00F93606" w:rsidP="005F66A4">
            <w:pPr>
              <w:pStyle w:val="a6"/>
              <w:shd w:val="clear" w:color="auto" w:fill="auto"/>
              <w:spacing w:line="230" w:lineRule="exact"/>
              <w:ind w:left="300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800,8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5449E" w:rsidRPr="005A681F" w:rsidRDefault="00F93606" w:rsidP="00117FA1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800,8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449E" w:rsidRPr="005A681F" w:rsidRDefault="00F93606" w:rsidP="005F66A4">
            <w:pPr>
              <w:pStyle w:val="a6"/>
              <w:shd w:val="clear" w:color="auto" w:fill="auto"/>
              <w:spacing w:line="230" w:lineRule="exact"/>
              <w:ind w:left="300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800,8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5449E" w:rsidRPr="005A681F" w:rsidRDefault="00F93606" w:rsidP="00117FA1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2402,4</w:t>
            </w:r>
          </w:p>
        </w:tc>
      </w:tr>
      <w:tr w:rsidR="00561DD5" w:rsidRPr="00774A6F" w:rsidTr="00B5449E">
        <w:trPr>
          <w:trHeight w:hRule="exact" w:val="571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561DD5" w:rsidRPr="00774A6F" w:rsidRDefault="00B5449E" w:rsidP="005F66A4">
            <w:pPr>
              <w:pStyle w:val="a6"/>
              <w:shd w:val="clear" w:color="auto" w:fill="auto"/>
              <w:spacing w:line="278" w:lineRule="exact"/>
              <w:ind w:left="120" w:firstLine="0"/>
              <w:jc w:val="left"/>
              <w:rPr>
                <w:rStyle w:val="110"/>
                <w:b w:val="0"/>
                <w:color w:val="000000"/>
              </w:rPr>
            </w:pPr>
            <w:r>
              <w:rPr>
                <w:sz w:val="24"/>
                <w:szCs w:val="24"/>
              </w:rPr>
              <w:t>Твердое топливо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561DD5" w:rsidRPr="00774A6F" w:rsidRDefault="00561DD5" w:rsidP="005F66A4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rStyle w:val="110"/>
                <w:b w:val="0"/>
                <w:color w:val="000000"/>
              </w:rPr>
            </w:pPr>
            <w:proofErr w:type="spellStart"/>
            <w:r w:rsidRPr="00774A6F">
              <w:rPr>
                <w:rStyle w:val="110"/>
                <w:b w:val="0"/>
                <w:color w:val="000000"/>
              </w:rPr>
              <w:t>т.у</w:t>
            </w:r>
            <w:proofErr w:type="gramStart"/>
            <w:r w:rsidRPr="00774A6F">
              <w:rPr>
                <w:rStyle w:val="110"/>
                <w:b w:val="0"/>
                <w:color w:val="000000"/>
              </w:rPr>
              <w:t>.т</w:t>
            </w:r>
            <w:proofErr w:type="spellEnd"/>
            <w:proofErr w:type="gramEnd"/>
          </w:p>
        </w:tc>
        <w:tc>
          <w:tcPr>
            <w:tcW w:w="694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61DD5" w:rsidRPr="00F93606" w:rsidRDefault="00F93606" w:rsidP="005F66A4">
            <w:pPr>
              <w:pStyle w:val="a6"/>
              <w:shd w:val="clear" w:color="auto" w:fill="auto"/>
              <w:spacing w:line="230" w:lineRule="exact"/>
              <w:ind w:left="142" w:firstLine="0"/>
              <w:jc w:val="center"/>
              <w:rPr>
                <w:sz w:val="22"/>
                <w:szCs w:val="22"/>
              </w:rPr>
            </w:pPr>
            <w:r w:rsidRPr="00F93606">
              <w:rPr>
                <w:sz w:val="22"/>
                <w:szCs w:val="22"/>
              </w:rPr>
              <w:t>127,491</w:t>
            </w:r>
          </w:p>
        </w:tc>
      </w:tr>
    </w:tbl>
    <w:p w:rsidR="00DD32DC" w:rsidRPr="00DC7018" w:rsidRDefault="00DD32DC" w:rsidP="00EE6874">
      <w:pPr>
        <w:pStyle w:val="a6"/>
        <w:shd w:val="clear" w:color="auto" w:fill="auto"/>
        <w:spacing w:line="322" w:lineRule="exact"/>
        <w:ind w:right="100" w:firstLine="0"/>
        <w:jc w:val="left"/>
        <w:rPr>
          <w:color w:val="000000"/>
          <w:sz w:val="24"/>
          <w:szCs w:val="24"/>
        </w:rPr>
      </w:pPr>
    </w:p>
    <w:p w:rsidR="005D42C8" w:rsidRPr="00DD32DC" w:rsidRDefault="005D42C8" w:rsidP="005D42C8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rStyle w:val="ae"/>
          <w:sz w:val="24"/>
          <w:szCs w:val="24"/>
          <w:u w:val="none"/>
          <w:shd w:val="clear" w:color="auto" w:fill="auto"/>
        </w:rPr>
      </w:pPr>
    </w:p>
    <w:p w:rsidR="00C406F8" w:rsidRPr="00F93606" w:rsidRDefault="00C406F8" w:rsidP="005D42C8">
      <w:pPr>
        <w:ind w:left="142" w:firstLine="567"/>
        <w:rPr>
          <w:rStyle w:val="a5"/>
          <w:b w:val="0"/>
          <w:bCs w:val="0"/>
          <w:color w:val="000000"/>
          <w:sz w:val="24"/>
          <w:szCs w:val="24"/>
        </w:rPr>
      </w:pPr>
      <w:r w:rsidRPr="00F93606">
        <w:rPr>
          <w:rStyle w:val="a5"/>
          <w:b w:val="0"/>
          <w:bCs w:val="0"/>
          <w:color w:val="000000"/>
          <w:sz w:val="24"/>
          <w:szCs w:val="24"/>
        </w:rPr>
        <w:t xml:space="preserve">По результатам расчетов в таблице 10 затраты нарастающим итогом за период реализации программы составляют </w:t>
      </w:r>
      <w:r w:rsidR="00F93606" w:rsidRPr="00F93606">
        <w:rPr>
          <w:rFonts w:ascii="Times New Roman" w:hAnsi="Times New Roman"/>
          <w:sz w:val="24"/>
          <w:szCs w:val="24"/>
        </w:rPr>
        <w:t>3298</w:t>
      </w:r>
      <w:r w:rsidR="00F93606">
        <w:rPr>
          <w:rFonts w:ascii="Times New Roman" w:hAnsi="Times New Roman"/>
          <w:sz w:val="24"/>
          <w:szCs w:val="24"/>
        </w:rPr>
        <w:t xml:space="preserve"> </w:t>
      </w:r>
      <w:r w:rsidRPr="00F93606">
        <w:rPr>
          <w:rStyle w:val="a5"/>
          <w:b w:val="0"/>
          <w:bCs w:val="0"/>
          <w:color w:val="000000"/>
          <w:sz w:val="24"/>
          <w:szCs w:val="24"/>
        </w:rPr>
        <w:t>тыс. руб., эконо</w:t>
      </w:r>
      <w:r w:rsidR="00F93606" w:rsidRPr="00F93606">
        <w:rPr>
          <w:rStyle w:val="a5"/>
          <w:b w:val="0"/>
          <w:bCs w:val="0"/>
          <w:color w:val="000000"/>
          <w:sz w:val="24"/>
          <w:szCs w:val="24"/>
        </w:rPr>
        <w:t>мия нарастающим итогом   на 2023</w:t>
      </w:r>
      <w:r w:rsidRPr="00F93606">
        <w:rPr>
          <w:rStyle w:val="a5"/>
          <w:b w:val="0"/>
          <w:bCs w:val="0"/>
          <w:color w:val="000000"/>
          <w:sz w:val="24"/>
          <w:szCs w:val="24"/>
        </w:rPr>
        <w:t xml:space="preserve">г. </w:t>
      </w:r>
      <w:r w:rsidR="00F93606" w:rsidRPr="00F93606">
        <w:rPr>
          <w:rFonts w:ascii="Times New Roman" w:hAnsi="Times New Roman"/>
          <w:sz w:val="24"/>
          <w:szCs w:val="24"/>
        </w:rPr>
        <w:t>2402,4</w:t>
      </w:r>
      <w:r w:rsidRPr="00F93606">
        <w:rPr>
          <w:rStyle w:val="a5"/>
          <w:b w:val="0"/>
          <w:bCs w:val="0"/>
          <w:color w:val="000000"/>
          <w:sz w:val="24"/>
          <w:szCs w:val="24"/>
        </w:rPr>
        <w:t xml:space="preserve">тыс. руб., в натуральном выражении – </w:t>
      </w:r>
      <w:r w:rsidR="00F93606" w:rsidRPr="00F93606">
        <w:rPr>
          <w:rFonts w:ascii="Times New Roman" w:hAnsi="Times New Roman"/>
          <w:sz w:val="24"/>
          <w:szCs w:val="24"/>
        </w:rPr>
        <w:t>273</w:t>
      </w:r>
      <w:r w:rsidR="0057362E" w:rsidRPr="00F93606">
        <w:rPr>
          <w:rStyle w:val="110"/>
          <w:b w:val="0"/>
          <w:color w:val="000000"/>
          <w:sz w:val="24"/>
          <w:szCs w:val="24"/>
        </w:rPr>
        <w:t>тонн</w:t>
      </w:r>
      <w:r w:rsidRPr="00F93606">
        <w:rPr>
          <w:rStyle w:val="a5"/>
          <w:b w:val="0"/>
          <w:bCs w:val="0"/>
          <w:color w:val="000000"/>
          <w:sz w:val="24"/>
          <w:szCs w:val="24"/>
        </w:rPr>
        <w:t>., окупаемость данно</w:t>
      </w:r>
      <w:r w:rsidR="00F93606">
        <w:rPr>
          <w:rStyle w:val="a5"/>
          <w:b w:val="0"/>
          <w:bCs w:val="0"/>
          <w:color w:val="000000"/>
          <w:sz w:val="24"/>
          <w:szCs w:val="24"/>
        </w:rPr>
        <w:t>го мероприятия происходит в 2023</w:t>
      </w:r>
      <w:r w:rsidRPr="00F93606">
        <w:rPr>
          <w:rStyle w:val="a5"/>
          <w:b w:val="0"/>
          <w:bCs w:val="0"/>
          <w:color w:val="000000"/>
          <w:sz w:val="24"/>
          <w:szCs w:val="24"/>
        </w:rPr>
        <w:t xml:space="preserve"> году.</w:t>
      </w:r>
    </w:p>
    <w:p w:rsidR="007043B5" w:rsidRDefault="007043B5" w:rsidP="007043B5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Диаграмма 6.</w:t>
      </w:r>
      <w:r w:rsidRPr="0009397F">
        <w:rPr>
          <w:rStyle w:val="a5"/>
          <w:b w:val="0"/>
          <w:bCs w:val="0"/>
          <w:color w:val="000000"/>
          <w:sz w:val="24"/>
          <w:szCs w:val="24"/>
        </w:rPr>
        <w:t xml:space="preserve"> Экономический эффект от з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амены </w:t>
      </w:r>
      <w:r w:rsidRPr="009376E9">
        <w:rPr>
          <w:sz w:val="24"/>
          <w:szCs w:val="24"/>
        </w:rPr>
        <w:t>деревянных окон, на энергосберегающие пластиковые окна.</w:t>
      </w:r>
    </w:p>
    <w:p w:rsidR="003765C0" w:rsidRDefault="003765C0" w:rsidP="003765C0">
      <w:pPr>
        <w:pStyle w:val="a6"/>
        <w:shd w:val="clear" w:color="auto" w:fill="auto"/>
        <w:spacing w:line="317" w:lineRule="exact"/>
        <w:ind w:right="160" w:firstLine="0"/>
        <w:jc w:val="left"/>
        <w:rPr>
          <w:rStyle w:val="a5"/>
          <w:b w:val="0"/>
          <w:bCs w:val="0"/>
          <w:color w:val="000000"/>
          <w:sz w:val="24"/>
          <w:szCs w:val="24"/>
        </w:rPr>
      </w:pPr>
    </w:p>
    <w:p w:rsidR="007043B5" w:rsidRDefault="007043B5" w:rsidP="003765C0">
      <w:pPr>
        <w:pStyle w:val="a6"/>
        <w:shd w:val="clear" w:color="auto" w:fill="auto"/>
        <w:spacing w:line="317" w:lineRule="exact"/>
        <w:ind w:right="160" w:firstLine="0"/>
        <w:jc w:val="left"/>
        <w:rPr>
          <w:rStyle w:val="a5"/>
          <w:b w:val="0"/>
          <w:bCs w:val="0"/>
          <w:color w:val="000000"/>
          <w:sz w:val="24"/>
          <w:szCs w:val="24"/>
        </w:rPr>
      </w:pPr>
    </w:p>
    <w:p w:rsidR="007043B5" w:rsidRDefault="007043B5" w:rsidP="003765C0">
      <w:pPr>
        <w:pStyle w:val="a6"/>
        <w:shd w:val="clear" w:color="auto" w:fill="auto"/>
        <w:spacing w:line="317" w:lineRule="exact"/>
        <w:ind w:right="160" w:firstLine="0"/>
        <w:jc w:val="left"/>
        <w:rPr>
          <w:rStyle w:val="a5"/>
          <w:b w:val="0"/>
          <w:bCs w:val="0"/>
          <w:color w:val="000000"/>
          <w:sz w:val="24"/>
          <w:szCs w:val="24"/>
        </w:rPr>
      </w:pPr>
    </w:p>
    <w:p w:rsidR="007043B5" w:rsidRDefault="007043B5" w:rsidP="003765C0">
      <w:pPr>
        <w:pStyle w:val="a6"/>
        <w:shd w:val="clear" w:color="auto" w:fill="auto"/>
        <w:spacing w:line="317" w:lineRule="exact"/>
        <w:ind w:right="160" w:firstLine="0"/>
        <w:jc w:val="left"/>
        <w:rPr>
          <w:rStyle w:val="a5"/>
          <w:b w:val="0"/>
          <w:bCs w:val="0"/>
          <w:color w:val="000000"/>
          <w:sz w:val="24"/>
          <w:szCs w:val="24"/>
        </w:rPr>
      </w:pPr>
    </w:p>
    <w:p w:rsidR="00656668" w:rsidRPr="00384BB2" w:rsidRDefault="00EE6874" w:rsidP="00384BB2">
      <w:pPr>
        <w:pStyle w:val="5"/>
        <w:shd w:val="clear" w:color="auto" w:fill="auto"/>
        <w:spacing w:line="276" w:lineRule="auto"/>
        <w:ind w:left="20" w:right="20" w:firstLine="700"/>
        <w:jc w:val="left"/>
        <w:rPr>
          <w:sz w:val="24"/>
          <w:szCs w:val="24"/>
        </w:rPr>
      </w:pPr>
      <w:r w:rsidRPr="00384BB2">
        <w:rPr>
          <w:sz w:val="24"/>
          <w:szCs w:val="24"/>
        </w:rPr>
        <w:t>Далее в таблице 12</w:t>
      </w:r>
      <w:r w:rsidR="003765C0" w:rsidRPr="00384BB2">
        <w:rPr>
          <w:sz w:val="24"/>
          <w:szCs w:val="24"/>
        </w:rPr>
        <w:t xml:space="preserve"> представлен перечень мероприятий по снижению расходов коммунальных ресурсов и обеспечению энергетической </w:t>
      </w:r>
      <w:r w:rsidR="0092023F" w:rsidRPr="00384BB2">
        <w:rPr>
          <w:sz w:val="24"/>
          <w:szCs w:val="24"/>
        </w:rPr>
        <w:t xml:space="preserve">эффективности объектов </w:t>
      </w:r>
      <w:r w:rsidR="003765C0" w:rsidRPr="00384BB2">
        <w:rPr>
          <w:sz w:val="24"/>
          <w:szCs w:val="24"/>
        </w:rPr>
        <w:t xml:space="preserve"> учреждений </w:t>
      </w:r>
      <w:r w:rsidR="0092023F" w:rsidRPr="00384BB2">
        <w:rPr>
          <w:sz w:val="24"/>
          <w:szCs w:val="24"/>
        </w:rPr>
        <w:t xml:space="preserve">образования </w:t>
      </w:r>
      <w:r w:rsidR="003765C0" w:rsidRPr="00384BB2">
        <w:rPr>
          <w:sz w:val="24"/>
          <w:szCs w:val="24"/>
        </w:rPr>
        <w:t>М</w:t>
      </w:r>
      <w:r w:rsidR="0092023F" w:rsidRPr="00384BB2">
        <w:rPr>
          <w:sz w:val="24"/>
          <w:szCs w:val="24"/>
        </w:rPr>
        <w:t>О «</w:t>
      </w:r>
      <w:proofErr w:type="spellStart"/>
      <w:r w:rsidR="00F93606" w:rsidRPr="00384BB2">
        <w:rPr>
          <w:sz w:val="24"/>
          <w:szCs w:val="24"/>
        </w:rPr>
        <w:t>Чародинский</w:t>
      </w:r>
      <w:proofErr w:type="spellEnd"/>
      <w:r w:rsidR="00F93606" w:rsidRPr="00384BB2">
        <w:rPr>
          <w:sz w:val="24"/>
          <w:szCs w:val="24"/>
        </w:rPr>
        <w:t xml:space="preserve"> район</w:t>
      </w:r>
      <w:r w:rsidR="0092023F" w:rsidRPr="00384BB2">
        <w:rPr>
          <w:sz w:val="24"/>
          <w:szCs w:val="24"/>
        </w:rPr>
        <w:t>»</w:t>
      </w:r>
      <w:r w:rsidR="003765C0" w:rsidRPr="00384BB2">
        <w:rPr>
          <w:sz w:val="24"/>
          <w:szCs w:val="24"/>
        </w:rPr>
        <w:t>, с указанием количества, стоимости необходимых материалов и оборудования. В завершении подсчитана общая сумма, необходимая для осуществления данных мероприятий.</w:t>
      </w:r>
    </w:p>
    <w:p w:rsidR="00656668" w:rsidRPr="00384BB2" w:rsidRDefault="00656668" w:rsidP="00384BB2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384BB2">
        <w:rPr>
          <w:rFonts w:ascii="Times New Roman" w:hAnsi="Times New Roman"/>
          <w:sz w:val="24"/>
          <w:szCs w:val="24"/>
        </w:rPr>
        <w:t xml:space="preserve"> В </w:t>
      </w:r>
      <w:r w:rsidR="00EE6874" w:rsidRPr="00384BB2">
        <w:rPr>
          <w:rFonts w:ascii="Times New Roman" w:hAnsi="Times New Roman"/>
          <w:sz w:val="24"/>
          <w:szCs w:val="24"/>
        </w:rPr>
        <w:t>таблице 13</w:t>
      </w:r>
      <w:r w:rsidRPr="00384BB2">
        <w:rPr>
          <w:rFonts w:ascii="Times New Roman" w:hAnsi="Times New Roman"/>
          <w:sz w:val="24"/>
          <w:szCs w:val="24"/>
        </w:rPr>
        <w:t>. приведены сводные  данные мероприятий подпрограммы «Энергосбережение и повышение энергетической эффективности в учреждениях образования.</w:t>
      </w:r>
    </w:p>
    <w:p w:rsidR="00DF66FC" w:rsidRPr="00384BB2" w:rsidRDefault="00EE6874" w:rsidP="00384BB2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384BB2">
        <w:rPr>
          <w:rFonts w:ascii="Times New Roman" w:hAnsi="Times New Roman"/>
          <w:sz w:val="24"/>
          <w:szCs w:val="24"/>
        </w:rPr>
        <w:t>В таблице 14</w:t>
      </w:r>
      <w:r w:rsidR="00DF66FC" w:rsidRPr="00384BB2">
        <w:rPr>
          <w:rFonts w:ascii="Times New Roman" w:hAnsi="Times New Roman"/>
          <w:sz w:val="24"/>
          <w:szCs w:val="24"/>
        </w:rPr>
        <w:t xml:space="preserve"> приведены данные по экономии энергоресурсов в </w:t>
      </w:r>
      <w:proofErr w:type="spellStart"/>
      <w:r w:rsidR="00DF66FC" w:rsidRPr="00384BB2">
        <w:rPr>
          <w:rFonts w:ascii="Times New Roman" w:hAnsi="Times New Roman"/>
          <w:sz w:val="24"/>
          <w:szCs w:val="24"/>
        </w:rPr>
        <w:t>т.у.</w:t>
      </w:r>
      <w:proofErr w:type="gramStart"/>
      <w:r w:rsidR="00DF66FC" w:rsidRPr="00384BB2">
        <w:rPr>
          <w:rFonts w:ascii="Times New Roman" w:hAnsi="Times New Roman"/>
          <w:sz w:val="24"/>
          <w:szCs w:val="24"/>
        </w:rPr>
        <w:t>т</w:t>
      </w:r>
      <w:proofErr w:type="spellEnd"/>
      <w:proofErr w:type="gramEnd"/>
      <w:r w:rsidR="00DF66FC" w:rsidRPr="00384BB2">
        <w:rPr>
          <w:rFonts w:ascii="Times New Roman" w:hAnsi="Times New Roman"/>
          <w:sz w:val="24"/>
          <w:szCs w:val="24"/>
        </w:rPr>
        <w:t>.</w:t>
      </w:r>
    </w:p>
    <w:p w:rsidR="00656668" w:rsidRPr="00384BB2" w:rsidRDefault="00656668" w:rsidP="00384BB2">
      <w:pPr>
        <w:spacing w:after="0"/>
        <w:ind w:firstLine="709"/>
        <w:rPr>
          <w:rFonts w:ascii="Times New Roman" w:eastAsia="Times New Roman" w:hAnsi="Times New Roman"/>
          <w:sz w:val="24"/>
          <w:szCs w:val="24"/>
          <w:lang w:eastAsia="ru-RU"/>
        </w:rPr>
      </w:pPr>
      <w:r w:rsidRPr="00384BB2">
        <w:rPr>
          <w:rFonts w:ascii="Times New Roman" w:hAnsi="Times New Roman"/>
          <w:sz w:val="24"/>
          <w:szCs w:val="24"/>
        </w:rPr>
        <w:t>Су</w:t>
      </w:r>
      <w:r w:rsidRPr="00384BB2">
        <w:rPr>
          <w:rFonts w:ascii="Times New Roman" w:eastAsia="Times New Roman" w:hAnsi="Times New Roman"/>
          <w:sz w:val="24"/>
          <w:szCs w:val="24"/>
          <w:lang w:eastAsia="ru-RU"/>
        </w:rPr>
        <w:t xml:space="preserve">ммарные затраты на выполнение рекомендованных мероприятий составляют  </w:t>
      </w:r>
      <w:r w:rsidR="001A6A85" w:rsidRPr="001A6A85">
        <w:rPr>
          <w:rFonts w:ascii="Times New Roman" w:hAnsi="Times New Roman"/>
          <w:sz w:val="24"/>
          <w:szCs w:val="24"/>
        </w:rPr>
        <w:t>4343,433</w:t>
      </w:r>
      <w:r w:rsidR="001A6A85">
        <w:t xml:space="preserve"> </w:t>
      </w:r>
      <w:r w:rsidRPr="00384BB2">
        <w:rPr>
          <w:rFonts w:ascii="Times New Roman" w:eastAsia="Times New Roman" w:hAnsi="Times New Roman"/>
          <w:sz w:val="24"/>
          <w:szCs w:val="24"/>
          <w:lang w:eastAsia="ru-RU"/>
        </w:rPr>
        <w:t>тысяч рублей.  Потребление всех энергоресурсов учреждениями образования МО «</w:t>
      </w:r>
      <w:proofErr w:type="spellStart"/>
      <w:r w:rsidR="00F93606" w:rsidRPr="00384BB2">
        <w:rPr>
          <w:rFonts w:ascii="Times New Roman" w:hAnsi="Times New Roman"/>
          <w:sz w:val="24"/>
          <w:szCs w:val="24"/>
        </w:rPr>
        <w:t>Чародинский</w:t>
      </w:r>
      <w:proofErr w:type="spellEnd"/>
      <w:r w:rsidR="00F93606" w:rsidRPr="00384BB2">
        <w:rPr>
          <w:rFonts w:ascii="Times New Roman" w:hAnsi="Times New Roman"/>
          <w:sz w:val="24"/>
          <w:szCs w:val="24"/>
        </w:rPr>
        <w:t xml:space="preserve"> район</w:t>
      </w:r>
      <w:r w:rsidR="00785D96" w:rsidRPr="00384BB2">
        <w:rPr>
          <w:rFonts w:ascii="Times New Roman" w:eastAsia="Times New Roman" w:hAnsi="Times New Roman"/>
          <w:sz w:val="24"/>
          <w:szCs w:val="24"/>
          <w:lang w:eastAsia="ru-RU"/>
        </w:rPr>
        <w:t xml:space="preserve">» составляет </w:t>
      </w:r>
      <w:r w:rsidR="001A6A85">
        <w:rPr>
          <w:rFonts w:ascii="Times New Roman" w:hAnsi="Times New Roman"/>
          <w:sz w:val="24"/>
          <w:szCs w:val="24"/>
        </w:rPr>
        <w:t xml:space="preserve">740,824 </w:t>
      </w:r>
      <w:proofErr w:type="spellStart"/>
      <w:r w:rsidR="001A6A85">
        <w:rPr>
          <w:rFonts w:ascii="Times New Roman" w:hAnsi="Times New Roman"/>
          <w:sz w:val="24"/>
          <w:szCs w:val="24"/>
        </w:rPr>
        <w:t>т</w:t>
      </w:r>
      <w:r w:rsidRPr="00384BB2">
        <w:rPr>
          <w:rFonts w:ascii="Times New Roman" w:eastAsia="Times New Roman" w:hAnsi="Times New Roman"/>
          <w:sz w:val="24"/>
          <w:szCs w:val="24"/>
          <w:lang w:eastAsia="ru-RU"/>
        </w:rPr>
        <w:t>.у.т</w:t>
      </w:r>
      <w:proofErr w:type="spellEnd"/>
      <w:r w:rsidR="00561DD5" w:rsidRPr="00384BB2">
        <w:rPr>
          <w:rFonts w:ascii="Times New Roman" w:eastAsia="Times New Roman" w:hAnsi="Times New Roman"/>
          <w:sz w:val="24"/>
          <w:szCs w:val="24"/>
          <w:lang w:eastAsia="ru-RU"/>
        </w:rPr>
        <w:t xml:space="preserve">. </w:t>
      </w:r>
      <w:r w:rsidR="00DF66FC" w:rsidRPr="00384BB2">
        <w:rPr>
          <w:rFonts w:ascii="Times New Roman" w:eastAsia="Times New Roman" w:hAnsi="Times New Roman"/>
          <w:sz w:val="24"/>
          <w:szCs w:val="24"/>
          <w:lang w:eastAsia="ru-RU"/>
        </w:rPr>
        <w:t xml:space="preserve">количество сэкономленных </w:t>
      </w:r>
      <w:proofErr w:type="spellStart"/>
      <w:r w:rsidR="00DF66FC" w:rsidRPr="00384BB2">
        <w:rPr>
          <w:rFonts w:ascii="Times New Roman" w:eastAsia="Times New Roman" w:hAnsi="Times New Roman"/>
          <w:sz w:val="24"/>
          <w:szCs w:val="24"/>
          <w:lang w:eastAsia="ru-RU"/>
        </w:rPr>
        <w:t>т.у.т</w:t>
      </w:r>
      <w:proofErr w:type="spellEnd"/>
      <w:r w:rsidR="00DF66FC" w:rsidRPr="00384BB2">
        <w:rPr>
          <w:rFonts w:ascii="Times New Roman" w:eastAsia="Times New Roman" w:hAnsi="Times New Roman"/>
          <w:sz w:val="24"/>
          <w:szCs w:val="24"/>
          <w:lang w:eastAsia="ru-RU"/>
        </w:rPr>
        <w:t xml:space="preserve">. составляет </w:t>
      </w:r>
      <w:r w:rsidR="001A6A85">
        <w:rPr>
          <w:rFonts w:ascii="Times New Roman" w:hAnsi="Times New Roman"/>
          <w:sz w:val="24"/>
          <w:szCs w:val="24"/>
        </w:rPr>
        <w:t>145,579</w:t>
      </w:r>
      <w:r w:rsidR="00DF66FC" w:rsidRPr="00384BB2">
        <w:rPr>
          <w:rFonts w:ascii="Times New Roman" w:hAnsi="Times New Roman"/>
          <w:sz w:val="24"/>
          <w:szCs w:val="24"/>
        </w:rPr>
        <w:t>т.у.т.</w:t>
      </w:r>
      <w:r w:rsidR="00DF66FC" w:rsidRPr="00384BB2">
        <w:rPr>
          <w:rFonts w:ascii="Times New Roman" w:hAnsi="Times New Roman"/>
          <w:b/>
          <w:sz w:val="24"/>
          <w:szCs w:val="24"/>
        </w:rPr>
        <w:t xml:space="preserve"> </w:t>
      </w:r>
      <w:r w:rsidRPr="00384BB2">
        <w:rPr>
          <w:rFonts w:ascii="Times New Roman" w:eastAsia="Times New Roman" w:hAnsi="Times New Roman"/>
          <w:sz w:val="24"/>
          <w:szCs w:val="24"/>
          <w:lang w:eastAsia="ru-RU"/>
        </w:rPr>
        <w:t>Внедрение мероприятий приведет к снижению потребл</w:t>
      </w:r>
      <w:r w:rsidR="00DF66FC" w:rsidRPr="00384BB2">
        <w:rPr>
          <w:rFonts w:ascii="Times New Roman" w:eastAsia="Times New Roman" w:hAnsi="Times New Roman"/>
          <w:sz w:val="24"/>
          <w:szCs w:val="24"/>
          <w:lang w:eastAsia="ru-RU"/>
        </w:rPr>
        <w:t xml:space="preserve">ения всех энергоресурсов </w:t>
      </w:r>
      <w:r w:rsidR="00F93606" w:rsidRPr="00384BB2">
        <w:rPr>
          <w:rFonts w:ascii="Times New Roman" w:eastAsia="Times New Roman" w:hAnsi="Times New Roman"/>
          <w:sz w:val="24"/>
          <w:szCs w:val="24"/>
          <w:lang w:eastAsia="ru-RU"/>
        </w:rPr>
        <w:t>учреждениями образования на 15</w:t>
      </w:r>
      <w:r w:rsidRPr="00384BB2">
        <w:rPr>
          <w:rFonts w:ascii="Times New Roman" w:eastAsia="Times New Roman" w:hAnsi="Times New Roman"/>
          <w:sz w:val="24"/>
          <w:szCs w:val="24"/>
          <w:lang w:eastAsia="ru-RU"/>
        </w:rPr>
        <w:t xml:space="preserve">% </w:t>
      </w:r>
      <w:r w:rsidR="00DF66FC" w:rsidRPr="00384BB2">
        <w:rPr>
          <w:rFonts w:ascii="Times New Roman" w:eastAsia="Times New Roman" w:hAnsi="Times New Roman"/>
          <w:sz w:val="24"/>
          <w:szCs w:val="24"/>
          <w:lang w:eastAsia="ru-RU"/>
        </w:rPr>
        <w:t>.</w:t>
      </w:r>
    </w:p>
    <w:p w:rsidR="00C406F8" w:rsidRDefault="00C406F8" w:rsidP="009376E9">
      <w:pPr>
        <w:pStyle w:val="5"/>
        <w:shd w:val="clear" w:color="auto" w:fill="auto"/>
        <w:spacing w:after="297" w:line="317" w:lineRule="exact"/>
        <w:ind w:left="120" w:right="120" w:firstLine="720"/>
        <w:rPr>
          <w:sz w:val="24"/>
          <w:szCs w:val="24"/>
        </w:rPr>
      </w:pPr>
    </w:p>
    <w:p w:rsidR="00C406F8" w:rsidRDefault="00C406F8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  <w:rPr>
          <w:sz w:val="24"/>
          <w:szCs w:val="24"/>
        </w:rPr>
      </w:pPr>
    </w:p>
    <w:p w:rsidR="00231F39" w:rsidRDefault="00C406F8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114935</wp:posOffset>
            </wp:positionH>
            <wp:positionV relativeFrom="margin">
              <wp:posOffset>0</wp:posOffset>
            </wp:positionV>
            <wp:extent cx="6247765" cy="2774950"/>
            <wp:effectExtent l="19050" t="0" r="19685" b="6350"/>
            <wp:wrapTopAndBottom/>
            <wp:docPr id="15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anchor>
        </w:drawing>
      </w:r>
    </w:p>
    <w:p w:rsidR="00C366DA" w:rsidRDefault="00C366DA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  <w:rPr>
          <w:sz w:val="24"/>
          <w:szCs w:val="24"/>
        </w:rPr>
        <w:sectPr w:rsidR="00C366DA" w:rsidSect="00DC7018">
          <w:pgSz w:w="11909" w:h="16838"/>
          <w:pgMar w:top="1134" w:right="1219" w:bottom="993" w:left="851" w:header="0" w:footer="6" w:gutter="0"/>
          <w:cols w:space="720"/>
          <w:noEndnote/>
          <w:docGrid w:linePitch="360"/>
        </w:sectPr>
      </w:pPr>
    </w:p>
    <w:p w:rsidR="00C366DA" w:rsidRPr="00C366DA" w:rsidRDefault="00134ACD" w:rsidP="00C366DA">
      <w:pPr>
        <w:spacing w:line="270" w:lineRule="exact"/>
      </w:pPr>
      <w:r>
        <w:rPr>
          <w:rStyle w:val="ae"/>
          <w:u w:val="none"/>
        </w:rPr>
        <w:lastRenderedPageBreak/>
        <w:t>Таблица 12</w:t>
      </w:r>
      <w:r w:rsidR="00C366DA" w:rsidRPr="00C366DA">
        <w:rPr>
          <w:rStyle w:val="ae"/>
          <w:u w:val="none"/>
        </w:rPr>
        <w:t xml:space="preserve">. Планируемые мероприятия по </w:t>
      </w:r>
      <w:r>
        <w:rPr>
          <w:rStyle w:val="ae"/>
          <w:u w:val="none"/>
        </w:rPr>
        <w:t>под</w:t>
      </w:r>
      <w:r w:rsidR="00C366DA" w:rsidRPr="00C366DA">
        <w:rPr>
          <w:rStyle w:val="ae"/>
          <w:u w:val="none"/>
        </w:rPr>
        <w:t>программе энерг</w:t>
      </w:r>
      <w:r w:rsidR="0092023F">
        <w:rPr>
          <w:rStyle w:val="ae"/>
          <w:u w:val="none"/>
        </w:rPr>
        <w:t>осбережения (по данным</w:t>
      </w:r>
      <w:r w:rsidR="00C366DA" w:rsidRPr="00C366DA">
        <w:rPr>
          <w:rStyle w:val="ae"/>
          <w:u w:val="none"/>
        </w:rPr>
        <w:t xml:space="preserve"> учреждений</w:t>
      </w:r>
      <w:r w:rsidR="0092023F">
        <w:rPr>
          <w:rStyle w:val="ae"/>
          <w:u w:val="none"/>
        </w:rPr>
        <w:t xml:space="preserve"> образования</w:t>
      </w:r>
      <w:r w:rsidR="00C366DA" w:rsidRPr="00C366DA">
        <w:rPr>
          <w:rStyle w:val="ae"/>
          <w:u w:val="none"/>
        </w:rPr>
        <w:t>)</w:t>
      </w:r>
    </w:p>
    <w:tbl>
      <w:tblPr>
        <w:tblStyle w:val="a4"/>
        <w:tblW w:w="0" w:type="auto"/>
        <w:tblInd w:w="120" w:type="dxa"/>
        <w:tblLook w:val="04A0" w:firstRow="1" w:lastRow="0" w:firstColumn="1" w:lastColumn="0" w:noHBand="0" w:noVBand="1"/>
      </w:tblPr>
      <w:tblGrid>
        <w:gridCol w:w="4311"/>
        <w:gridCol w:w="1493"/>
        <w:gridCol w:w="1459"/>
        <w:gridCol w:w="1417"/>
        <w:gridCol w:w="1417"/>
        <w:gridCol w:w="1517"/>
        <w:gridCol w:w="1488"/>
        <w:gridCol w:w="1417"/>
      </w:tblGrid>
      <w:tr w:rsidR="005F66A4" w:rsidRPr="00774A6F" w:rsidTr="00384BB2">
        <w:trPr>
          <w:trHeight w:val="495"/>
        </w:trPr>
        <w:tc>
          <w:tcPr>
            <w:tcW w:w="4311" w:type="dxa"/>
            <w:vMerge w:val="restart"/>
          </w:tcPr>
          <w:p w:rsidR="005F66A4" w:rsidRPr="00774A6F" w:rsidRDefault="005F66A4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Планируемые мероприятия</w:t>
            </w:r>
          </w:p>
        </w:tc>
        <w:tc>
          <w:tcPr>
            <w:tcW w:w="1493" w:type="dxa"/>
            <w:vMerge w:val="restart"/>
          </w:tcPr>
          <w:p w:rsidR="005F66A4" w:rsidRPr="00774A6F" w:rsidRDefault="005F66A4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количество</w:t>
            </w:r>
          </w:p>
        </w:tc>
        <w:tc>
          <w:tcPr>
            <w:tcW w:w="1459" w:type="dxa"/>
            <w:vMerge w:val="restart"/>
          </w:tcPr>
          <w:p w:rsidR="005F66A4" w:rsidRPr="00774A6F" w:rsidRDefault="005F66A4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сумма, тыс</w:t>
            </w:r>
            <w:proofErr w:type="gramStart"/>
            <w:r w:rsidRPr="00774A6F">
              <w:rPr>
                <w:sz w:val="24"/>
                <w:szCs w:val="24"/>
              </w:rPr>
              <w:t>.р</w:t>
            </w:r>
            <w:proofErr w:type="gramEnd"/>
            <w:r w:rsidRPr="00774A6F">
              <w:rPr>
                <w:sz w:val="24"/>
                <w:szCs w:val="24"/>
              </w:rPr>
              <w:t>уб.</w:t>
            </w:r>
          </w:p>
        </w:tc>
        <w:tc>
          <w:tcPr>
            <w:tcW w:w="7256" w:type="dxa"/>
            <w:gridSpan w:val="5"/>
            <w:tcBorders>
              <w:bottom w:val="single" w:sz="4" w:space="0" w:color="auto"/>
            </w:tcBorders>
          </w:tcPr>
          <w:p w:rsidR="005F66A4" w:rsidRPr="00774A6F" w:rsidRDefault="005F66A4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В.т.ч</w:t>
            </w:r>
            <w:r w:rsidR="0044686C">
              <w:rPr>
                <w:sz w:val="24"/>
                <w:szCs w:val="24"/>
              </w:rPr>
              <w:t>.</w:t>
            </w:r>
            <w:r w:rsidRPr="00774A6F">
              <w:rPr>
                <w:sz w:val="24"/>
                <w:szCs w:val="24"/>
              </w:rPr>
              <w:t xml:space="preserve"> по годам</w:t>
            </w:r>
          </w:p>
        </w:tc>
      </w:tr>
      <w:tr w:rsidR="005F66A4" w:rsidRPr="00774A6F" w:rsidTr="00091CB1">
        <w:trPr>
          <w:trHeight w:val="435"/>
        </w:trPr>
        <w:tc>
          <w:tcPr>
            <w:tcW w:w="4311" w:type="dxa"/>
            <w:vMerge/>
          </w:tcPr>
          <w:p w:rsidR="005F66A4" w:rsidRPr="00774A6F" w:rsidRDefault="005F66A4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1493" w:type="dxa"/>
            <w:vMerge/>
          </w:tcPr>
          <w:p w:rsidR="005F66A4" w:rsidRPr="00774A6F" w:rsidRDefault="005F66A4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1459" w:type="dxa"/>
            <w:vMerge/>
          </w:tcPr>
          <w:p w:rsidR="005F66A4" w:rsidRPr="00774A6F" w:rsidRDefault="005F66A4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5F66A4" w:rsidRPr="00774A6F" w:rsidRDefault="005F66A4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201</w:t>
            </w:r>
            <w:r w:rsidR="00091CB1">
              <w:rPr>
                <w:sz w:val="24"/>
                <w:szCs w:val="24"/>
              </w:rPr>
              <w:t>9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5F66A4" w:rsidRPr="00774A6F" w:rsidRDefault="005F66A4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20</w:t>
            </w:r>
            <w:r w:rsidR="00091CB1">
              <w:rPr>
                <w:sz w:val="24"/>
                <w:szCs w:val="24"/>
              </w:rPr>
              <w:t>20</w:t>
            </w:r>
          </w:p>
        </w:tc>
        <w:tc>
          <w:tcPr>
            <w:tcW w:w="1517" w:type="dxa"/>
            <w:tcBorders>
              <w:top w:val="single" w:sz="4" w:space="0" w:color="auto"/>
            </w:tcBorders>
          </w:tcPr>
          <w:p w:rsidR="005F66A4" w:rsidRPr="00774A6F" w:rsidRDefault="005F66A4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20</w:t>
            </w:r>
            <w:r w:rsidR="00785D96">
              <w:rPr>
                <w:sz w:val="24"/>
                <w:szCs w:val="24"/>
              </w:rPr>
              <w:t>2</w:t>
            </w:r>
            <w:r w:rsidR="00091CB1">
              <w:rPr>
                <w:sz w:val="24"/>
                <w:szCs w:val="24"/>
              </w:rPr>
              <w:t>1</w:t>
            </w:r>
          </w:p>
        </w:tc>
        <w:tc>
          <w:tcPr>
            <w:tcW w:w="1488" w:type="dxa"/>
            <w:tcBorders>
              <w:top w:val="single" w:sz="4" w:space="0" w:color="auto"/>
            </w:tcBorders>
          </w:tcPr>
          <w:p w:rsidR="005F66A4" w:rsidRPr="00774A6F" w:rsidRDefault="005F66A4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20</w:t>
            </w:r>
            <w:r w:rsidR="00785D96">
              <w:rPr>
                <w:sz w:val="24"/>
                <w:szCs w:val="24"/>
              </w:rPr>
              <w:t>2</w:t>
            </w:r>
            <w:r w:rsidR="00091CB1">
              <w:rPr>
                <w:sz w:val="24"/>
                <w:szCs w:val="24"/>
              </w:rPr>
              <w:t>2</w:t>
            </w:r>
          </w:p>
        </w:tc>
        <w:tc>
          <w:tcPr>
            <w:tcW w:w="1417" w:type="dxa"/>
            <w:tcBorders>
              <w:top w:val="single" w:sz="4" w:space="0" w:color="auto"/>
            </w:tcBorders>
          </w:tcPr>
          <w:p w:rsidR="005F66A4" w:rsidRPr="00774A6F" w:rsidRDefault="005F66A4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20</w:t>
            </w:r>
            <w:r w:rsidR="00785D96">
              <w:rPr>
                <w:sz w:val="24"/>
                <w:szCs w:val="24"/>
              </w:rPr>
              <w:t>2</w:t>
            </w:r>
            <w:r w:rsidR="00091CB1">
              <w:rPr>
                <w:sz w:val="24"/>
                <w:szCs w:val="24"/>
              </w:rPr>
              <w:t>3</w:t>
            </w:r>
          </w:p>
        </w:tc>
      </w:tr>
      <w:tr w:rsidR="00384BB2" w:rsidRPr="00774A6F" w:rsidTr="00091CB1">
        <w:tc>
          <w:tcPr>
            <w:tcW w:w="4311" w:type="dxa"/>
          </w:tcPr>
          <w:p w:rsidR="00384BB2" w:rsidRPr="00774A6F" w:rsidRDefault="00384BB2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>Замена ламп накаливания</w:t>
            </w:r>
            <w:r w:rsidRPr="0009397F">
              <w:rPr>
                <w:rStyle w:val="a5"/>
                <w:b w:val="0"/>
                <w:bCs w:val="0"/>
                <w:color w:val="000000"/>
                <w:sz w:val="24"/>
                <w:szCs w:val="24"/>
              </w:rPr>
              <w:t xml:space="preserve"> на </w:t>
            </w:r>
            <w:r>
              <w:rPr>
                <w:sz w:val="24"/>
                <w:szCs w:val="24"/>
              </w:rPr>
              <w:t>светодиодные</w:t>
            </w:r>
            <w:r w:rsidRPr="00704782">
              <w:rPr>
                <w:sz w:val="24"/>
                <w:szCs w:val="24"/>
              </w:rPr>
              <w:t> светильники </w:t>
            </w:r>
            <w:proofErr w:type="spellStart"/>
            <w:r w:rsidRPr="00704782">
              <w:rPr>
                <w:sz w:val="24"/>
                <w:szCs w:val="24"/>
              </w:rPr>
              <w:t>Армстронг</w:t>
            </w:r>
            <w:proofErr w:type="spellEnd"/>
            <w:r w:rsidRPr="00704782">
              <w:rPr>
                <w:sz w:val="24"/>
                <w:szCs w:val="24"/>
              </w:rPr>
              <w:t xml:space="preserve"> с ЭПРА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493" w:type="dxa"/>
            <w:vAlign w:val="center"/>
          </w:tcPr>
          <w:p w:rsidR="00384BB2" w:rsidRPr="00774A6F" w:rsidRDefault="00384BB2" w:rsidP="00091CB1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667 </w:t>
            </w:r>
            <w:r w:rsidRPr="00774A6F">
              <w:rPr>
                <w:sz w:val="24"/>
                <w:szCs w:val="24"/>
              </w:rPr>
              <w:t>шт.</w:t>
            </w:r>
          </w:p>
        </w:tc>
        <w:tc>
          <w:tcPr>
            <w:tcW w:w="1459" w:type="dxa"/>
            <w:vAlign w:val="center"/>
          </w:tcPr>
          <w:p w:rsidR="00384BB2" w:rsidRPr="000B79DC" w:rsidRDefault="00384BB2" w:rsidP="00091CB1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b/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532,933</w:t>
            </w:r>
          </w:p>
        </w:tc>
        <w:tc>
          <w:tcPr>
            <w:tcW w:w="1417" w:type="dxa"/>
            <w:vAlign w:val="center"/>
          </w:tcPr>
          <w:p w:rsidR="00384BB2" w:rsidRPr="00774A6F" w:rsidRDefault="00384BB2" w:rsidP="00091CB1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0,00</w:t>
            </w:r>
          </w:p>
        </w:tc>
        <w:tc>
          <w:tcPr>
            <w:tcW w:w="1417" w:type="dxa"/>
            <w:vAlign w:val="center"/>
          </w:tcPr>
          <w:p w:rsidR="00384BB2" w:rsidRPr="00774A6F" w:rsidRDefault="00091CB1" w:rsidP="00091CB1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532,933</w:t>
            </w:r>
          </w:p>
        </w:tc>
        <w:tc>
          <w:tcPr>
            <w:tcW w:w="1517" w:type="dxa"/>
            <w:vAlign w:val="center"/>
          </w:tcPr>
          <w:p w:rsidR="00384BB2" w:rsidRPr="00384BB2" w:rsidRDefault="00091CB1" w:rsidP="00091CB1">
            <w:pPr>
              <w:pStyle w:val="a6"/>
              <w:shd w:val="clear" w:color="auto" w:fill="auto"/>
              <w:spacing w:line="274" w:lineRule="exact"/>
              <w:ind w:left="120" w:firstLine="0"/>
              <w:jc w:val="center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0,00</w:t>
            </w:r>
          </w:p>
        </w:tc>
        <w:tc>
          <w:tcPr>
            <w:tcW w:w="1488" w:type="dxa"/>
            <w:vAlign w:val="center"/>
          </w:tcPr>
          <w:p w:rsidR="00384BB2" w:rsidRPr="00384BB2" w:rsidRDefault="00384BB2" w:rsidP="00091CB1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0,00</w:t>
            </w:r>
          </w:p>
        </w:tc>
        <w:tc>
          <w:tcPr>
            <w:tcW w:w="1417" w:type="dxa"/>
            <w:vAlign w:val="center"/>
          </w:tcPr>
          <w:p w:rsidR="00384BB2" w:rsidRPr="00384BB2" w:rsidRDefault="00384BB2" w:rsidP="00091CB1">
            <w:pPr>
              <w:pStyle w:val="a6"/>
              <w:shd w:val="clear" w:color="auto" w:fill="auto"/>
              <w:spacing w:line="274" w:lineRule="exact"/>
              <w:ind w:left="120" w:firstLine="0"/>
              <w:jc w:val="center"/>
              <w:rPr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0,00</w:t>
            </w:r>
          </w:p>
        </w:tc>
      </w:tr>
      <w:tr w:rsidR="00384BB2" w:rsidRPr="00774A6F" w:rsidTr="00091CB1">
        <w:tc>
          <w:tcPr>
            <w:tcW w:w="4311" w:type="dxa"/>
          </w:tcPr>
          <w:p w:rsidR="00384BB2" w:rsidRPr="00774A6F" w:rsidRDefault="00384BB2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Замена деревянных окон на энергосберегающие пластиковые окна</w:t>
            </w:r>
          </w:p>
        </w:tc>
        <w:tc>
          <w:tcPr>
            <w:tcW w:w="1493" w:type="dxa"/>
            <w:vAlign w:val="center"/>
          </w:tcPr>
          <w:p w:rsidR="00384BB2" w:rsidRPr="00384BB2" w:rsidRDefault="00384BB2" w:rsidP="00384BB2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1832 м</w:t>
            </w:r>
            <w:proofErr w:type="gramStart"/>
            <w:r w:rsidRPr="00384BB2">
              <w:rPr>
                <w:sz w:val="24"/>
                <w:szCs w:val="24"/>
                <w:vertAlign w:val="superscript"/>
              </w:rPr>
              <w:t>2</w:t>
            </w:r>
            <w:proofErr w:type="gramEnd"/>
          </w:p>
        </w:tc>
        <w:tc>
          <w:tcPr>
            <w:tcW w:w="1459" w:type="dxa"/>
            <w:vAlign w:val="center"/>
          </w:tcPr>
          <w:p w:rsidR="00384BB2" w:rsidRPr="00384BB2" w:rsidRDefault="00384BB2" w:rsidP="00384BB2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3298</w:t>
            </w:r>
          </w:p>
        </w:tc>
        <w:tc>
          <w:tcPr>
            <w:tcW w:w="1417" w:type="dxa"/>
            <w:vAlign w:val="center"/>
          </w:tcPr>
          <w:p w:rsidR="00384BB2" w:rsidRPr="00384BB2" w:rsidRDefault="00384BB2" w:rsidP="00384BB2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0,00</w:t>
            </w:r>
          </w:p>
        </w:tc>
        <w:tc>
          <w:tcPr>
            <w:tcW w:w="1417" w:type="dxa"/>
            <w:vAlign w:val="center"/>
          </w:tcPr>
          <w:p w:rsidR="00384BB2" w:rsidRPr="00384BB2" w:rsidRDefault="00091CB1" w:rsidP="00384BB2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1099</w:t>
            </w:r>
          </w:p>
        </w:tc>
        <w:tc>
          <w:tcPr>
            <w:tcW w:w="1517" w:type="dxa"/>
            <w:vAlign w:val="center"/>
          </w:tcPr>
          <w:p w:rsidR="00384BB2" w:rsidRPr="00384BB2" w:rsidRDefault="00384BB2" w:rsidP="00091CB1">
            <w:pPr>
              <w:pStyle w:val="a6"/>
              <w:shd w:val="clear" w:color="auto" w:fill="auto"/>
              <w:spacing w:line="230" w:lineRule="exact"/>
              <w:ind w:left="300" w:firstLine="0"/>
              <w:rPr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1099</w:t>
            </w:r>
          </w:p>
        </w:tc>
        <w:tc>
          <w:tcPr>
            <w:tcW w:w="1488" w:type="dxa"/>
            <w:vAlign w:val="center"/>
          </w:tcPr>
          <w:p w:rsidR="00384BB2" w:rsidRPr="00384BB2" w:rsidRDefault="00091CB1" w:rsidP="00091CB1">
            <w:pPr>
              <w:pStyle w:val="a6"/>
              <w:shd w:val="clear" w:color="auto" w:fill="auto"/>
              <w:spacing w:line="230" w:lineRule="exact"/>
              <w:ind w:left="300" w:firstLine="0"/>
              <w:rPr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1100</w:t>
            </w:r>
          </w:p>
        </w:tc>
        <w:tc>
          <w:tcPr>
            <w:tcW w:w="1417" w:type="dxa"/>
            <w:vAlign w:val="center"/>
          </w:tcPr>
          <w:p w:rsidR="00384BB2" w:rsidRPr="00384BB2" w:rsidRDefault="00091CB1" w:rsidP="00384BB2">
            <w:pPr>
              <w:pStyle w:val="a6"/>
              <w:shd w:val="clear" w:color="auto" w:fill="auto"/>
              <w:spacing w:line="230" w:lineRule="exact"/>
              <w:ind w:left="300" w:firstLine="0"/>
              <w:jc w:val="center"/>
              <w:rPr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0,00</w:t>
            </w:r>
          </w:p>
        </w:tc>
      </w:tr>
      <w:tr w:rsidR="004D4662" w:rsidRPr="00774A6F" w:rsidTr="00091CB1">
        <w:tc>
          <w:tcPr>
            <w:tcW w:w="4311" w:type="dxa"/>
          </w:tcPr>
          <w:p w:rsidR="004D4662" w:rsidRPr="00774A6F" w:rsidRDefault="004D4662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2"/>
                <w:szCs w:val="22"/>
              </w:rPr>
              <w:t>С</w:t>
            </w:r>
            <w:r w:rsidRPr="0092023F">
              <w:rPr>
                <w:sz w:val="22"/>
                <w:szCs w:val="22"/>
              </w:rPr>
              <w:t>оставление</w:t>
            </w:r>
            <w:r>
              <w:rPr>
                <w:sz w:val="22"/>
                <w:szCs w:val="22"/>
              </w:rPr>
              <w:t xml:space="preserve"> </w:t>
            </w:r>
            <w:r w:rsidRPr="000C304A">
              <w:rPr>
                <w:color w:val="000000"/>
                <w:sz w:val="22"/>
                <w:szCs w:val="22"/>
              </w:rPr>
              <w:t>Программ энергосбережения</w:t>
            </w:r>
            <w:r w:rsidRPr="0092023F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для </w:t>
            </w:r>
            <w:r w:rsidRPr="0092023F">
              <w:rPr>
                <w:sz w:val="22"/>
                <w:szCs w:val="22"/>
              </w:rPr>
              <w:t>учреждений образования</w:t>
            </w:r>
          </w:p>
        </w:tc>
        <w:tc>
          <w:tcPr>
            <w:tcW w:w="1493" w:type="dxa"/>
            <w:vAlign w:val="center"/>
          </w:tcPr>
          <w:p w:rsidR="004D4662" w:rsidRPr="00384BB2" w:rsidRDefault="004D4662" w:rsidP="00384BB2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41</w:t>
            </w:r>
          </w:p>
        </w:tc>
        <w:tc>
          <w:tcPr>
            <w:tcW w:w="1459" w:type="dxa"/>
            <w:vAlign w:val="center"/>
          </w:tcPr>
          <w:p w:rsidR="004D4662" w:rsidRPr="004D4662" w:rsidRDefault="004D4662" w:rsidP="00384BB2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4D4662">
              <w:rPr>
                <w:sz w:val="24"/>
                <w:szCs w:val="24"/>
              </w:rPr>
              <w:t>512,5</w:t>
            </w:r>
          </w:p>
        </w:tc>
        <w:tc>
          <w:tcPr>
            <w:tcW w:w="1417" w:type="dxa"/>
            <w:vAlign w:val="center"/>
          </w:tcPr>
          <w:p w:rsidR="004D4662" w:rsidRPr="00384BB2" w:rsidRDefault="004D4662" w:rsidP="00384BB2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0,00</w:t>
            </w:r>
          </w:p>
        </w:tc>
        <w:tc>
          <w:tcPr>
            <w:tcW w:w="1417" w:type="dxa"/>
            <w:vAlign w:val="center"/>
          </w:tcPr>
          <w:p w:rsidR="004D4662" w:rsidRPr="004D4662" w:rsidRDefault="004D4662" w:rsidP="00384BB2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4D4662">
              <w:rPr>
                <w:sz w:val="24"/>
                <w:szCs w:val="24"/>
              </w:rPr>
              <w:t>512,5</w:t>
            </w:r>
          </w:p>
        </w:tc>
        <w:tc>
          <w:tcPr>
            <w:tcW w:w="1517" w:type="dxa"/>
            <w:vAlign w:val="center"/>
          </w:tcPr>
          <w:p w:rsidR="004D4662" w:rsidRPr="00384BB2" w:rsidRDefault="004D4662" w:rsidP="00091CB1">
            <w:pPr>
              <w:pStyle w:val="a6"/>
              <w:shd w:val="clear" w:color="auto" w:fill="auto"/>
              <w:spacing w:line="230" w:lineRule="exact"/>
              <w:ind w:left="300" w:firstLine="0"/>
              <w:rPr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0,00</w:t>
            </w:r>
          </w:p>
        </w:tc>
        <w:tc>
          <w:tcPr>
            <w:tcW w:w="1488" w:type="dxa"/>
            <w:vAlign w:val="center"/>
          </w:tcPr>
          <w:p w:rsidR="004D4662" w:rsidRPr="00384BB2" w:rsidRDefault="004D4662" w:rsidP="00091CB1">
            <w:pPr>
              <w:pStyle w:val="a6"/>
              <w:shd w:val="clear" w:color="auto" w:fill="auto"/>
              <w:spacing w:line="230" w:lineRule="exact"/>
              <w:ind w:left="300" w:firstLine="0"/>
              <w:rPr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0,00</w:t>
            </w:r>
          </w:p>
        </w:tc>
        <w:tc>
          <w:tcPr>
            <w:tcW w:w="1417" w:type="dxa"/>
            <w:vAlign w:val="center"/>
          </w:tcPr>
          <w:p w:rsidR="004D4662" w:rsidRPr="00384BB2" w:rsidRDefault="004D4662" w:rsidP="00384BB2">
            <w:pPr>
              <w:pStyle w:val="a6"/>
              <w:shd w:val="clear" w:color="auto" w:fill="auto"/>
              <w:spacing w:line="230" w:lineRule="exact"/>
              <w:ind w:left="300" w:firstLine="0"/>
              <w:jc w:val="center"/>
              <w:rPr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0,00</w:t>
            </w:r>
          </w:p>
        </w:tc>
      </w:tr>
      <w:tr w:rsidR="005F66A4" w:rsidRPr="00774A6F" w:rsidTr="00091CB1">
        <w:tc>
          <w:tcPr>
            <w:tcW w:w="4311" w:type="dxa"/>
          </w:tcPr>
          <w:p w:rsidR="005F66A4" w:rsidRPr="00774A6F" w:rsidRDefault="005F66A4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Итого</w:t>
            </w:r>
          </w:p>
        </w:tc>
        <w:tc>
          <w:tcPr>
            <w:tcW w:w="1493" w:type="dxa"/>
          </w:tcPr>
          <w:p w:rsidR="005F66A4" w:rsidRPr="00774A6F" w:rsidRDefault="005F66A4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-</w:t>
            </w:r>
          </w:p>
        </w:tc>
        <w:tc>
          <w:tcPr>
            <w:tcW w:w="1459" w:type="dxa"/>
          </w:tcPr>
          <w:p w:rsidR="005F66A4" w:rsidRPr="004D4662" w:rsidRDefault="004D4662" w:rsidP="00227275">
            <w:pPr>
              <w:pStyle w:val="5"/>
              <w:shd w:val="clear" w:color="auto" w:fill="auto"/>
              <w:spacing w:after="297" w:line="317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4D4662">
              <w:rPr>
                <w:sz w:val="24"/>
                <w:szCs w:val="24"/>
              </w:rPr>
              <w:t>4343,433</w:t>
            </w:r>
          </w:p>
        </w:tc>
        <w:tc>
          <w:tcPr>
            <w:tcW w:w="1417" w:type="dxa"/>
          </w:tcPr>
          <w:p w:rsidR="005F66A4" w:rsidRPr="004D4662" w:rsidRDefault="00227275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4D4662">
              <w:rPr>
                <w:sz w:val="24"/>
                <w:szCs w:val="24"/>
              </w:rPr>
              <w:t>0,00</w:t>
            </w:r>
          </w:p>
        </w:tc>
        <w:tc>
          <w:tcPr>
            <w:tcW w:w="1417" w:type="dxa"/>
          </w:tcPr>
          <w:p w:rsidR="005F66A4" w:rsidRPr="004D4662" w:rsidRDefault="004D4662" w:rsidP="00091CB1">
            <w:pPr>
              <w:pStyle w:val="5"/>
              <w:shd w:val="clear" w:color="auto" w:fill="auto"/>
              <w:spacing w:after="297" w:line="317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4D4662">
              <w:rPr>
                <w:sz w:val="24"/>
                <w:szCs w:val="24"/>
              </w:rPr>
              <w:t>2144,433</w:t>
            </w:r>
          </w:p>
        </w:tc>
        <w:tc>
          <w:tcPr>
            <w:tcW w:w="1517" w:type="dxa"/>
          </w:tcPr>
          <w:p w:rsidR="005F66A4" w:rsidRPr="00774A6F" w:rsidRDefault="00091CB1" w:rsidP="00091CB1">
            <w:pPr>
              <w:pStyle w:val="5"/>
              <w:shd w:val="clear" w:color="auto" w:fill="auto"/>
              <w:spacing w:after="297" w:line="317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1099</w:t>
            </w:r>
          </w:p>
        </w:tc>
        <w:tc>
          <w:tcPr>
            <w:tcW w:w="1488" w:type="dxa"/>
          </w:tcPr>
          <w:p w:rsidR="005F66A4" w:rsidRPr="000B79DC" w:rsidRDefault="00091CB1" w:rsidP="00091CB1">
            <w:pPr>
              <w:pStyle w:val="5"/>
              <w:shd w:val="clear" w:color="auto" w:fill="auto"/>
              <w:spacing w:after="297" w:line="317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384BB2">
              <w:rPr>
                <w:sz w:val="24"/>
                <w:szCs w:val="24"/>
              </w:rPr>
              <w:t>1100</w:t>
            </w:r>
          </w:p>
        </w:tc>
        <w:tc>
          <w:tcPr>
            <w:tcW w:w="1417" w:type="dxa"/>
          </w:tcPr>
          <w:p w:rsidR="005F66A4" w:rsidRPr="00774A6F" w:rsidRDefault="00227275" w:rsidP="00091CB1">
            <w:pPr>
              <w:pStyle w:val="5"/>
              <w:shd w:val="clear" w:color="auto" w:fill="auto"/>
              <w:spacing w:after="297" w:line="317" w:lineRule="exact"/>
              <w:ind w:right="120" w:firstLine="0"/>
              <w:jc w:val="center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0,00</w:t>
            </w:r>
          </w:p>
        </w:tc>
      </w:tr>
    </w:tbl>
    <w:p w:rsidR="00C366DA" w:rsidRDefault="00C366DA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  <w:rPr>
          <w:sz w:val="24"/>
          <w:szCs w:val="24"/>
        </w:rPr>
      </w:pPr>
    </w:p>
    <w:p w:rsidR="00FC0668" w:rsidRDefault="00FC0668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  <w:rPr>
          <w:sz w:val="24"/>
          <w:szCs w:val="24"/>
        </w:rPr>
      </w:pPr>
    </w:p>
    <w:p w:rsidR="00FC0668" w:rsidRDefault="00FC0668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  <w:rPr>
          <w:sz w:val="24"/>
          <w:szCs w:val="24"/>
        </w:rPr>
      </w:pPr>
    </w:p>
    <w:p w:rsidR="00FC0668" w:rsidRDefault="00FC0668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  <w:rPr>
          <w:sz w:val="24"/>
          <w:szCs w:val="24"/>
        </w:rPr>
      </w:pPr>
    </w:p>
    <w:p w:rsidR="00FC0668" w:rsidRDefault="00FC0668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  <w:rPr>
          <w:sz w:val="24"/>
          <w:szCs w:val="24"/>
        </w:rPr>
      </w:pPr>
    </w:p>
    <w:p w:rsidR="00FC0668" w:rsidRDefault="00134ACD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</w:pPr>
      <w:r>
        <w:t>Таблица 13</w:t>
      </w:r>
      <w:r w:rsidR="00FC0668">
        <w:t>. Сводная таблица мероприятий подпрограммы «Энергосбережение и повышение энергетической эффективности в</w:t>
      </w:r>
      <w:r w:rsidR="0092023F">
        <w:t xml:space="preserve"> учреждениях образования</w:t>
      </w:r>
      <w:r>
        <w:t>»</w:t>
      </w:r>
      <w:r w:rsidR="00102C37">
        <w:t>.</w:t>
      </w:r>
    </w:p>
    <w:tbl>
      <w:tblPr>
        <w:tblStyle w:val="a4"/>
        <w:tblW w:w="15310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697"/>
        <w:gridCol w:w="2693"/>
        <w:gridCol w:w="1076"/>
        <w:gridCol w:w="1256"/>
        <w:gridCol w:w="1070"/>
        <w:gridCol w:w="1289"/>
        <w:gridCol w:w="979"/>
        <w:gridCol w:w="1134"/>
        <w:gridCol w:w="1134"/>
        <w:gridCol w:w="1934"/>
        <w:gridCol w:w="2048"/>
      </w:tblGrid>
      <w:tr w:rsidR="00102C37" w:rsidRPr="00774A6F" w:rsidTr="0022229B">
        <w:trPr>
          <w:trHeight w:val="189"/>
        </w:trPr>
        <w:tc>
          <w:tcPr>
            <w:tcW w:w="697" w:type="dxa"/>
            <w:vMerge w:val="restart"/>
          </w:tcPr>
          <w:p w:rsidR="00102C37" w:rsidRPr="00774A6F" w:rsidRDefault="00102C37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95pt"/>
                <w:b w:val="0"/>
                <w:sz w:val="22"/>
                <w:szCs w:val="22"/>
              </w:rPr>
              <w:t xml:space="preserve">№ </w:t>
            </w:r>
            <w:proofErr w:type="gramStart"/>
            <w:r w:rsidRPr="00774A6F">
              <w:rPr>
                <w:rStyle w:val="95pt"/>
                <w:b w:val="0"/>
                <w:sz w:val="22"/>
                <w:szCs w:val="22"/>
              </w:rPr>
              <w:t>п</w:t>
            </w:r>
            <w:proofErr w:type="gramEnd"/>
            <w:r w:rsidRPr="00774A6F">
              <w:rPr>
                <w:rStyle w:val="95pt"/>
                <w:b w:val="0"/>
                <w:sz w:val="22"/>
                <w:szCs w:val="22"/>
              </w:rPr>
              <w:t>/п</w:t>
            </w:r>
          </w:p>
        </w:tc>
        <w:tc>
          <w:tcPr>
            <w:tcW w:w="2693" w:type="dxa"/>
            <w:vMerge w:val="restart"/>
          </w:tcPr>
          <w:p w:rsidR="00102C37" w:rsidRPr="00774A6F" w:rsidRDefault="00102C37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95pt"/>
                <w:b w:val="0"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1076" w:type="dxa"/>
            <w:vMerge w:val="restart"/>
          </w:tcPr>
          <w:p w:rsidR="00102C37" w:rsidRPr="00774A6F" w:rsidRDefault="00102C37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 xml:space="preserve">Срок </w:t>
            </w:r>
            <w:proofErr w:type="spellStart"/>
            <w:proofErr w:type="gramStart"/>
            <w:r w:rsidRPr="00774A6F">
              <w:rPr>
                <w:sz w:val="22"/>
                <w:szCs w:val="22"/>
              </w:rPr>
              <w:t>выпол</w:t>
            </w:r>
            <w:proofErr w:type="spellEnd"/>
            <w:r w:rsidR="00994241">
              <w:rPr>
                <w:sz w:val="22"/>
                <w:szCs w:val="22"/>
              </w:rPr>
              <w:t>-</w:t>
            </w:r>
            <w:r w:rsidRPr="00774A6F">
              <w:rPr>
                <w:sz w:val="22"/>
                <w:szCs w:val="22"/>
              </w:rPr>
              <w:lastRenderedPageBreak/>
              <w:t>нения</w:t>
            </w:r>
            <w:proofErr w:type="gramEnd"/>
          </w:p>
        </w:tc>
        <w:tc>
          <w:tcPr>
            <w:tcW w:w="6862" w:type="dxa"/>
            <w:gridSpan w:val="6"/>
            <w:tcBorders>
              <w:bottom w:val="single" w:sz="4" w:space="0" w:color="auto"/>
            </w:tcBorders>
          </w:tcPr>
          <w:p w:rsidR="00102C37" w:rsidRPr="00774A6F" w:rsidRDefault="00102C37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95pt"/>
                <w:b w:val="0"/>
                <w:sz w:val="22"/>
                <w:szCs w:val="22"/>
              </w:rPr>
              <w:lastRenderedPageBreak/>
              <w:t>Объем финансирования, тыс. руб.</w:t>
            </w:r>
          </w:p>
        </w:tc>
        <w:tc>
          <w:tcPr>
            <w:tcW w:w="1934" w:type="dxa"/>
            <w:vMerge w:val="restart"/>
          </w:tcPr>
          <w:p w:rsidR="00102C37" w:rsidRPr="00774A6F" w:rsidRDefault="0022229B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 xml:space="preserve">Источник финансирования </w:t>
            </w:r>
            <w:r w:rsidRPr="00774A6F">
              <w:rPr>
                <w:sz w:val="22"/>
                <w:szCs w:val="22"/>
              </w:rPr>
              <w:lastRenderedPageBreak/>
              <w:t>(в установленном порядке)</w:t>
            </w:r>
          </w:p>
        </w:tc>
        <w:tc>
          <w:tcPr>
            <w:tcW w:w="2048" w:type="dxa"/>
            <w:vMerge w:val="restart"/>
          </w:tcPr>
          <w:p w:rsidR="00102C37" w:rsidRPr="00774A6F" w:rsidRDefault="0022229B" w:rsidP="006F7DE4">
            <w:pPr>
              <w:pStyle w:val="5"/>
              <w:shd w:val="clear" w:color="auto" w:fill="auto"/>
              <w:spacing w:line="240" w:lineRule="auto"/>
              <w:ind w:right="-108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lastRenderedPageBreak/>
              <w:t xml:space="preserve">Исполнители в порядке, </w:t>
            </w:r>
            <w:r w:rsidRPr="00774A6F">
              <w:rPr>
                <w:sz w:val="22"/>
                <w:szCs w:val="22"/>
              </w:rPr>
              <w:lastRenderedPageBreak/>
              <w:t>предусмотренном законом 94-Ф3 (в установленном порядке)</w:t>
            </w:r>
          </w:p>
        </w:tc>
      </w:tr>
      <w:tr w:rsidR="00102C37" w:rsidRPr="00774A6F" w:rsidTr="0022229B">
        <w:trPr>
          <w:trHeight w:val="285"/>
        </w:trPr>
        <w:tc>
          <w:tcPr>
            <w:tcW w:w="697" w:type="dxa"/>
            <w:vMerge/>
          </w:tcPr>
          <w:p w:rsidR="00102C37" w:rsidRPr="00774A6F" w:rsidRDefault="00102C37" w:rsidP="00102C37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rStyle w:val="95pt"/>
                <w:b w:val="0"/>
                <w:sz w:val="22"/>
                <w:szCs w:val="22"/>
              </w:rPr>
            </w:pPr>
          </w:p>
        </w:tc>
        <w:tc>
          <w:tcPr>
            <w:tcW w:w="2693" w:type="dxa"/>
            <w:vMerge/>
          </w:tcPr>
          <w:p w:rsidR="00102C37" w:rsidRPr="00774A6F" w:rsidRDefault="00102C37" w:rsidP="00102C37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rStyle w:val="95pt"/>
                <w:b w:val="0"/>
                <w:sz w:val="22"/>
                <w:szCs w:val="22"/>
              </w:rPr>
            </w:pPr>
          </w:p>
        </w:tc>
        <w:tc>
          <w:tcPr>
            <w:tcW w:w="1076" w:type="dxa"/>
            <w:vMerge/>
          </w:tcPr>
          <w:p w:rsidR="00102C37" w:rsidRPr="00774A6F" w:rsidRDefault="00102C37" w:rsidP="00102C37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256" w:type="dxa"/>
            <w:vMerge w:val="restart"/>
            <w:tcBorders>
              <w:top w:val="single" w:sz="4" w:space="0" w:color="auto"/>
            </w:tcBorders>
          </w:tcPr>
          <w:p w:rsidR="00102C37" w:rsidRPr="00774A6F" w:rsidRDefault="00102C37" w:rsidP="00102C37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95pt"/>
                <w:b w:val="0"/>
                <w:sz w:val="22"/>
                <w:szCs w:val="22"/>
              </w:rPr>
              <w:t>всего</w:t>
            </w:r>
          </w:p>
        </w:tc>
        <w:tc>
          <w:tcPr>
            <w:tcW w:w="5606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102C37" w:rsidRPr="00774A6F" w:rsidRDefault="00102C37" w:rsidP="00102C37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95pt"/>
                <w:b w:val="0"/>
                <w:sz w:val="22"/>
                <w:szCs w:val="22"/>
              </w:rPr>
              <w:t>в том числе по годам</w:t>
            </w:r>
          </w:p>
        </w:tc>
        <w:tc>
          <w:tcPr>
            <w:tcW w:w="1934" w:type="dxa"/>
            <w:vMerge/>
          </w:tcPr>
          <w:p w:rsidR="00102C37" w:rsidRPr="00774A6F" w:rsidRDefault="00102C37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2048" w:type="dxa"/>
            <w:vMerge/>
          </w:tcPr>
          <w:p w:rsidR="00102C37" w:rsidRPr="00774A6F" w:rsidRDefault="00102C37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</w:p>
        </w:tc>
      </w:tr>
      <w:tr w:rsidR="00102C37" w:rsidRPr="00774A6F" w:rsidTr="000C304A">
        <w:trPr>
          <w:trHeight w:val="315"/>
        </w:trPr>
        <w:tc>
          <w:tcPr>
            <w:tcW w:w="697" w:type="dxa"/>
            <w:vMerge/>
          </w:tcPr>
          <w:p w:rsidR="00102C37" w:rsidRPr="00774A6F" w:rsidRDefault="00102C37" w:rsidP="00102C37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rStyle w:val="95pt"/>
                <w:b w:val="0"/>
                <w:sz w:val="22"/>
                <w:szCs w:val="22"/>
              </w:rPr>
            </w:pPr>
          </w:p>
        </w:tc>
        <w:tc>
          <w:tcPr>
            <w:tcW w:w="2693" w:type="dxa"/>
            <w:vMerge/>
          </w:tcPr>
          <w:p w:rsidR="00102C37" w:rsidRPr="00774A6F" w:rsidRDefault="00102C37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rStyle w:val="95pt"/>
                <w:b w:val="0"/>
                <w:sz w:val="22"/>
                <w:szCs w:val="22"/>
              </w:rPr>
            </w:pPr>
          </w:p>
        </w:tc>
        <w:tc>
          <w:tcPr>
            <w:tcW w:w="1076" w:type="dxa"/>
            <w:vMerge/>
          </w:tcPr>
          <w:p w:rsidR="00102C37" w:rsidRPr="00774A6F" w:rsidRDefault="00102C37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256" w:type="dxa"/>
            <w:vMerge/>
          </w:tcPr>
          <w:p w:rsidR="00102C37" w:rsidRPr="00774A6F" w:rsidRDefault="00102C37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070" w:type="dxa"/>
            <w:tcBorders>
              <w:top w:val="single" w:sz="4" w:space="0" w:color="auto"/>
            </w:tcBorders>
          </w:tcPr>
          <w:p w:rsidR="00102C37" w:rsidRPr="00774A6F" w:rsidRDefault="00102C37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201</w:t>
            </w:r>
            <w:r w:rsidR="00384BB2">
              <w:rPr>
                <w:sz w:val="22"/>
                <w:szCs w:val="22"/>
              </w:rPr>
              <w:t>9</w:t>
            </w:r>
          </w:p>
        </w:tc>
        <w:tc>
          <w:tcPr>
            <w:tcW w:w="1289" w:type="dxa"/>
            <w:tcBorders>
              <w:top w:val="single" w:sz="4" w:space="0" w:color="auto"/>
            </w:tcBorders>
          </w:tcPr>
          <w:p w:rsidR="00102C37" w:rsidRPr="00774A6F" w:rsidRDefault="00102C37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20</w:t>
            </w:r>
            <w:r w:rsidR="00384BB2">
              <w:rPr>
                <w:sz w:val="22"/>
                <w:szCs w:val="22"/>
              </w:rPr>
              <w:t>20</w:t>
            </w:r>
          </w:p>
        </w:tc>
        <w:tc>
          <w:tcPr>
            <w:tcW w:w="979" w:type="dxa"/>
            <w:tcBorders>
              <w:top w:val="single" w:sz="4" w:space="0" w:color="auto"/>
            </w:tcBorders>
          </w:tcPr>
          <w:p w:rsidR="00102C37" w:rsidRPr="00774A6F" w:rsidRDefault="00102C37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20</w:t>
            </w:r>
            <w:r w:rsidR="006F1BAC">
              <w:rPr>
                <w:sz w:val="22"/>
                <w:szCs w:val="22"/>
              </w:rPr>
              <w:t>2</w:t>
            </w:r>
            <w:r w:rsidR="00384BB2"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102C37" w:rsidRPr="00774A6F" w:rsidRDefault="00102C37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20</w:t>
            </w:r>
            <w:r w:rsidR="006F1BAC">
              <w:rPr>
                <w:sz w:val="22"/>
                <w:szCs w:val="22"/>
              </w:rPr>
              <w:t>2</w:t>
            </w:r>
            <w:r w:rsidR="00384BB2">
              <w:rPr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102C37" w:rsidRPr="00774A6F" w:rsidRDefault="00102C37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20</w:t>
            </w:r>
            <w:r w:rsidR="006F1BAC">
              <w:rPr>
                <w:sz w:val="22"/>
                <w:szCs w:val="22"/>
              </w:rPr>
              <w:t>2</w:t>
            </w:r>
            <w:r w:rsidR="00384BB2">
              <w:rPr>
                <w:sz w:val="22"/>
                <w:szCs w:val="22"/>
              </w:rPr>
              <w:t>3</w:t>
            </w:r>
          </w:p>
        </w:tc>
        <w:tc>
          <w:tcPr>
            <w:tcW w:w="1934" w:type="dxa"/>
            <w:vMerge/>
          </w:tcPr>
          <w:p w:rsidR="00102C37" w:rsidRPr="00774A6F" w:rsidRDefault="00102C37" w:rsidP="006F7DE4">
            <w:pPr>
              <w:pStyle w:val="5"/>
              <w:shd w:val="clear" w:color="auto" w:fill="auto"/>
              <w:spacing w:after="297" w:line="240" w:lineRule="auto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2048" w:type="dxa"/>
            <w:vMerge/>
          </w:tcPr>
          <w:p w:rsidR="00102C37" w:rsidRPr="00774A6F" w:rsidRDefault="00102C37" w:rsidP="006F7DE4">
            <w:pPr>
              <w:pStyle w:val="5"/>
              <w:shd w:val="clear" w:color="auto" w:fill="auto"/>
              <w:spacing w:after="297" w:line="240" w:lineRule="auto"/>
              <w:ind w:right="120" w:firstLine="0"/>
              <w:jc w:val="left"/>
              <w:rPr>
                <w:sz w:val="22"/>
                <w:szCs w:val="22"/>
              </w:rPr>
            </w:pPr>
          </w:p>
        </w:tc>
      </w:tr>
      <w:tr w:rsidR="0022229B" w:rsidRPr="00774A6F" w:rsidTr="000C304A">
        <w:trPr>
          <w:trHeight w:val="259"/>
        </w:trPr>
        <w:tc>
          <w:tcPr>
            <w:tcW w:w="697" w:type="dxa"/>
          </w:tcPr>
          <w:p w:rsidR="00102C37" w:rsidRPr="00774A6F" w:rsidRDefault="0022229B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lastRenderedPageBreak/>
              <w:t>1</w:t>
            </w:r>
          </w:p>
        </w:tc>
        <w:tc>
          <w:tcPr>
            <w:tcW w:w="2693" w:type="dxa"/>
          </w:tcPr>
          <w:p w:rsidR="00102C37" w:rsidRPr="00774A6F" w:rsidRDefault="0022229B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2</w:t>
            </w:r>
          </w:p>
        </w:tc>
        <w:tc>
          <w:tcPr>
            <w:tcW w:w="1076" w:type="dxa"/>
          </w:tcPr>
          <w:p w:rsidR="00102C37" w:rsidRPr="00774A6F" w:rsidRDefault="0022229B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3</w:t>
            </w:r>
          </w:p>
        </w:tc>
        <w:tc>
          <w:tcPr>
            <w:tcW w:w="1256" w:type="dxa"/>
          </w:tcPr>
          <w:p w:rsidR="00102C37" w:rsidRPr="00774A6F" w:rsidRDefault="0022229B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4</w:t>
            </w:r>
          </w:p>
        </w:tc>
        <w:tc>
          <w:tcPr>
            <w:tcW w:w="1070" w:type="dxa"/>
          </w:tcPr>
          <w:p w:rsidR="00102C37" w:rsidRPr="00774A6F" w:rsidRDefault="0022229B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5</w:t>
            </w:r>
          </w:p>
        </w:tc>
        <w:tc>
          <w:tcPr>
            <w:tcW w:w="1289" w:type="dxa"/>
          </w:tcPr>
          <w:p w:rsidR="00102C37" w:rsidRPr="00774A6F" w:rsidRDefault="0022229B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6</w:t>
            </w:r>
          </w:p>
        </w:tc>
        <w:tc>
          <w:tcPr>
            <w:tcW w:w="979" w:type="dxa"/>
          </w:tcPr>
          <w:p w:rsidR="00102C37" w:rsidRPr="00774A6F" w:rsidRDefault="0022229B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7</w:t>
            </w:r>
          </w:p>
        </w:tc>
        <w:tc>
          <w:tcPr>
            <w:tcW w:w="1134" w:type="dxa"/>
          </w:tcPr>
          <w:p w:rsidR="00102C37" w:rsidRPr="00774A6F" w:rsidRDefault="0022229B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8</w:t>
            </w:r>
          </w:p>
        </w:tc>
        <w:tc>
          <w:tcPr>
            <w:tcW w:w="1134" w:type="dxa"/>
          </w:tcPr>
          <w:p w:rsidR="00102C37" w:rsidRPr="00774A6F" w:rsidRDefault="0022229B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9</w:t>
            </w:r>
          </w:p>
        </w:tc>
        <w:tc>
          <w:tcPr>
            <w:tcW w:w="1934" w:type="dxa"/>
          </w:tcPr>
          <w:p w:rsidR="00102C37" w:rsidRPr="00774A6F" w:rsidRDefault="0022229B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10</w:t>
            </w:r>
          </w:p>
        </w:tc>
        <w:tc>
          <w:tcPr>
            <w:tcW w:w="2048" w:type="dxa"/>
          </w:tcPr>
          <w:p w:rsidR="00102C37" w:rsidRPr="00774A6F" w:rsidRDefault="0022229B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11</w:t>
            </w:r>
          </w:p>
        </w:tc>
      </w:tr>
      <w:tr w:rsidR="0022229B" w:rsidRPr="00774A6F" w:rsidTr="001E2262">
        <w:tc>
          <w:tcPr>
            <w:tcW w:w="15310" w:type="dxa"/>
            <w:gridSpan w:val="11"/>
          </w:tcPr>
          <w:p w:rsidR="0022229B" w:rsidRPr="00774A6F" w:rsidRDefault="0022229B" w:rsidP="006F7DE4">
            <w:pPr>
              <w:pStyle w:val="5"/>
              <w:numPr>
                <w:ilvl w:val="0"/>
                <w:numId w:val="12"/>
              </w:numPr>
              <w:shd w:val="clear" w:color="auto" w:fill="auto"/>
              <w:spacing w:line="240" w:lineRule="auto"/>
              <w:ind w:right="12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Организационно-правовые мероприятия</w:t>
            </w:r>
          </w:p>
        </w:tc>
      </w:tr>
      <w:tr w:rsidR="0022229B" w:rsidRPr="00774A6F" w:rsidTr="000C304A">
        <w:tc>
          <w:tcPr>
            <w:tcW w:w="697" w:type="dxa"/>
          </w:tcPr>
          <w:p w:rsidR="00102C37" w:rsidRPr="00774A6F" w:rsidRDefault="0022229B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1.1</w:t>
            </w:r>
          </w:p>
        </w:tc>
        <w:tc>
          <w:tcPr>
            <w:tcW w:w="2693" w:type="dxa"/>
          </w:tcPr>
          <w:p w:rsidR="00102C37" w:rsidRPr="00774A6F" w:rsidRDefault="0022229B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 xml:space="preserve">Введение форм мониторинга потребления ресурсов в учреждениях </w:t>
            </w:r>
            <w:r w:rsidR="004704EE" w:rsidRPr="00774A6F">
              <w:rPr>
                <w:rStyle w:val="12pt"/>
                <w:sz w:val="22"/>
                <w:szCs w:val="22"/>
              </w:rPr>
              <w:t>образования</w:t>
            </w:r>
          </w:p>
        </w:tc>
        <w:tc>
          <w:tcPr>
            <w:tcW w:w="1076" w:type="dxa"/>
          </w:tcPr>
          <w:p w:rsidR="00102C37" w:rsidRPr="00774A6F" w:rsidRDefault="001A0588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6F1BAC">
              <w:rPr>
                <w:sz w:val="22"/>
                <w:szCs w:val="22"/>
              </w:rPr>
              <w:t>020</w:t>
            </w:r>
            <w:r w:rsidR="0022229B" w:rsidRPr="00774A6F">
              <w:rPr>
                <w:sz w:val="22"/>
                <w:szCs w:val="22"/>
              </w:rPr>
              <w:t>г.</w:t>
            </w:r>
          </w:p>
        </w:tc>
        <w:tc>
          <w:tcPr>
            <w:tcW w:w="1256" w:type="dxa"/>
          </w:tcPr>
          <w:p w:rsidR="00102C37" w:rsidRPr="00774A6F" w:rsidRDefault="0022229B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070" w:type="dxa"/>
          </w:tcPr>
          <w:p w:rsidR="00102C37" w:rsidRPr="00774A6F" w:rsidRDefault="0022229B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289" w:type="dxa"/>
          </w:tcPr>
          <w:p w:rsidR="00102C37" w:rsidRPr="00774A6F" w:rsidRDefault="0022229B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979" w:type="dxa"/>
          </w:tcPr>
          <w:p w:rsidR="00102C37" w:rsidRPr="00774A6F" w:rsidRDefault="0022229B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102C37" w:rsidRPr="00774A6F" w:rsidRDefault="0022229B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102C37" w:rsidRPr="00774A6F" w:rsidRDefault="0022229B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934" w:type="dxa"/>
          </w:tcPr>
          <w:p w:rsidR="00102C37" w:rsidRPr="00774A6F" w:rsidRDefault="0022229B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не требует дополнительных финансовых затрат</w:t>
            </w:r>
          </w:p>
        </w:tc>
        <w:tc>
          <w:tcPr>
            <w:tcW w:w="2048" w:type="dxa"/>
          </w:tcPr>
          <w:p w:rsidR="0022229B" w:rsidRPr="00774A6F" w:rsidRDefault="0022229B" w:rsidP="006F7DE4">
            <w:pPr>
              <w:pStyle w:val="5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Администрация</w:t>
            </w:r>
          </w:p>
          <w:p w:rsidR="00102C37" w:rsidRPr="00774A6F" w:rsidRDefault="0022229B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МО</w:t>
            </w:r>
          </w:p>
        </w:tc>
      </w:tr>
      <w:tr w:rsidR="0022229B" w:rsidRPr="00774A6F" w:rsidTr="000C304A">
        <w:tc>
          <w:tcPr>
            <w:tcW w:w="697" w:type="dxa"/>
          </w:tcPr>
          <w:p w:rsidR="00102C37" w:rsidRPr="00774A6F" w:rsidRDefault="0022229B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1.2</w:t>
            </w:r>
          </w:p>
        </w:tc>
        <w:tc>
          <w:tcPr>
            <w:tcW w:w="2693" w:type="dxa"/>
          </w:tcPr>
          <w:p w:rsidR="00102C37" w:rsidRPr="00774A6F" w:rsidRDefault="00AC5A14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 xml:space="preserve">Подготовка ежегодного доклада о потреблении энергетических ресурсов в </w:t>
            </w:r>
            <w:r w:rsidR="004704EE" w:rsidRPr="00774A6F">
              <w:rPr>
                <w:rStyle w:val="12pt"/>
                <w:sz w:val="22"/>
                <w:szCs w:val="22"/>
              </w:rPr>
              <w:t xml:space="preserve">учреждениях </w:t>
            </w:r>
            <w:r w:rsidRPr="00774A6F">
              <w:rPr>
                <w:rStyle w:val="12pt"/>
                <w:sz w:val="22"/>
                <w:szCs w:val="22"/>
              </w:rPr>
              <w:t>образования</w:t>
            </w:r>
          </w:p>
        </w:tc>
        <w:tc>
          <w:tcPr>
            <w:tcW w:w="1076" w:type="dxa"/>
          </w:tcPr>
          <w:p w:rsidR="00102C37" w:rsidRPr="00774A6F" w:rsidRDefault="006F1BAC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2020-2022</w:t>
            </w:r>
            <w:r w:rsidR="00AC5A14" w:rsidRPr="00774A6F">
              <w:rPr>
                <w:sz w:val="22"/>
                <w:szCs w:val="22"/>
              </w:rPr>
              <w:t>гг.</w:t>
            </w:r>
          </w:p>
        </w:tc>
        <w:tc>
          <w:tcPr>
            <w:tcW w:w="1256" w:type="dxa"/>
          </w:tcPr>
          <w:p w:rsidR="00102C37" w:rsidRPr="00774A6F" w:rsidRDefault="00AC5A14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070" w:type="dxa"/>
          </w:tcPr>
          <w:p w:rsidR="00102C37" w:rsidRPr="00774A6F" w:rsidRDefault="00AC5A14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289" w:type="dxa"/>
          </w:tcPr>
          <w:p w:rsidR="00102C37" w:rsidRPr="00774A6F" w:rsidRDefault="00AC5A14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979" w:type="dxa"/>
          </w:tcPr>
          <w:p w:rsidR="00102C37" w:rsidRPr="00774A6F" w:rsidRDefault="00AC5A14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102C37" w:rsidRPr="00774A6F" w:rsidRDefault="00AC5A14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102C37" w:rsidRPr="00774A6F" w:rsidRDefault="00AC5A14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934" w:type="dxa"/>
          </w:tcPr>
          <w:p w:rsidR="00102C37" w:rsidRPr="00774A6F" w:rsidRDefault="00AC5A14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не требует дополнительных финансовых затрат</w:t>
            </w:r>
          </w:p>
        </w:tc>
        <w:tc>
          <w:tcPr>
            <w:tcW w:w="2048" w:type="dxa"/>
          </w:tcPr>
          <w:p w:rsidR="00AC5A14" w:rsidRPr="00774A6F" w:rsidRDefault="00AC5A14" w:rsidP="006F7DE4">
            <w:pPr>
              <w:pStyle w:val="5"/>
              <w:shd w:val="clear" w:color="auto" w:fill="auto"/>
              <w:spacing w:line="240" w:lineRule="auto"/>
              <w:ind w:firstLine="0"/>
              <w:jc w:val="center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Администрация</w:t>
            </w:r>
          </w:p>
          <w:p w:rsidR="00102C37" w:rsidRPr="00774A6F" w:rsidRDefault="00AC5A14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МО</w:t>
            </w:r>
          </w:p>
        </w:tc>
      </w:tr>
      <w:tr w:rsidR="0022229B" w:rsidRPr="00774A6F" w:rsidTr="000C304A">
        <w:tc>
          <w:tcPr>
            <w:tcW w:w="697" w:type="dxa"/>
          </w:tcPr>
          <w:p w:rsidR="00102C37" w:rsidRPr="00774A6F" w:rsidRDefault="0022229B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1.3</w:t>
            </w:r>
          </w:p>
        </w:tc>
        <w:tc>
          <w:tcPr>
            <w:tcW w:w="2693" w:type="dxa"/>
          </w:tcPr>
          <w:p w:rsidR="00AC5A14" w:rsidRPr="00774A6F" w:rsidRDefault="00AC5A14" w:rsidP="006F7DE4">
            <w:pPr>
              <w:pStyle w:val="5"/>
              <w:shd w:val="clear" w:color="auto" w:fill="auto"/>
              <w:spacing w:line="240" w:lineRule="auto"/>
              <w:ind w:lef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Заключение</w:t>
            </w:r>
          </w:p>
          <w:p w:rsidR="00102C37" w:rsidRPr="00774A6F" w:rsidRDefault="00AC5A14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proofErr w:type="spellStart"/>
            <w:r w:rsidRPr="00774A6F">
              <w:rPr>
                <w:rStyle w:val="12pt"/>
                <w:sz w:val="22"/>
                <w:szCs w:val="22"/>
              </w:rPr>
              <w:t>энергосервисных</w:t>
            </w:r>
            <w:proofErr w:type="spellEnd"/>
            <w:r w:rsidRPr="00774A6F">
              <w:rPr>
                <w:rStyle w:val="12pt"/>
                <w:sz w:val="22"/>
                <w:szCs w:val="22"/>
              </w:rPr>
              <w:t xml:space="preserve"> контрактов</w:t>
            </w:r>
          </w:p>
        </w:tc>
        <w:tc>
          <w:tcPr>
            <w:tcW w:w="1076" w:type="dxa"/>
          </w:tcPr>
          <w:p w:rsidR="00102C37" w:rsidRPr="00774A6F" w:rsidRDefault="006F1BAC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2020</w:t>
            </w:r>
            <w:r w:rsidR="00AC5A14" w:rsidRPr="00774A6F">
              <w:rPr>
                <w:sz w:val="22"/>
                <w:szCs w:val="22"/>
              </w:rPr>
              <w:t>г.</w:t>
            </w:r>
          </w:p>
        </w:tc>
        <w:tc>
          <w:tcPr>
            <w:tcW w:w="1256" w:type="dxa"/>
          </w:tcPr>
          <w:p w:rsidR="00102C37" w:rsidRPr="00774A6F" w:rsidRDefault="00AC5A14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070" w:type="dxa"/>
          </w:tcPr>
          <w:p w:rsidR="00102C37" w:rsidRPr="00774A6F" w:rsidRDefault="00AC5A14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289" w:type="dxa"/>
          </w:tcPr>
          <w:p w:rsidR="00102C37" w:rsidRPr="00774A6F" w:rsidRDefault="00AC5A14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979" w:type="dxa"/>
          </w:tcPr>
          <w:p w:rsidR="00102C37" w:rsidRPr="00774A6F" w:rsidRDefault="00AC5A14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102C37" w:rsidRPr="00774A6F" w:rsidRDefault="00AC5A14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102C37" w:rsidRPr="00774A6F" w:rsidRDefault="00AC5A14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934" w:type="dxa"/>
          </w:tcPr>
          <w:p w:rsidR="00102C37" w:rsidRPr="00774A6F" w:rsidRDefault="00AC5A14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не требует дополнительных финансовых затрат</w:t>
            </w:r>
          </w:p>
        </w:tc>
        <w:tc>
          <w:tcPr>
            <w:tcW w:w="2048" w:type="dxa"/>
          </w:tcPr>
          <w:p w:rsidR="00AC5A14" w:rsidRPr="00774A6F" w:rsidRDefault="00AC5A14" w:rsidP="00AC5A14">
            <w:pPr>
              <w:pStyle w:val="5"/>
              <w:shd w:val="clear" w:color="auto" w:fill="auto"/>
              <w:spacing w:line="240" w:lineRule="exact"/>
              <w:ind w:firstLine="0"/>
              <w:jc w:val="center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Администрация</w:t>
            </w:r>
          </w:p>
          <w:p w:rsidR="00102C37" w:rsidRPr="00774A6F" w:rsidRDefault="00AC5A14" w:rsidP="00AC5A1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МО</w:t>
            </w:r>
          </w:p>
        </w:tc>
      </w:tr>
      <w:tr w:rsidR="00AC5A14" w:rsidRPr="00774A6F" w:rsidTr="001E2262">
        <w:trPr>
          <w:trHeight w:val="313"/>
        </w:trPr>
        <w:tc>
          <w:tcPr>
            <w:tcW w:w="15310" w:type="dxa"/>
            <w:gridSpan w:val="11"/>
          </w:tcPr>
          <w:p w:rsidR="00AC5A14" w:rsidRPr="00774A6F" w:rsidRDefault="00AC5A14" w:rsidP="00AC5A14">
            <w:pPr>
              <w:pStyle w:val="5"/>
              <w:numPr>
                <w:ilvl w:val="0"/>
                <w:numId w:val="12"/>
              </w:numPr>
              <w:shd w:val="clear" w:color="auto" w:fill="auto"/>
              <w:spacing w:line="317" w:lineRule="exact"/>
              <w:ind w:right="12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 xml:space="preserve">Технические мероприятия </w:t>
            </w:r>
            <w:r w:rsidRPr="00774A6F">
              <w:rPr>
                <w:rStyle w:val="12pt"/>
                <w:sz w:val="22"/>
                <w:szCs w:val="22"/>
              </w:rPr>
              <w:t>по повышению энергетической эффективности  учреждений образования</w:t>
            </w:r>
          </w:p>
        </w:tc>
      </w:tr>
      <w:tr w:rsidR="000B79DC" w:rsidRPr="00774A6F" w:rsidTr="00994241">
        <w:tc>
          <w:tcPr>
            <w:tcW w:w="697" w:type="dxa"/>
          </w:tcPr>
          <w:p w:rsidR="000B79DC" w:rsidRPr="00774A6F" w:rsidRDefault="000B79DC" w:rsidP="00B0234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2.1</w:t>
            </w:r>
          </w:p>
        </w:tc>
        <w:tc>
          <w:tcPr>
            <w:tcW w:w="2693" w:type="dxa"/>
          </w:tcPr>
          <w:p w:rsidR="000B79DC" w:rsidRPr="007043B5" w:rsidRDefault="000B79DC" w:rsidP="00B80022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r w:rsidRPr="007043B5">
              <w:rPr>
                <w:rStyle w:val="a5"/>
                <w:b w:val="0"/>
                <w:bCs w:val="0"/>
                <w:color w:val="000000"/>
                <w:sz w:val="22"/>
                <w:szCs w:val="22"/>
              </w:rPr>
              <w:t xml:space="preserve">Замена ламп накаливания на </w:t>
            </w:r>
            <w:r w:rsidRPr="007043B5">
              <w:rPr>
                <w:sz w:val="22"/>
                <w:szCs w:val="22"/>
              </w:rPr>
              <w:t>светодиодные светильники </w:t>
            </w:r>
            <w:proofErr w:type="spellStart"/>
            <w:r w:rsidRPr="007043B5">
              <w:rPr>
                <w:sz w:val="22"/>
                <w:szCs w:val="22"/>
              </w:rPr>
              <w:t>Армстронг</w:t>
            </w:r>
            <w:proofErr w:type="spellEnd"/>
            <w:r w:rsidRPr="007043B5">
              <w:rPr>
                <w:sz w:val="22"/>
                <w:szCs w:val="22"/>
              </w:rPr>
              <w:t xml:space="preserve"> с ЭПРА.</w:t>
            </w:r>
          </w:p>
        </w:tc>
        <w:tc>
          <w:tcPr>
            <w:tcW w:w="1076" w:type="dxa"/>
          </w:tcPr>
          <w:p w:rsidR="000B79DC" w:rsidRPr="007043B5" w:rsidRDefault="000B79DC" w:rsidP="00B0234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043B5">
              <w:rPr>
                <w:sz w:val="22"/>
                <w:szCs w:val="22"/>
              </w:rPr>
              <w:t>2020-2021гг</w:t>
            </w:r>
          </w:p>
        </w:tc>
        <w:tc>
          <w:tcPr>
            <w:tcW w:w="1256" w:type="dxa"/>
            <w:vAlign w:val="center"/>
          </w:tcPr>
          <w:p w:rsidR="000B79DC" w:rsidRPr="000C304A" w:rsidRDefault="000C304A" w:rsidP="00994241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b/>
                <w:sz w:val="22"/>
                <w:szCs w:val="22"/>
              </w:rPr>
            </w:pPr>
            <w:r w:rsidRPr="000C304A">
              <w:rPr>
                <w:sz w:val="22"/>
                <w:szCs w:val="22"/>
              </w:rPr>
              <w:t>532,933</w:t>
            </w:r>
          </w:p>
        </w:tc>
        <w:tc>
          <w:tcPr>
            <w:tcW w:w="1070" w:type="dxa"/>
            <w:vAlign w:val="center"/>
          </w:tcPr>
          <w:p w:rsidR="000B79DC" w:rsidRPr="000C304A" w:rsidRDefault="000B79DC" w:rsidP="00994241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2"/>
                <w:szCs w:val="22"/>
              </w:rPr>
            </w:pPr>
            <w:r w:rsidRPr="000C304A">
              <w:rPr>
                <w:sz w:val="22"/>
                <w:szCs w:val="22"/>
              </w:rPr>
              <w:t>0,00</w:t>
            </w:r>
          </w:p>
        </w:tc>
        <w:tc>
          <w:tcPr>
            <w:tcW w:w="1289" w:type="dxa"/>
            <w:vAlign w:val="center"/>
          </w:tcPr>
          <w:p w:rsidR="000B79DC" w:rsidRPr="000C304A" w:rsidRDefault="000C304A" w:rsidP="00994241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2"/>
                <w:szCs w:val="22"/>
              </w:rPr>
            </w:pPr>
            <w:r w:rsidRPr="000C304A">
              <w:rPr>
                <w:sz w:val="22"/>
                <w:szCs w:val="22"/>
              </w:rPr>
              <w:t>532,933</w:t>
            </w:r>
          </w:p>
        </w:tc>
        <w:tc>
          <w:tcPr>
            <w:tcW w:w="979" w:type="dxa"/>
            <w:vAlign w:val="center"/>
          </w:tcPr>
          <w:p w:rsidR="000B79DC" w:rsidRPr="007043B5" w:rsidRDefault="000C304A" w:rsidP="00994241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2"/>
                <w:szCs w:val="22"/>
              </w:rPr>
            </w:pPr>
            <w:r w:rsidRPr="007043B5"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  <w:vAlign w:val="center"/>
          </w:tcPr>
          <w:p w:rsidR="000B79DC" w:rsidRPr="007043B5" w:rsidRDefault="000B79DC" w:rsidP="00994241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2"/>
                <w:szCs w:val="22"/>
              </w:rPr>
            </w:pPr>
            <w:r w:rsidRPr="007043B5"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  <w:vAlign w:val="center"/>
          </w:tcPr>
          <w:p w:rsidR="000B79DC" w:rsidRPr="007043B5" w:rsidRDefault="000B79DC" w:rsidP="00994241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2"/>
                <w:szCs w:val="22"/>
              </w:rPr>
            </w:pPr>
            <w:r w:rsidRPr="007043B5">
              <w:rPr>
                <w:sz w:val="22"/>
                <w:szCs w:val="22"/>
              </w:rPr>
              <w:t>0,00</w:t>
            </w:r>
          </w:p>
        </w:tc>
        <w:tc>
          <w:tcPr>
            <w:tcW w:w="1934" w:type="dxa"/>
          </w:tcPr>
          <w:p w:rsidR="000B79DC" w:rsidRPr="007043B5" w:rsidRDefault="000B79DC" w:rsidP="00B0234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043B5">
              <w:rPr>
                <w:rStyle w:val="12pt"/>
                <w:sz w:val="22"/>
                <w:szCs w:val="22"/>
              </w:rPr>
              <w:t>бюджет МО</w:t>
            </w:r>
          </w:p>
        </w:tc>
        <w:tc>
          <w:tcPr>
            <w:tcW w:w="2048" w:type="dxa"/>
          </w:tcPr>
          <w:p w:rsidR="000B79DC" w:rsidRPr="007043B5" w:rsidRDefault="000B79DC" w:rsidP="00B0234A">
            <w:pPr>
              <w:pStyle w:val="5"/>
              <w:shd w:val="clear" w:color="auto" w:fill="auto"/>
              <w:spacing w:line="240" w:lineRule="exact"/>
              <w:ind w:firstLine="0"/>
              <w:jc w:val="center"/>
              <w:rPr>
                <w:sz w:val="22"/>
                <w:szCs w:val="22"/>
              </w:rPr>
            </w:pPr>
            <w:r w:rsidRPr="007043B5">
              <w:rPr>
                <w:rStyle w:val="12pt"/>
                <w:sz w:val="22"/>
                <w:szCs w:val="22"/>
              </w:rPr>
              <w:t>Администрация</w:t>
            </w:r>
          </w:p>
          <w:p w:rsidR="000B79DC" w:rsidRPr="007043B5" w:rsidRDefault="000B79DC" w:rsidP="00B0234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043B5">
              <w:rPr>
                <w:rStyle w:val="12pt"/>
                <w:sz w:val="22"/>
                <w:szCs w:val="22"/>
              </w:rPr>
              <w:t>МО</w:t>
            </w:r>
          </w:p>
        </w:tc>
      </w:tr>
      <w:tr w:rsidR="000C304A" w:rsidRPr="00774A6F" w:rsidTr="000C304A">
        <w:tc>
          <w:tcPr>
            <w:tcW w:w="697" w:type="dxa"/>
          </w:tcPr>
          <w:p w:rsidR="000C304A" w:rsidRPr="00774A6F" w:rsidRDefault="000C304A" w:rsidP="00B0234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2.2</w:t>
            </w:r>
          </w:p>
        </w:tc>
        <w:tc>
          <w:tcPr>
            <w:tcW w:w="2693" w:type="dxa"/>
          </w:tcPr>
          <w:p w:rsidR="000C304A" w:rsidRPr="007043B5" w:rsidRDefault="000C304A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r w:rsidRPr="007043B5">
              <w:rPr>
                <w:sz w:val="22"/>
                <w:szCs w:val="22"/>
              </w:rPr>
              <w:t>Замена деревянных окон на энергосберегающие пластиковые окна</w:t>
            </w:r>
          </w:p>
        </w:tc>
        <w:tc>
          <w:tcPr>
            <w:tcW w:w="1076" w:type="dxa"/>
          </w:tcPr>
          <w:p w:rsidR="000C304A" w:rsidRPr="007043B5" w:rsidRDefault="000C304A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043B5">
              <w:rPr>
                <w:sz w:val="22"/>
                <w:szCs w:val="22"/>
              </w:rPr>
              <w:t>2020-2021гг</w:t>
            </w:r>
          </w:p>
        </w:tc>
        <w:tc>
          <w:tcPr>
            <w:tcW w:w="1256" w:type="dxa"/>
            <w:vAlign w:val="center"/>
          </w:tcPr>
          <w:p w:rsidR="000C304A" w:rsidRPr="000C304A" w:rsidRDefault="000C304A" w:rsidP="00994241">
            <w:pPr>
              <w:pStyle w:val="5"/>
              <w:shd w:val="clear" w:color="auto" w:fill="auto"/>
              <w:spacing w:line="276" w:lineRule="auto"/>
              <w:ind w:right="120" w:firstLine="0"/>
              <w:jc w:val="center"/>
              <w:rPr>
                <w:sz w:val="22"/>
                <w:szCs w:val="22"/>
              </w:rPr>
            </w:pPr>
            <w:r w:rsidRPr="000C304A">
              <w:rPr>
                <w:sz w:val="22"/>
                <w:szCs w:val="22"/>
              </w:rPr>
              <w:t>3298</w:t>
            </w:r>
          </w:p>
        </w:tc>
        <w:tc>
          <w:tcPr>
            <w:tcW w:w="1070" w:type="dxa"/>
            <w:vAlign w:val="center"/>
          </w:tcPr>
          <w:p w:rsidR="000C304A" w:rsidRPr="007043B5" w:rsidRDefault="000C304A" w:rsidP="00994241">
            <w:pPr>
              <w:pStyle w:val="5"/>
              <w:shd w:val="clear" w:color="auto" w:fill="auto"/>
              <w:spacing w:line="276" w:lineRule="auto"/>
              <w:ind w:right="120" w:firstLine="0"/>
              <w:jc w:val="center"/>
              <w:rPr>
                <w:sz w:val="22"/>
                <w:szCs w:val="22"/>
              </w:rPr>
            </w:pPr>
            <w:r w:rsidRPr="007043B5">
              <w:rPr>
                <w:sz w:val="22"/>
                <w:szCs w:val="22"/>
              </w:rPr>
              <w:t>0,00</w:t>
            </w:r>
          </w:p>
        </w:tc>
        <w:tc>
          <w:tcPr>
            <w:tcW w:w="1289" w:type="dxa"/>
            <w:vAlign w:val="center"/>
          </w:tcPr>
          <w:p w:rsidR="000C304A" w:rsidRPr="000C304A" w:rsidRDefault="000C304A" w:rsidP="00994241">
            <w:pPr>
              <w:pStyle w:val="5"/>
              <w:shd w:val="clear" w:color="auto" w:fill="auto"/>
              <w:spacing w:line="276" w:lineRule="auto"/>
              <w:ind w:right="120" w:firstLine="0"/>
              <w:jc w:val="center"/>
              <w:rPr>
                <w:sz w:val="22"/>
                <w:szCs w:val="22"/>
              </w:rPr>
            </w:pPr>
            <w:r w:rsidRPr="000C304A">
              <w:rPr>
                <w:sz w:val="22"/>
                <w:szCs w:val="22"/>
              </w:rPr>
              <w:t>1099</w:t>
            </w:r>
          </w:p>
        </w:tc>
        <w:tc>
          <w:tcPr>
            <w:tcW w:w="979" w:type="dxa"/>
            <w:vAlign w:val="center"/>
          </w:tcPr>
          <w:p w:rsidR="000C304A" w:rsidRPr="000C304A" w:rsidRDefault="000C304A" w:rsidP="00994241">
            <w:pPr>
              <w:pStyle w:val="a6"/>
              <w:shd w:val="clear" w:color="auto" w:fill="auto"/>
              <w:spacing w:line="276" w:lineRule="auto"/>
              <w:ind w:left="300" w:firstLine="0"/>
              <w:jc w:val="center"/>
              <w:rPr>
                <w:sz w:val="22"/>
                <w:szCs w:val="22"/>
              </w:rPr>
            </w:pPr>
            <w:r w:rsidRPr="000C304A">
              <w:rPr>
                <w:sz w:val="22"/>
                <w:szCs w:val="22"/>
              </w:rPr>
              <w:t>1099</w:t>
            </w:r>
          </w:p>
        </w:tc>
        <w:tc>
          <w:tcPr>
            <w:tcW w:w="1134" w:type="dxa"/>
            <w:vAlign w:val="center"/>
          </w:tcPr>
          <w:p w:rsidR="000C304A" w:rsidRPr="000C304A" w:rsidRDefault="000C304A" w:rsidP="00994241">
            <w:pPr>
              <w:pStyle w:val="a6"/>
              <w:shd w:val="clear" w:color="auto" w:fill="auto"/>
              <w:spacing w:line="276" w:lineRule="auto"/>
              <w:ind w:left="300" w:firstLine="0"/>
              <w:jc w:val="center"/>
              <w:rPr>
                <w:sz w:val="22"/>
                <w:szCs w:val="22"/>
              </w:rPr>
            </w:pPr>
            <w:r w:rsidRPr="000C304A">
              <w:rPr>
                <w:sz w:val="22"/>
                <w:szCs w:val="22"/>
              </w:rPr>
              <w:t>1100</w:t>
            </w:r>
          </w:p>
        </w:tc>
        <w:tc>
          <w:tcPr>
            <w:tcW w:w="1134" w:type="dxa"/>
            <w:vAlign w:val="center"/>
          </w:tcPr>
          <w:p w:rsidR="000C304A" w:rsidRPr="007043B5" w:rsidRDefault="000C304A" w:rsidP="00994241">
            <w:pPr>
              <w:pStyle w:val="5"/>
              <w:shd w:val="clear" w:color="auto" w:fill="auto"/>
              <w:spacing w:line="276" w:lineRule="auto"/>
              <w:ind w:right="120" w:firstLine="0"/>
              <w:jc w:val="center"/>
              <w:rPr>
                <w:sz w:val="22"/>
                <w:szCs w:val="22"/>
              </w:rPr>
            </w:pPr>
            <w:r w:rsidRPr="007043B5">
              <w:rPr>
                <w:sz w:val="22"/>
                <w:szCs w:val="22"/>
              </w:rPr>
              <w:t>0,00</w:t>
            </w:r>
          </w:p>
        </w:tc>
        <w:tc>
          <w:tcPr>
            <w:tcW w:w="1934" w:type="dxa"/>
          </w:tcPr>
          <w:p w:rsidR="000C304A" w:rsidRPr="007043B5" w:rsidRDefault="000C304A" w:rsidP="00231F3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043B5">
              <w:rPr>
                <w:rStyle w:val="12pt"/>
                <w:sz w:val="22"/>
                <w:szCs w:val="22"/>
              </w:rPr>
              <w:t>бюджет МО</w:t>
            </w:r>
          </w:p>
        </w:tc>
        <w:tc>
          <w:tcPr>
            <w:tcW w:w="2048" w:type="dxa"/>
          </w:tcPr>
          <w:p w:rsidR="000C304A" w:rsidRPr="007043B5" w:rsidRDefault="000C304A" w:rsidP="0092023F">
            <w:pPr>
              <w:pStyle w:val="5"/>
              <w:shd w:val="clear" w:color="auto" w:fill="auto"/>
              <w:spacing w:line="240" w:lineRule="exact"/>
              <w:ind w:firstLine="0"/>
              <w:jc w:val="center"/>
              <w:rPr>
                <w:sz w:val="22"/>
                <w:szCs w:val="22"/>
              </w:rPr>
            </w:pPr>
            <w:r w:rsidRPr="007043B5">
              <w:rPr>
                <w:rStyle w:val="12pt"/>
                <w:sz w:val="22"/>
                <w:szCs w:val="22"/>
              </w:rPr>
              <w:t>Администрация</w:t>
            </w:r>
          </w:p>
          <w:p w:rsidR="000C304A" w:rsidRPr="007043B5" w:rsidRDefault="000C304A" w:rsidP="0092023F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043B5">
              <w:rPr>
                <w:rStyle w:val="12pt"/>
                <w:sz w:val="22"/>
                <w:szCs w:val="22"/>
              </w:rPr>
              <w:t>МО</w:t>
            </w:r>
          </w:p>
        </w:tc>
      </w:tr>
      <w:tr w:rsidR="00C216AE" w:rsidRPr="00774A6F" w:rsidTr="00994241">
        <w:tc>
          <w:tcPr>
            <w:tcW w:w="697" w:type="dxa"/>
          </w:tcPr>
          <w:p w:rsidR="00C216AE" w:rsidRPr="0092023F" w:rsidRDefault="00C216AE" w:rsidP="00271FD0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92023F">
              <w:rPr>
                <w:sz w:val="22"/>
                <w:szCs w:val="22"/>
              </w:rPr>
              <w:t>2.</w:t>
            </w:r>
            <w:r w:rsidR="006F7DE4">
              <w:rPr>
                <w:sz w:val="22"/>
                <w:szCs w:val="22"/>
              </w:rPr>
              <w:t>3</w:t>
            </w:r>
          </w:p>
        </w:tc>
        <w:tc>
          <w:tcPr>
            <w:tcW w:w="2693" w:type="dxa"/>
          </w:tcPr>
          <w:p w:rsidR="00C216AE" w:rsidRPr="0092023F" w:rsidRDefault="000C304A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  <w:r w:rsidRPr="0092023F">
              <w:rPr>
                <w:sz w:val="22"/>
                <w:szCs w:val="22"/>
              </w:rPr>
              <w:t>оставление</w:t>
            </w:r>
            <w:r>
              <w:rPr>
                <w:sz w:val="22"/>
                <w:szCs w:val="22"/>
              </w:rPr>
              <w:t xml:space="preserve"> </w:t>
            </w:r>
            <w:r w:rsidRPr="000C304A">
              <w:rPr>
                <w:color w:val="000000"/>
                <w:sz w:val="22"/>
                <w:szCs w:val="22"/>
              </w:rPr>
              <w:t>Программ энергосбережения</w:t>
            </w:r>
            <w:r w:rsidRPr="0092023F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для </w:t>
            </w:r>
            <w:r w:rsidR="00C216AE" w:rsidRPr="0092023F">
              <w:rPr>
                <w:sz w:val="22"/>
                <w:szCs w:val="22"/>
              </w:rPr>
              <w:t xml:space="preserve">учреждений образования </w:t>
            </w:r>
          </w:p>
        </w:tc>
        <w:tc>
          <w:tcPr>
            <w:tcW w:w="1076" w:type="dxa"/>
            <w:vAlign w:val="center"/>
          </w:tcPr>
          <w:p w:rsidR="00C216AE" w:rsidRPr="0092023F" w:rsidRDefault="000C304A" w:rsidP="00994241">
            <w:pPr>
              <w:pStyle w:val="5"/>
              <w:shd w:val="clear" w:color="auto" w:fill="auto"/>
              <w:spacing w:after="297" w:line="317" w:lineRule="exact"/>
              <w:ind w:right="120" w:firstLine="0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2020г.</w:t>
            </w:r>
          </w:p>
        </w:tc>
        <w:tc>
          <w:tcPr>
            <w:tcW w:w="1256" w:type="dxa"/>
            <w:vAlign w:val="center"/>
          </w:tcPr>
          <w:p w:rsidR="00C216AE" w:rsidRPr="0092023F" w:rsidRDefault="000C304A" w:rsidP="00994241">
            <w:pPr>
              <w:pStyle w:val="5"/>
              <w:shd w:val="clear" w:color="auto" w:fill="auto"/>
              <w:spacing w:after="297" w:line="276" w:lineRule="auto"/>
              <w:ind w:right="120" w:firstLine="0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512,5</w:t>
            </w:r>
          </w:p>
        </w:tc>
        <w:tc>
          <w:tcPr>
            <w:tcW w:w="1070" w:type="dxa"/>
            <w:vAlign w:val="center"/>
          </w:tcPr>
          <w:p w:rsidR="00C216AE" w:rsidRPr="0092023F" w:rsidRDefault="00C216AE" w:rsidP="00994241">
            <w:pPr>
              <w:pStyle w:val="5"/>
              <w:shd w:val="clear" w:color="auto" w:fill="auto"/>
              <w:spacing w:after="297" w:line="276" w:lineRule="auto"/>
              <w:ind w:right="120" w:firstLine="0"/>
              <w:jc w:val="right"/>
              <w:rPr>
                <w:sz w:val="22"/>
                <w:szCs w:val="22"/>
              </w:rPr>
            </w:pPr>
          </w:p>
        </w:tc>
        <w:tc>
          <w:tcPr>
            <w:tcW w:w="1289" w:type="dxa"/>
            <w:vAlign w:val="center"/>
          </w:tcPr>
          <w:p w:rsidR="00C216AE" w:rsidRPr="0092023F" w:rsidRDefault="000C304A" w:rsidP="00994241">
            <w:pPr>
              <w:pStyle w:val="5"/>
              <w:shd w:val="clear" w:color="auto" w:fill="auto"/>
              <w:spacing w:after="297" w:line="276" w:lineRule="auto"/>
              <w:ind w:right="120" w:firstLine="0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512,5</w:t>
            </w:r>
          </w:p>
        </w:tc>
        <w:tc>
          <w:tcPr>
            <w:tcW w:w="979" w:type="dxa"/>
            <w:vAlign w:val="center"/>
          </w:tcPr>
          <w:p w:rsidR="00C216AE" w:rsidRPr="0092023F" w:rsidRDefault="00C216AE" w:rsidP="00994241">
            <w:pPr>
              <w:pStyle w:val="5"/>
              <w:shd w:val="clear" w:color="auto" w:fill="auto"/>
              <w:spacing w:after="297" w:line="276" w:lineRule="auto"/>
              <w:ind w:right="120" w:firstLine="0"/>
              <w:jc w:val="righ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  <w:vAlign w:val="center"/>
          </w:tcPr>
          <w:p w:rsidR="00C216AE" w:rsidRPr="0092023F" w:rsidRDefault="00C216AE" w:rsidP="00994241">
            <w:pPr>
              <w:pStyle w:val="5"/>
              <w:shd w:val="clear" w:color="auto" w:fill="auto"/>
              <w:spacing w:after="297" w:line="276" w:lineRule="auto"/>
              <w:ind w:right="120" w:firstLine="0"/>
              <w:jc w:val="right"/>
              <w:rPr>
                <w:sz w:val="22"/>
                <w:szCs w:val="22"/>
              </w:rPr>
            </w:pPr>
            <w:r w:rsidRPr="0092023F"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  <w:vAlign w:val="center"/>
          </w:tcPr>
          <w:p w:rsidR="00C216AE" w:rsidRPr="0092023F" w:rsidRDefault="00C216AE" w:rsidP="00994241">
            <w:pPr>
              <w:pStyle w:val="5"/>
              <w:shd w:val="clear" w:color="auto" w:fill="auto"/>
              <w:spacing w:after="297" w:line="276" w:lineRule="auto"/>
              <w:ind w:right="120" w:firstLine="0"/>
              <w:jc w:val="right"/>
              <w:rPr>
                <w:sz w:val="22"/>
                <w:szCs w:val="22"/>
              </w:rPr>
            </w:pPr>
            <w:r w:rsidRPr="0092023F">
              <w:rPr>
                <w:sz w:val="22"/>
                <w:szCs w:val="22"/>
              </w:rPr>
              <w:t>0,00</w:t>
            </w:r>
          </w:p>
        </w:tc>
        <w:tc>
          <w:tcPr>
            <w:tcW w:w="1934" w:type="dxa"/>
          </w:tcPr>
          <w:p w:rsidR="00C216AE" w:rsidRPr="0092023F" w:rsidRDefault="00C216AE" w:rsidP="00271FD0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92023F">
              <w:rPr>
                <w:rStyle w:val="12pt"/>
                <w:sz w:val="22"/>
                <w:szCs w:val="22"/>
              </w:rPr>
              <w:t>бюджет МО</w:t>
            </w:r>
          </w:p>
        </w:tc>
        <w:tc>
          <w:tcPr>
            <w:tcW w:w="2048" w:type="dxa"/>
          </w:tcPr>
          <w:p w:rsidR="00C216AE" w:rsidRPr="0092023F" w:rsidRDefault="00C216AE" w:rsidP="00271FD0">
            <w:pPr>
              <w:pStyle w:val="5"/>
              <w:shd w:val="clear" w:color="auto" w:fill="auto"/>
              <w:spacing w:line="240" w:lineRule="exact"/>
              <w:ind w:firstLine="0"/>
              <w:jc w:val="center"/>
              <w:rPr>
                <w:sz w:val="22"/>
                <w:szCs w:val="22"/>
              </w:rPr>
            </w:pPr>
            <w:r w:rsidRPr="0092023F">
              <w:rPr>
                <w:rStyle w:val="12pt"/>
                <w:sz w:val="22"/>
                <w:szCs w:val="22"/>
              </w:rPr>
              <w:t>Администрация</w:t>
            </w:r>
          </w:p>
          <w:p w:rsidR="00C216AE" w:rsidRPr="0092023F" w:rsidRDefault="00C216AE" w:rsidP="00271FD0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92023F">
              <w:rPr>
                <w:rStyle w:val="12pt"/>
                <w:sz w:val="22"/>
                <w:szCs w:val="22"/>
              </w:rPr>
              <w:t>МО</w:t>
            </w:r>
          </w:p>
        </w:tc>
      </w:tr>
      <w:tr w:rsidR="000C304A" w:rsidRPr="00774A6F" w:rsidTr="000C304A">
        <w:tc>
          <w:tcPr>
            <w:tcW w:w="3390" w:type="dxa"/>
            <w:gridSpan w:val="2"/>
          </w:tcPr>
          <w:p w:rsidR="000C304A" w:rsidRPr="007043B5" w:rsidRDefault="000C304A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043B5">
              <w:rPr>
                <w:sz w:val="22"/>
                <w:szCs w:val="22"/>
              </w:rPr>
              <w:t>итого</w:t>
            </w:r>
          </w:p>
        </w:tc>
        <w:tc>
          <w:tcPr>
            <w:tcW w:w="1076" w:type="dxa"/>
          </w:tcPr>
          <w:p w:rsidR="000C304A" w:rsidRPr="007043B5" w:rsidRDefault="000C304A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256" w:type="dxa"/>
          </w:tcPr>
          <w:p w:rsidR="000C304A" w:rsidRPr="007043B5" w:rsidRDefault="000C304A" w:rsidP="00845433">
            <w:pPr>
              <w:pStyle w:val="5"/>
              <w:shd w:val="clear" w:color="auto" w:fill="auto"/>
              <w:spacing w:line="317" w:lineRule="exact"/>
              <w:ind w:right="120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4343,433</w:t>
            </w:r>
          </w:p>
        </w:tc>
        <w:tc>
          <w:tcPr>
            <w:tcW w:w="1070" w:type="dxa"/>
          </w:tcPr>
          <w:p w:rsidR="000C304A" w:rsidRPr="007043B5" w:rsidRDefault="000C304A" w:rsidP="0084543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043B5">
              <w:rPr>
                <w:sz w:val="22"/>
                <w:szCs w:val="22"/>
              </w:rPr>
              <w:t>0,00</w:t>
            </w:r>
          </w:p>
        </w:tc>
        <w:tc>
          <w:tcPr>
            <w:tcW w:w="1289" w:type="dxa"/>
          </w:tcPr>
          <w:p w:rsidR="000C304A" w:rsidRPr="007043B5" w:rsidRDefault="000C304A" w:rsidP="0084543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2144,433</w:t>
            </w:r>
          </w:p>
        </w:tc>
        <w:tc>
          <w:tcPr>
            <w:tcW w:w="979" w:type="dxa"/>
            <w:vAlign w:val="center"/>
          </w:tcPr>
          <w:p w:rsidR="000C304A" w:rsidRPr="000C304A" w:rsidRDefault="000C304A" w:rsidP="00271FD0">
            <w:pPr>
              <w:pStyle w:val="a6"/>
              <w:shd w:val="clear" w:color="auto" w:fill="auto"/>
              <w:spacing w:line="230" w:lineRule="exact"/>
              <w:ind w:left="300" w:firstLine="0"/>
              <w:jc w:val="center"/>
              <w:rPr>
                <w:sz w:val="22"/>
                <w:szCs w:val="22"/>
              </w:rPr>
            </w:pPr>
            <w:r w:rsidRPr="000C304A">
              <w:rPr>
                <w:sz w:val="22"/>
                <w:szCs w:val="22"/>
              </w:rPr>
              <w:t>1099</w:t>
            </w:r>
          </w:p>
        </w:tc>
        <w:tc>
          <w:tcPr>
            <w:tcW w:w="1134" w:type="dxa"/>
            <w:vAlign w:val="center"/>
          </w:tcPr>
          <w:p w:rsidR="000C304A" w:rsidRPr="000C304A" w:rsidRDefault="000C304A" w:rsidP="00271FD0">
            <w:pPr>
              <w:pStyle w:val="a6"/>
              <w:shd w:val="clear" w:color="auto" w:fill="auto"/>
              <w:spacing w:line="230" w:lineRule="exact"/>
              <w:ind w:left="300" w:firstLine="0"/>
              <w:jc w:val="center"/>
              <w:rPr>
                <w:sz w:val="22"/>
                <w:szCs w:val="22"/>
              </w:rPr>
            </w:pPr>
            <w:r w:rsidRPr="000C304A">
              <w:rPr>
                <w:sz w:val="22"/>
                <w:szCs w:val="22"/>
              </w:rPr>
              <w:t>1100</w:t>
            </w:r>
          </w:p>
        </w:tc>
        <w:tc>
          <w:tcPr>
            <w:tcW w:w="1134" w:type="dxa"/>
          </w:tcPr>
          <w:p w:rsidR="000C304A" w:rsidRPr="007043B5" w:rsidRDefault="000C304A" w:rsidP="0084543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043B5">
              <w:rPr>
                <w:sz w:val="22"/>
                <w:szCs w:val="22"/>
              </w:rPr>
              <w:t>0,00</w:t>
            </w:r>
          </w:p>
        </w:tc>
        <w:tc>
          <w:tcPr>
            <w:tcW w:w="1934" w:type="dxa"/>
          </w:tcPr>
          <w:p w:rsidR="000C304A" w:rsidRPr="007043B5" w:rsidRDefault="000C304A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2048" w:type="dxa"/>
          </w:tcPr>
          <w:p w:rsidR="000C304A" w:rsidRPr="007043B5" w:rsidRDefault="000C304A" w:rsidP="00231F3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</w:tr>
    </w:tbl>
    <w:p w:rsidR="0073794F" w:rsidRDefault="0073794F" w:rsidP="0044686C">
      <w:pPr>
        <w:pStyle w:val="5"/>
        <w:shd w:val="clear" w:color="auto" w:fill="auto"/>
        <w:spacing w:line="317" w:lineRule="exact"/>
        <w:ind w:right="120" w:firstLine="0"/>
        <w:jc w:val="left"/>
        <w:rPr>
          <w:sz w:val="24"/>
          <w:szCs w:val="24"/>
        </w:rPr>
      </w:pPr>
    </w:p>
    <w:p w:rsidR="007043B5" w:rsidRDefault="007043B5" w:rsidP="0044686C">
      <w:pPr>
        <w:pStyle w:val="5"/>
        <w:shd w:val="clear" w:color="auto" w:fill="auto"/>
        <w:spacing w:after="297" w:line="317" w:lineRule="exact"/>
        <w:ind w:right="120" w:firstLine="0"/>
        <w:jc w:val="left"/>
        <w:rPr>
          <w:sz w:val="24"/>
          <w:szCs w:val="24"/>
        </w:rPr>
      </w:pPr>
    </w:p>
    <w:tbl>
      <w:tblPr>
        <w:tblpPr w:leftFromText="180" w:rightFromText="180" w:vertAnchor="text" w:horzAnchor="margin" w:tblpXSpec="right" w:tblpY="332"/>
        <w:tblW w:w="114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80"/>
        <w:gridCol w:w="2520"/>
        <w:gridCol w:w="2520"/>
        <w:gridCol w:w="2340"/>
        <w:gridCol w:w="2005"/>
      </w:tblGrid>
      <w:tr w:rsidR="0073794F" w:rsidRPr="00774A6F" w:rsidTr="0044686C">
        <w:trPr>
          <w:trHeight w:val="841"/>
        </w:trPr>
        <w:tc>
          <w:tcPr>
            <w:tcW w:w="2080" w:type="dxa"/>
            <w:shd w:val="clear" w:color="auto" w:fill="auto"/>
          </w:tcPr>
          <w:p w:rsidR="0073794F" w:rsidRPr="00774A6F" w:rsidRDefault="0073794F" w:rsidP="001E2262">
            <w:pPr>
              <w:spacing w:after="0" w:line="240" w:lineRule="auto"/>
              <w:ind w:right="-426"/>
              <w:rPr>
                <w:rFonts w:ascii="Times New Roman" w:hAnsi="Times New Roman"/>
                <w:sz w:val="24"/>
                <w:szCs w:val="24"/>
              </w:rPr>
            </w:pPr>
          </w:p>
          <w:p w:rsidR="0073794F" w:rsidRPr="00774A6F" w:rsidRDefault="0073794F" w:rsidP="001E2262">
            <w:pPr>
              <w:spacing w:after="0" w:line="240" w:lineRule="auto"/>
              <w:ind w:right="-426"/>
              <w:rPr>
                <w:rFonts w:ascii="Times New Roman" w:hAnsi="Times New Roman"/>
                <w:sz w:val="24"/>
                <w:szCs w:val="24"/>
              </w:rPr>
            </w:pPr>
            <w:r w:rsidRPr="00774A6F">
              <w:rPr>
                <w:rFonts w:ascii="Times New Roman" w:hAnsi="Times New Roman"/>
                <w:sz w:val="24"/>
                <w:szCs w:val="24"/>
              </w:rPr>
              <w:t>Вид топлива</w:t>
            </w:r>
          </w:p>
        </w:tc>
        <w:tc>
          <w:tcPr>
            <w:tcW w:w="2520" w:type="dxa"/>
            <w:shd w:val="clear" w:color="auto" w:fill="auto"/>
          </w:tcPr>
          <w:p w:rsidR="0073794F" w:rsidRPr="00774A6F" w:rsidRDefault="0073794F" w:rsidP="001E2262">
            <w:pPr>
              <w:spacing w:after="0" w:line="240" w:lineRule="auto"/>
              <w:ind w:right="-426"/>
              <w:rPr>
                <w:rFonts w:ascii="Times New Roman" w:hAnsi="Times New Roman"/>
                <w:sz w:val="24"/>
                <w:szCs w:val="24"/>
              </w:rPr>
            </w:pPr>
            <w:r w:rsidRPr="00774A6F">
              <w:rPr>
                <w:rFonts w:ascii="Times New Roman" w:hAnsi="Times New Roman"/>
                <w:sz w:val="24"/>
                <w:szCs w:val="24"/>
              </w:rPr>
              <w:t xml:space="preserve">Количество </w:t>
            </w:r>
            <w:proofErr w:type="gramStart"/>
            <w:r w:rsidRPr="00774A6F">
              <w:rPr>
                <w:rFonts w:ascii="Times New Roman" w:hAnsi="Times New Roman"/>
                <w:sz w:val="24"/>
                <w:szCs w:val="24"/>
              </w:rPr>
              <w:t>сэкономленных</w:t>
            </w:r>
            <w:proofErr w:type="gramEnd"/>
            <w:r w:rsidRPr="00774A6F">
              <w:rPr>
                <w:rFonts w:ascii="Times New Roman" w:hAnsi="Times New Roman"/>
                <w:sz w:val="24"/>
                <w:szCs w:val="24"/>
              </w:rPr>
              <w:t xml:space="preserve"> ТЭР</w:t>
            </w:r>
          </w:p>
          <w:p w:rsidR="0073794F" w:rsidRPr="00774A6F" w:rsidRDefault="0073794F" w:rsidP="001E2262">
            <w:pPr>
              <w:spacing w:after="0" w:line="240" w:lineRule="auto"/>
              <w:ind w:right="-426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20" w:type="dxa"/>
            <w:shd w:val="clear" w:color="auto" w:fill="auto"/>
          </w:tcPr>
          <w:p w:rsidR="0073794F" w:rsidRPr="00774A6F" w:rsidRDefault="0073794F" w:rsidP="001E2262">
            <w:pPr>
              <w:spacing w:after="0" w:line="240" w:lineRule="auto"/>
              <w:ind w:right="-426"/>
              <w:rPr>
                <w:rFonts w:ascii="Times New Roman" w:hAnsi="Times New Roman"/>
                <w:sz w:val="24"/>
                <w:szCs w:val="24"/>
              </w:rPr>
            </w:pPr>
          </w:p>
          <w:p w:rsidR="0073794F" w:rsidRPr="00774A6F" w:rsidRDefault="0073794F" w:rsidP="001E2262">
            <w:pPr>
              <w:spacing w:after="0" w:line="240" w:lineRule="auto"/>
              <w:ind w:right="-426"/>
              <w:rPr>
                <w:rFonts w:ascii="Times New Roman" w:hAnsi="Times New Roman"/>
                <w:sz w:val="24"/>
                <w:szCs w:val="24"/>
              </w:rPr>
            </w:pPr>
            <w:r w:rsidRPr="00774A6F">
              <w:rPr>
                <w:rFonts w:ascii="Times New Roman" w:hAnsi="Times New Roman"/>
                <w:sz w:val="24"/>
                <w:szCs w:val="24"/>
              </w:rPr>
              <w:t xml:space="preserve">Количество </w:t>
            </w:r>
            <w:proofErr w:type="gramStart"/>
            <w:r w:rsidRPr="00774A6F">
              <w:rPr>
                <w:rFonts w:ascii="Times New Roman" w:hAnsi="Times New Roman"/>
                <w:sz w:val="24"/>
                <w:szCs w:val="24"/>
              </w:rPr>
              <w:t>сэкономленных</w:t>
            </w:r>
            <w:proofErr w:type="gramEnd"/>
            <w:r w:rsidRPr="00774A6F">
              <w:rPr>
                <w:rFonts w:ascii="Times New Roman" w:hAnsi="Times New Roman"/>
                <w:sz w:val="24"/>
                <w:szCs w:val="24"/>
              </w:rPr>
              <w:t xml:space="preserve">  т.у. т</w:t>
            </w:r>
          </w:p>
        </w:tc>
        <w:tc>
          <w:tcPr>
            <w:tcW w:w="2340" w:type="dxa"/>
            <w:shd w:val="clear" w:color="auto" w:fill="auto"/>
          </w:tcPr>
          <w:p w:rsidR="0073794F" w:rsidRPr="00774A6F" w:rsidRDefault="0073794F" w:rsidP="001E2262">
            <w:pPr>
              <w:spacing w:after="0" w:line="240" w:lineRule="auto"/>
              <w:ind w:right="-426"/>
              <w:rPr>
                <w:rFonts w:ascii="Times New Roman" w:hAnsi="Times New Roman"/>
                <w:sz w:val="24"/>
                <w:szCs w:val="24"/>
              </w:rPr>
            </w:pPr>
          </w:p>
          <w:p w:rsidR="0073794F" w:rsidRPr="00774A6F" w:rsidRDefault="0073794F" w:rsidP="001E2262">
            <w:pPr>
              <w:spacing w:after="0" w:line="240" w:lineRule="auto"/>
              <w:ind w:right="-426"/>
              <w:rPr>
                <w:rFonts w:ascii="Times New Roman" w:hAnsi="Times New Roman"/>
                <w:sz w:val="24"/>
                <w:szCs w:val="24"/>
              </w:rPr>
            </w:pPr>
            <w:r w:rsidRPr="00774A6F">
              <w:rPr>
                <w:rFonts w:ascii="Times New Roman" w:hAnsi="Times New Roman"/>
                <w:sz w:val="24"/>
                <w:szCs w:val="24"/>
              </w:rPr>
              <w:t xml:space="preserve">Всего т.у. </w:t>
            </w:r>
            <w:proofErr w:type="gramStart"/>
            <w:r w:rsidRPr="00774A6F">
              <w:rPr>
                <w:rFonts w:ascii="Times New Roman" w:hAnsi="Times New Roman"/>
                <w:sz w:val="24"/>
                <w:szCs w:val="24"/>
              </w:rPr>
              <w:t>т</w:t>
            </w:r>
            <w:proofErr w:type="gramEnd"/>
          </w:p>
        </w:tc>
        <w:tc>
          <w:tcPr>
            <w:tcW w:w="2005" w:type="dxa"/>
            <w:shd w:val="clear" w:color="auto" w:fill="auto"/>
          </w:tcPr>
          <w:p w:rsidR="0073794F" w:rsidRPr="00774A6F" w:rsidRDefault="0073794F" w:rsidP="001E2262">
            <w:pPr>
              <w:spacing w:after="0" w:line="240" w:lineRule="auto"/>
              <w:ind w:right="-426"/>
              <w:rPr>
                <w:rFonts w:ascii="Times New Roman" w:hAnsi="Times New Roman"/>
                <w:sz w:val="24"/>
                <w:szCs w:val="24"/>
              </w:rPr>
            </w:pPr>
          </w:p>
          <w:p w:rsidR="0073794F" w:rsidRPr="00774A6F" w:rsidRDefault="0073794F" w:rsidP="001E2262">
            <w:pPr>
              <w:spacing w:after="0" w:line="240" w:lineRule="auto"/>
              <w:ind w:right="-426"/>
              <w:rPr>
                <w:rFonts w:ascii="Times New Roman" w:hAnsi="Times New Roman"/>
                <w:sz w:val="24"/>
                <w:szCs w:val="24"/>
              </w:rPr>
            </w:pPr>
            <w:r w:rsidRPr="00774A6F">
              <w:rPr>
                <w:rFonts w:ascii="Times New Roman" w:hAnsi="Times New Roman"/>
                <w:sz w:val="24"/>
                <w:szCs w:val="24"/>
              </w:rPr>
              <w:t xml:space="preserve">Экономия  т.у. </w:t>
            </w:r>
            <w:proofErr w:type="gramStart"/>
            <w:r w:rsidRPr="00774A6F">
              <w:rPr>
                <w:rFonts w:ascii="Times New Roman" w:hAnsi="Times New Roman"/>
                <w:sz w:val="24"/>
                <w:szCs w:val="24"/>
              </w:rPr>
              <w:t>т</w:t>
            </w:r>
            <w:proofErr w:type="gramEnd"/>
            <w:r w:rsidRPr="00774A6F">
              <w:rPr>
                <w:rFonts w:ascii="Times New Roman" w:hAnsi="Times New Roman"/>
                <w:sz w:val="24"/>
                <w:szCs w:val="24"/>
              </w:rPr>
              <w:t xml:space="preserve"> %</w:t>
            </w:r>
          </w:p>
        </w:tc>
      </w:tr>
      <w:tr w:rsidR="0073794F" w:rsidRPr="00774A6F" w:rsidTr="00DF66FC">
        <w:trPr>
          <w:trHeight w:val="510"/>
        </w:trPr>
        <w:tc>
          <w:tcPr>
            <w:tcW w:w="2080" w:type="dxa"/>
            <w:shd w:val="clear" w:color="auto" w:fill="auto"/>
          </w:tcPr>
          <w:p w:rsidR="0073794F" w:rsidRPr="005E57D9" w:rsidRDefault="0073794F" w:rsidP="001E2262">
            <w:pPr>
              <w:spacing w:after="0" w:line="240" w:lineRule="auto"/>
              <w:ind w:right="-426"/>
              <w:rPr>
                <w:rFonts w:ascii="Times New Roman" w:hAnsi="Times New Roman"/>
                <w:sz w:val="24"/>
                <w:szCs w:val="24"/>
              </w:rPr>
            </w:pPr>
            <w:r w:rsidRPr="005E57D9">
              <w:rPr>
                <w:rFonts w:ascii="Times New Roman" w:hAnsi="Times New Roman"/>
                <w:sz w:val="24"/>
                <w:szCs w:val="24"/>
              </w:rPr>
              <w:t>Электроэнергия</w:t>
            </w:r>
          </w:p>
        </w:tc>
        <w:tc>
          <w:tcPr>
            <w:tcW w:w="2520" w:type="dxa"/>
            <w:shd w:val="clear" w:color="auto" w:fill="auto"/>
          </w:tcPr>
          <w:p w:rsidR="0073794F" w:rsidRPr="00C216AE" w:rsidRDefault="00C216AE" w:rsidP="0073794F">
            <w:pPr>
              <w:spacing w:after="0" w:line="240" w:lineRule="auto"/>
              <w:ind w:right="-426"/>
              <w:rPr>
                <w:rFonts w:ascii="Times New Roman" w:hAnsi="Times New Roman"/>
                <w:sz w:val="24"/>
                <w:szCs w:val="24"/>
              </w:rPr>
            </w:pPr>
            <w:r w:rsidRPr="00C216AE">
              <w:rPr>
                <w:rFonts w:ascii="Times New Roman" w:hAnsi="Times New Roman"/>
                <w:sz w:val="24"/>
                <w:szCs w:val="24"/>
              </w:rPr>
              <w:t xml:space="preserve">52,506 </w:t>
            </w:r>
            <w:r w:rsidR="008B2112" w:rsidRPr="00C216AE">
              <w:rPr>
                <w:rFonts w:ascii="Times New Roman" w:hAnsi="Times New Roman"/>
                <w:sz w:val="24"/>
                <w:szCs w:val="24"/>
              </w:rPr>
              <w:t>т</w:t>
            </w:r>
            <w:r w:rsidR="00CC5BD0" w:rsidRPr="00C216AE">
              <w:rPr>
                <w:rFonts w:ascii="Times New Roman" w:hAnsi="Times New Roman"/>
                <w:sz w:val="24"/>
                <w:szCs w:val="24"/>
              </w:rPr>
              <w:t>ыс. кВт∙</w:t>
            </w:r>
            <w:proofErr w:type="gramStart"/>
            <w:r w:rsidRPr="00C216AE">
              <w:rPr>
                <w:rFonts w:ascii="Times New Roman" w:hAnsi="Times New Roman"/>
                <w:sz w:val="24"/>
                <w:szCs w:val="24"/>
              </w:rPr>
              <w:t>ч</w:t>
            </w:r>
            <w:proofErr w:type="gramEnd"/>
          </w:p>
        </w:tc>
        <w:tc>
          <w:tcPr>
            <w:tcW w:w="2520" w:type="dxa"/>
            <w:shd w:val="clear" w:color="auto" w:fill="auto"/>
          </w:tcPr>
          <w:p w:rsidR="0073794F" w:rsidRPr="00C216AE" w:rsidRDefault="008B2112" w:rsidP="001E2262">
            <w:pPr>
              <w:spacing w:after="0" w:line="240" w:lineRule="auto"/>
              <w:ind w:right="-426" w:firstLine="708"/>
              <w:rPr>
                <w:rFonts w:ascii="Times New Roman" w:hAnsi="Times New Roman"/>
                <w:sz w:val="24"/>
                <w:szCs w:val="24"/>
              </w:rPr>
            </w:pPr>
            <w:r w:rsidRPr="00C216AE">
              <w:rPr>
                <w:rFonts w:ascii="Times New Roman" w:hAnsi="Times New Roman"/>
                <w:sz w:val="24"/>
                <w:szCs w:val="24"/>
              </w:rPr>
              <w:t>1</w:t>
            </w:r>
            <w:r w:rsidR="00C216AE" w:rsidRPr="00C216AE">
              <w:rPr>
                <w:rFonts w:ascii="Times New Roman" w:hAnsi="Times New Roman"/>
                <w:sz w:val="24"/>
                <w:szCs w:val="24"/>
              </w:rPr>
              <w:t>8,088</w:t>
            </w:r>
          </w:p>
        </w:tc>
        <w:tc>
          <w:tcPr>
            <w:tcW w:w="2340" w:type="dxa"/>
            <w:shd w:val="clear" w:color="auto" w:fill="auto"/>
          </w:tcPr>
          <w:p w:rsidR="0073794F" w:rsidRPr="00C216AE" w:rsidRDefault="00C216AE" w:rsidP="001E2262">
            <w:pPr>
              <w:spacing w:after="0" w:line="240" w:lineRule="auto"/>
              <w:ind w:right="-426" w:firstLine="708"/>
              <w:rPr>
                <w:rFonts w:ascii="Times New Roman" w:hAnsi="Times New Roman"/>
                <w:sz w:val="24"/>
                <w:szCs w:val="24"/>
              </w:rPr>
            </w:pPr>
            <w:r w:rsidRPr="00C216AE">
              <w:rPr>
                <w:rFonts w:ascii="Times New Roman" w:hAnsi="Times New Roman"/>
                <w:sz w:val="24"/>
                <w:szCs w:val="24"/>
              </w:rPr>
              <w:t>156,791</w:t>
            </w:r>
          </w:p>
        </w:tc>
        <w:tc>
          <w:tcPr>
            <w:tcW w:w="2005" w:type="dxa"/>
            <w:shd w:val="clear" w:color="auto" w:fill="auto"/>
          </w:tcPr>
          <w:p w:rsidR="0073794F" w:rsidRPr="008B2112" w:rsidRDefault="00C216AE" w:rsidP="001E2262">
            <w:pPr>
              <w:spacing w:after="0" w:line="240" w:lineRule="auto"/>
              <w:ind w:right="-426" w:firstLine="70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11,54</w:t>
            </w:r>
          </w:p>
        </w:tc>
      </w:tr>
      <w:tr w:rsidR="0073794F" w:rsidRPr="00774A6F" w:rsidTr="00DF66FC">
        <w:trPr>
          <w:trHeight w:val="555"/>
        </w:trPr>
        <w:tc>
          <w:tcPr>
            <w:tcW w:w="2080" w:type="dxa"/>
            <w:shd w:val="clear" w:color="auto" w:fill="auto"/>
          </w:tcPr>
          <w:p w:rsidR="0073794F" w:rsidRPr="005E57D9" w:rsidRDefault="00C216AE" w:rsidP="001E2262">
            <w:pPr>
              <w:spacing w:after="0" w:line="240" w:lineRule="auto"/>
              <w:ind w:right="-426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Твердое топливо</w:t>
            </w:r>
          </w:p>
        </w:tc>
        <w:tc>
          <w:tcPr>
            <w:tcW w:w="2520" w:type="dxa"/>
            <w:shd w:val="clear" w:color="auto" w:fill="auto"/>
          </w:tcPr>
          <w:p w:rsidR="0073794F" w:rsidRPr="00C216AE" w:rsidRDefault="00C216AE" w:rsidP="001E2262">
            <w:pPr>
              <w:spacing w:after="0" w:line="240" w:lineRule="auto"/>
              <w:ind w:right="-426"/>
              <w:rPr>
                <w:rFonts w:ascii="Times New Roman" w:hAnsi="Times New Roman"/>
                <w:sz w:val="24"/>
                <w:szCs w:val="24"/>
              </w:rPr>
            </w:pPr>
            <w:r w:rsidRPr="00C216AE">
              <w:rPr>
                <w:rFonts w:ascii="Times New Roman" w:hAnsi="Times New Roman"/>
                <w:sz w:val="24"/>
                <w:szCs w:val="24"/>
              </w:rPr>
              <w:t>273</w:t>
            </w:r>
            <w:r w:rsidR="0073794F" w:rsidRPr="00C216AE">
              <w:rPr>
                <w:rFonts w:ascii="Times New Roman" w:hAnsi="Times New Roman"/>
                <w:sz w:val="24"/>
                <w:szCs w:val="24"/>
              </w:rPr>
              <w:t xml:space="preserve"> т</w:t>
            </w:r>
          </w:p>
        </w:tc>
        <w:tc>
          <w:tcPr>
            <w:tcW w:w="2520" w:type="dxa"/>
            <w:shd w:val="clear" w:color="auto" w:fill="auto"/>
          </w:tcPr>
          <w:p w:rsidR="0073794F" w:rsidRPr="00C216AE" w:rsidRDefault="00C216AE" w:rsidP="001E2262">
            <w:pPr>
              <w:spacing w:after="0" w:line="240" w:lineRule="auto"/>
              <w:ind w:right="-426" w:firstLine="708"/>
              <w:rPr>
                <w:rFonts w:ascii="Times New Roman" w:hAnsi="Times New Roman"/>
                <w:sz w:val="24"/>
                <w:szCs w:val="24"/>
              </w:rPr>
            </w:pPr>
            <w:r w:rsidRPr="00C216AE">
              <w:rPr>
                <w:rFonts w:ascii="Times New Roman" w:hAnsi="Times New Roman"/>
                <w:sz w:val="24"/>
                <w:szCs w:val="24"/>
              </w:rPr>
              <w:t>127,491</w:t>
            </w:r>
          </w:p>
        </w:tc>
        <w:tc>
          <w:tcPr>
            <w:tcW w:w="2340" w:type="dxa"/>
            <w:shd w:val="clear" w:color="auto" w:fill="auto"/>
          </w:tcPr>
          <w:p w:rsidR="0073794F" w:rsidRPr="00C216AE" w:rsidRDefault="00C216AE" w:rsidP="001E2262">
            <w:pPr>
              <w:spacing w:after="0" w:line="240" w:lineRule="auto"/>
              <w:ind w:right="-426" w:firstLine="708"/>
              <w:rPr>
                <w:rFonts w:ascii="Times New Roman" w:hAnsi="Times New Roman"/>
                <w:sz w:val="24"/>
                <w:szCs w:val="24"/>
              </w:rPr>
            </w:pPr>
            <w:r w:rsidRPr="00C216AE">
              <w:rPr>
                <w:rFonts w:ascii="Times New Roman" w:hAnsi="Times New Roman"/>
                <w:sz w:val="24"/>
                <w:szCs w:val="24"/>
              </w:rPr>
              <w:t>584,033</w:t>
            </w:r>
          </w:p>
        </w:tc>
        <w:tc>
          <w:tcPr>
            <w:tcW w:w="2005" w:type="dxa"/>
            <w:shd w:val="clear" w:color="auto" w:fill="auto"/>
          </w:tcPr>
          <w:p w:rsidR="0073794F" w:rsidRPr="008B2112" w:rsidRDefault="00C216AE" w:rsidP="001E2262">
            <w:pPr>
              <w:spacing w:after="0" w:line="240" w:lineRule="auto"/>
              <w:ind w:right="-426" w:firstLine="70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21,83</w:t>
            </w:r>
          </w:p>
        </w:tc>
      </w:tr>
      <w:tr w:rsidR="0073794F" w:rsidRPr="00774A6F" w:rsidTr="00DF66FC">
        <w:trPr>
          <w:trHeight w:val="465"/>
        </w:trPr>
        <w:tc>
          <w:tcPr>
            <w:tcW w:w="4600" w:type="dxa"/>
            <w:gridSpan w:val="2"/>
            <w:shd w:val="clear" w:color="auto" w:fill="auto"/>
          </w:tcPr>
          <w:p w:rsidR="0073794F" w:rsidRPr="00C216AE" w:rsidRDefault="0073794F" w:rsidP="001E2262">
            <w:pPr>
              <w:spacing w:after="0" w:line="240" w:lineRule="auto"/>
              <w:ind w:right="-426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216AE">
              <w:rPr>
                <w:rFonts w:ascii="Times New Roman" w:hAnsi="Times New Roman"/>
                <w:sz w:val="24"/>
                <w:szCs w:val="24"/>
              </w:rPr>
              <w:t>Итого:</w:t>
            </w:r>
          </w:p>
        </w:tc>
        <w:tc>
          <w:tcPr>
            <w:tcW w:w="2520" w:type="dxa"/>
            <w:shd w:val="clear" w:color="auto" w:fill="auto"/>
          </w:tcPr>
          <w:p w:rsidR="0073794F" w:rsidRPr="00C216AE" w:rsidRDefault="00C216AE" w:rsidP="001E2262">
            <w:pPr>
              <w:spacing w:after="0" w:line="240" w:lineRule="auto"/>
              <w:ind w:right="-426" w:firstLine="70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145,579</w:t>
            </w:r>
          </w:p>
        </w:tc>
        <w:tc>
          <w:tcPr>
            <w:tcW w:w="2340" w:type="dxa"/>
            <w:shd w:val="clear" w:color="auto" w:fill="auto"/>
          </w:tcPr>
          <w:p w:rsidR="0073794F" w:rsidRPr="00774A6F" w:rsidRDefault="00C216AE" w:rsidP="001E2262">
            <w:pPr>
              <w:spacing w:after="0" w:line="240" w:lineRule="auto"/>
              <w:ind w:right="-426" w:firstLine="70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740,824</w:t>
            </w:r>
          </w:p>
        </w:tc>
        <w:tc>
          <w:tcPr>
            <w:tcW w:w="2005" w:type="dxa"/>
            <w:shd w:val="clear" w:color="auto" w:fill="auto"/>
          </w:tcPr>
          <w:p w:rsidR="0073794F" w:rsidRPr="00774A6F" w:rsidRDefault="008B2112" w:rsidP="001E2262">
            <w:pPr>
              <w:spacing w:after="0" w:line="240" w:lineRule="auto"/>
              <w:ind w:right="-426" w:firstLine="708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C216AE">
              <w:rPr>
                <w:rFonts w:ascii="Times New Roman" w:hAnsi="Times New Roman"/>
                <w:sz w:val="24"/>
                <w:szCs w:val="24"/>
              </w:rPr>
              <w:t>9,65</w:t>
            </w:r>
          </w:p>
        </w:tc>
      </w:tr>
    </w:tbl>
    <w:p w:rsidR="0073794F" w:rsidRPr="00DF66FC" w:rsidRDefault="0073794F" w:rsidP="0073794F">
      <w:pPr>
        <w:spacing w:after="0" w:line="240" w:lineRule="auto"/>
        <w:ind w:right="-426"/>
        <w:outlineLvl w:val="0"/>
        <w:rPr>
          <w:rFonts w:ascii="Times New Roman" w:hAnsi="Times New Roman"/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</w:t>
      </w:r>
      <w:r w:rsidR="00134ACD">
        <w:rPr>
          <w:rFonts w:ascii="Times New Roman" w:hAnsi="Times New Roman"/>
          <w:sz w:val="24"/>
          <w:szCs w:val="24"/>
        </w:rPr>
        <w:t>Таблица 14</w:t>
      </w:r>
      <w:r w:rsidRPr="00DF66FC">
        <w:rPr>
          <w:rFonts w:ascii="Times New Roman" w:hAnsi="Times New Roman"/>
          <w:sz w:val="24"/>
          <w:szCs w:val="24"/>
        </w:rPr>
        <w:t xml:space="preserve"> Перевод в тонны условного топлива</w:t>
      </w:r>
    </w:p>
    <w:p w:rsidR="0073794F" w:rsidRDefault="0073794F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  <w:rPr>
          <w:sz w:val="24"/>
          <w:szCs w:val="24"/>
        </w:rPr>
      </w:pPr>
    </w:p>
    <w:p w:rsidR="00F22D5C" w:rsidRDefault="00F22D5C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  <w:rPr>
          <w:sz w:val="24"/>
          <w:szCs w:val="24"/>
        </w:rPr>
      </w:pPr>
    </w:p>
    <w:p w:rsidR="00F22D5C" w:rsidRDefault="00F22D5C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  <w:rPr>
          <w:sz w:val="24"/>
          <w:szCs w:val="24"/>
        </w:rPr>
      </w:pPr>
    </w:p>
    <w:p w:rsidR="00F22D5C" w:rsidRDefault="00F22D5C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  <w:rPr>
          <w:sz w:val="24"/>
          <w:szCs w:val="24"/>
        </w:rPr>
      </w:pPr>
    </w:p>
    <w:p w:rsidR="00F22D5C" w:rsidRDefault="00F22D5C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  <w:rPr>
          <w:sz w:val="24"/>
          <w:szCs w:val="24"/>
        </w:rPr>
      </w:pPr>
    </w:p>
    <w:p w:rsidR="00F22D5C" w:rsidRDefault="00F22D5C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  <w:rPr>
          <w:sz w:val="24"/>
          <w:szCs w:val="24"/>
        </w:rPr>
      </w:pPr>
    </w:p>
    <w:p w:rsidR="00F22D5C" w:rsidRDefault="00F22D5C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  <w:rPr>
          <w:sz w:val="24"/>
          <w:szCs w:val="24"/>
        </w:rPr>
        <w:sectPr w:rsidR="00F22D5C" w:rsidSect="00C366DA">
          <w:pgSz w:w="16838" w:h="11909" w:orient="landscape"/>
          <w:pgMar w:top="851" w:right="1134" w:bottom="1219" w:left="1281" w:header="0" w:footer="6" w:gutter="0"/>
          <w:cols w:space="720"/>
          <w:noEndnote/>
          <w:docGrid w:linePitch="360"/>
        </w:sectPr>
      </w:pPr>
    </w:p>
    <w:p w:rsidR="008A0573" w:rsidRPr="00FA68C9" w:rsidRDefault="008A0573" w:rsidP="00FA68C9">
      <w:pPr>
        <w:pStyle w:val="30"/>
        <w:keepNext/>
        <w:keepLines/>
        <w:numPr>
          <w:ilvl w:val="1"/>
          <w:numId w:val="27"/>
        </w:numPr>
        <w:shd w:val="clear" w:color="auto" w:fill="auto"/>
        <w:tabs>
          <w:tab w:val="left" w:pos="910"/>
        </w:tabs>
        <w:spacing w:after="269" w:line="326" w:lineRule="exact"/>
        <w:ind w:right="400"/>
        <w:rPr>
          <w:b w:val="0"/>
          <w:sz w:val="24"/>
          <w:szCs w:val="24"/>
        </w:rPr>
      </w:pPr>
      <w:r w:rsidRPr="00FA68C9">
        <w:rPr>
          <w:b w:val="0"/>
          <w:sz w:val="24"/>
          <w:szCs w:val="24"/>
        </w:rPr>
        <w:lastRenderedPageBreak/>
        <w:t xml:space="preserve">Подпрограмма «Энергосбережение и повышение энергетической эффективности в </w:t>
      </w:r>
      <w:r w:rsidR="00420A93" w:rsidRPr="00FA68C9">
        <w:rPr>
          <w:b w:val="0"/>
          <w:sz w:val="24"/>
          <w:szCs w:val="24"/>
        </w:rPr>
        <w:t xml:space="preserve">административных </w:t>
      </w:r>
      <w:r w:rsidRPr="00FA68C9">
        <w:rPr>
          <w:b w:val="0"/>
          <w:sz w:val="24"/>
          <w:szCs w:val="24"/>
        </w:rPr>
        <w:t>учреждениях »</w:t>
      </w:r>
    </w:p>
    <w:p w:rsidR="008A0573" w:rsidRDefault="008A0573" w:rsidP="00B226C2">
      <w:pPr>
        <w:pStyle w:val="5"/>
        <w:shd w:val="clear" w:color="auto" w:fill="auto"/>
        <w:spacing w:line="365" w:lineRule="exact"/>
        <w:ind w:left="120" w:right="120" w:firstLine="720"/>
        <w:jc w:val="left"/>
        <w:rPr>
          <w:sz w:val="24"/>
          <w:szCs w:val="24"/>
        </w:rPr>
      </w:pPr>
      <w:r>
        <w:rPr>
          <w:sz w:val="24"/>
          <w:szCs w:val="24"/>
        </w:rPr>
        <w:t>В МО «</w:t>
      </w:r>
      <w:proofErr w:type="spellStart"/>
      <w:r w:rsidR="00F93606">
        <w:rPr>
          <w:sz w:val="24"/>
          <w:szCs w:val="24"/>
        </w:rPr>
        <w:t>Чародинский</w:t>
      </w:r>
      <w:proofErr w:type="spellEnd"/>
      <w:r w:rsidR="00F93606">
        <w:rPr>
          <w:sz w:val="24"/>
          <w:szCs w:val="24"/>
        </w:rPr>
        <w:t xml:space="preserve"> район</w:t>
      </w:r>
      <w:r>
        <w:rPr>
          <w:sz w:val="24"/>
          <w:szCs w:val="24"/>
        </w:rPr>
        <w:t>»</w:t>
      </w:r>
      <w:r w:rsidR="001923DF">
        <w:rPr>
          <w:sz w:val="24"/>
          <w:szCs w:val="24"/>
        </w:rPr>
        <w:t xml:space="preserve"> действует </w:t>
      </w:r>
      <w:r w:rsidR="00F93606">
        <w:rPr>
          <w:sz w:val="24"/>
          <w:szCs w:val="24"/>
        </w:rPr>
        <w:t>13</w:t>
      </w:r>
      <w:r w:rsidR="0020666F">
        <w:rPr>
          <w:sz w:val="24"/>
          <w:szCs w:val="24"/>
        </w:rPr>
        <w:t xml:space="preserve"> административных учреждений</w:t>
      </w:r>
      <w:r w:rsidR="00B226C2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p w:rsidR="008A0573" w:rsidRPr="00227275" w:rsidRDefault="008A0573" w:rsidP="008A0573">
      <w:pPr>
        <w:pStyle w:val="5"/>
        <w:shd w:val="clear" w:color="auto" w:fill="auto"/>
        <w:spacing w:line="322" w:lineRule="exact"/>
        <w:ind w:right="40" w:firstLine="72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 xml:space="preserve">Целью данной подпрограммы является повышение эффективности использования энергоресурсов </w:t>
      </w:r>
      <w:r>
        <w:rPr>
          <w:sz w:val="24"/>
          <w:szCs w:val="24"/>
        </w:rPr>
        <w:t xml:space="preserve">в </w:t>
      </w:r>
      <w:r w:rsidR="00B226C2">
        <w:rPr>
          <w:sz w:val="24"/>
          <w:szCs w:val="24"/>
        </w:rPr>
        <w:t xml:space="preserve">административных учреждениях </w:t>
      </w:r>
      <w:r>
        <w:rPr>
          <w:sz w:val="24"/>
          <w:szCs w:val="24"/>
        </w:rPr>
        <w:t xml:space="preserve"> МО «</w:t>
      </w:r>
      <w:proofErr w:type="spellStart"/>
      <w:r w:rsidR="00F93606">
        <w:rPr>
          <w:sz w:val="24"/>
          <w:szCs w:val="24"/>
        </w:rPr>
        <w:t>Чародинский</w:t>
      </w:r>
      <w:proofErr w:type="spellEnd"/>
      <w:r w:rsidR="00F93606">
        <w:rPr>
          <w:sz w:val="24"/>
          <w:szCs w:val="24"/>
        </w:rPr>
        <w:t xml:space="preserve"> район</w:t>
      </w:r>
      <w:r>
        <w:rPr>
          <w:sz w:val="24"/>
          <w:szCs w:val="24"/>
        </w:rPr>
        <w:t>»</w:t>
      </w:r>
      <w:r w:rsidRPr="00227275">
        <w:rPr>
          <w:sz w:val="24"/>
          <w:szCs w:val="24"/>
        </w:rPr>
        <w:t>, обеспечение на этой основе снижения потребления топливно-энергетических ресурсов не мене</w:t>
      </w:r>
      <w:r w:rsidR="00BF42D9">
        <w:rPr>
          <w:sz w:val="24"/>
          <w:szCs w:val="24"/>
        </w:rPr>
        <w:t>е чем на 15% по сравнению с</w:t>
      </w:r>
      <w:r w:rsidR="007043B5">
        <w:rPr>
          <w:sz w:val="24"/>
          <w:szCs w:val="24"/>
        </w:rPr>
        <w:t xml:space="preserve"> 2018</w:t>
      </w:r>
      <w:r w:rsidRPr="00227275">
        <w:rPr>
          <w:sz w:val="24"/>
          <w:szCs w:val="24"/>
        </w:rPr>
        <w:t xml:space="preserve"> годом при соблюдении установленных санитарных правил, норм и повышении надежности обеспечения коммунальными услугами.</w:t>
      </w:r>
    </w:p>
    <w:p w:rsidR="008A0573" w:rsidRPr="00227275" w:rsidRDefault="008A0573" w:rsidP="008A0573">
      <w:pPr>
        <w:pStyle w:val="5"/>
        <w:shd w:val="clear" w:color="auto" w:fill="auto"/>
        <w:spacing w:line="322" w:lineRule="exact"/>
        <w:ind w:right="40" w:firstLine="72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Возможные к реализации технические и технологические мероприятия по энергосбережению и повышению энергетической эффективности в бюджетных учреждениях:</w:t>
      </w:r>
    </w:p>
    <w:p w:rsidR="008A0573" w:rsidRPr="00227275" w:rsidRDefault="008A0573" w:rsidP="008A0573">
      <w:pPr>
        <w:pStyle w:val="5"/>
        <w:numPr>
          <w:ilvl w:val="0"/>
          <w:numId w:val="8"/>
        </w:numPr>
        <w:shd w:val="clear" w:color="auto" w:fill="auto"/>
        <w:tabs>
          <w:tab w:val="left" w:pos="730"/>
        </w:tabs>
        <w:spacing w:line="322" w:lineRule="exact"/>
        <w:ind w:left="720" w:right="4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повышение тепловой защиты (утепление) зданий, строений, сооружений при капитальном ремонте зданий, строений, сооружений;</w:t>
      </w:r>
    </w:p>
    <w:p w:rsidR="008A0573" w:rsidRPr="00227275" w:rsidRDefault="008A0573" w:rsidP="008A0573">
      <w:pPr>
        <w:pStyle w:val="5"/>
        <w:numPr>
          <w:ilvl w:val="0"/>
          <w:numId w:val="8"/>
        </w:numPr>
        <w:shd w:val="clear" w:color="auto" w:fill="auto"/>
        <w:tabs>
          <w:tab w:val="left" w:pos="730"/>
        </w:tabs>
        <w:ind w:left="720" w:right="4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перекладка электрических сетей для снижения потерь электрической энергии в зданиях, строениях, сооружениях;</w:t>
      </w:r>
    </w:p>
    <w:p w:rsidR="008A0573" w:rsidRPr="00227275" w:rsidRDefault="008A0573" w:rsidP="008A0573">
      <w:pPr>
        <w:pStyle w:val="5"/>
        <w:numPr>
          <w:ilvl w:val="0"/>
          <w:numId w:val="8"/>
        </w:numPr>
        <w:shd w:val="clear" w:color="auto" w:fill="auto"/>
        <w:tabs>
          <w:tab w:val="left" w:pos="726"/>
        </w:tabs>
        <w:ind w:left="720" w:right="4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тепловая изоляция трубопроводов и оборудования, разводящих трубопроводов отопления и горячего водоснабжения в зданиях, строениях, сооружениях;</w:t>
      </w:r>
    </w:p>
    <w:p w:rsidR="008A0573" w:rsidRPr="00227275" w:rsidRDefault="008A0573" w:rsidP="008A0573">
      <w:pPr>
        <w:pStyle w:val="5"/>
        <w:numPr>
          <w:ilvl w:val="0"/>
          <w:numId w:val="8"/>
        </w:numPr>
        <w:shd w:val="clear" w:color="auto" w:fill="auto"/>
        <w:tabs>
          <w:tab w:val="left" w:pos="730"/>
        </w:tabs>
        <w:ind w:left="720" w:right="4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проведение гидравлической регулировки, автоматической/ручной балансировки распределительных систем отопления и стояков в зданиях, строениях, сооружениях;</w:t>
      </w:r>
    </w:p>
    <w:p w:rsidR="008A0573" w:rsidRPr="00227275" w:rsidRDefault="008A0573" w:rsidP="008A0573">
      <w:pPr>
        <w:pStyle w:val="5"/>
        <w:numPr>
          <w:ilvl w:val="0"/>
          <w:numId w:val="8"/>
        </w:numPr>
        <w:shd w:val="clear" w:color="auto" w:fill="auto"/>
        <w:tabs>
          <w:tab w:val="left" w:pos="730"/>
        </w:tabs>
        <w:ind w:left="72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повышение теплозащиты/реконструкция тепловых сетей;</w:t>
      </w:r>
    </w:p>
    <w:p w:rsidR="008A0573" w:rsidRPr="00227275" w:rsidRDefault="008A0573" w:rsidP="008A0573">
      <w:pPr>
        <w:pStyle w:val="5"/>
        <w:numPr>
          <w:ilvl w:val="0"/>
          <w:numId w:val="8"/>
        </w:numPr>
        <w:shd w:val="clear" w:color="auto" w:fill="auto"/>
        <w:tabs>
          <w:tab w:val="left" w:pos="735"/>
        </w:tabs>
        <w:spacing w:after="300" w:line="322" w:lineRule="exact"/>
        <w:ind w:left="720" w:right="4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автоматическое включение и выключение электрического освещения за счёт использования датчиков присутствия людей в помещениях (особенно во вспомогательных, складских и т.п. помещениях)</w:t>
      </w:r>
    </w:p>
    <w:p w:rsidR="008A0573" w:rsidRPr="008707B4" w:rsidRDefault="008A0573" w:rsidP="008A0573">
      <w:pPr>
        <w:pStyle w:val="5"/>
        <w:shd w:val="clear" w:color="auto" w:fill="auto"/>
        <w:spacing w:line="322" w:lineRule="exact"/>
        <w:ind w:right="40" w:firstLine="72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Полный перечень необходимых работ, направленных на энергосбережение и повышение энергетич</w:t>
      </w:r>
      <w:r>
        <w:rPr>
          <w:sz w:val="24"/>
          <w:szCs w:val="24"/>
        </w:rPr>
        <w:t xml:space="preserve">еской эффективности в </w:t>
      </w:r>
      <w:r w:rsidR="00774A6F">
        <w:rPr>
          <w:sz w:val="24"/>
          <w:szCs w:val="24"/>
        </w:rPr>
        <w:t xml:space="preserve">административных </w:t>
      </w:r>
      <w:r w:rsidRPr="00227275">
        <w:rPr>
          <w:sz w:val="24"/>
          <w:szCs w:val="24"/>
        </w:rPr>
        <w:t>учреждениях, будет сформирован после проведения энерг</w:t>
      </w:r>
      <w:r w:rsidR="00EF413D">
        <w:rPr>
          <w:sz w:val="24"/>
          <w:szCs w:val="24"/>
        </w:rPr>
        <w:t>етических обследований административных</w:t>
      </w:r>
      <w:r w:rsidRPr="00227275">
        <w:rPr>
          <w:sz w:val="24"/>
          <w:szCs w:val="24"/>
        </w:rPr>
        <w:t xml:space="preserve"> учреждений.</w:t>
      </w:r>
    </w:p>
    <w:p w:rsidR="008A0573" w:rsidRDefault="00D2597F" w:rsidP="00EE6874">
      <w:pPr>
        <w:pStyle w:val="5"/>
        <w:shd w:val="clear" w:color="auto" w:fill="auto"/>
        <w:spacing w:line="365" w:lineRule="exact"/>
        <w:ind w:left="120" w:right="120" w:firstLine="720"/>
        <w:jc w:val="left"/>
        <w:rPr>
          <w:sz w:val="24"/>
          <w:szCs w:val="24"/>
        </w:rPr>
      </w:pPr>
      <w:r>
        <w:rPr>
          <w:sz w:val="24"/>
          <w:szCs w:val="24"/>
        </w:rPr>
        <w:t>В таблице 16</w:t>
      </w:r>
      <w:r w:rsidR="008A0573">
        <w:rPr>
          <w:sz w:val="24"/>
          <w:szCs w:val="24"/>
        </w:rPr>
        <w:t xml:space="preserve"> приведены характеристики</w:t>
      </w:r>
      <w:r w:rsidR="00EF413D">
        <w:rPr>
          <w:sz w:val="24"/>
          <w:szCs w:val="24"/>
        </w:rPr>
        <w:t xml:space="preserve"> строений административных учреждений </w:t>
      </w:r>
      <w:r w:rsidR="008A0573">
        <w:rPr>
          <w:sz w:val="24"/>
          <w:szCs w:val="24"/>
        </w:rPr>
        <w:t xml:space="preserve"> и показатели потребления энергоресурсов </w:t>
      </w:r>
      <w:r w:rsidR="00EF413D">
        <w:rPr>
          <w:sz w:val="24"/>
          <w:szCs w:val="24"/>
        </w:rPr>
        <w:t xml:space="preserve">административными </w:t>
      </w:r>
      <w:r w:rsidR="008A0573">
        <w:rPr>
          <w:sz w:val="24"/>
          <w:szCs w:val="24"/>
        </w:rPr>
        <w:t>учреждениями МО «</w:t>
      </w:r>
      <w:proofErr w:type="spellStart"/>
      <w:r w:rsidR="00F93606">
        <w:rPr>
          <w:sz w:val="24"/>
          <w:szCs w:val="24"/>
        </w:rPr>
        <w:t>Чародинский</w:t>
      </w:r>
      <w:proofErr w:type="spellEnd"/>
      <w:r w:rsidR="00F93606">
        <w:rPr>
          <w:sz w:val="24"/>
          <w:szCs w:val="24"/>
        </w:rPr>
        <w:t xml:space="preserve"> район</w:t>
      </w:r>
      <w:r w:rsidR="00BF42D9">
        <w:rPr>
          <w:sz w:val="24"/>
          <w:szCs w:val="24"/>
        </w:rPr>
        <w:t xml:space="preserve">» </w:t>
      </w:r>
      <w:proofErr w:type="gramStart"/>
      <w:r w:rsidR="00BF42D9">
        <w:rPr>
          <w:sz w:val="24"/>
          <w:szCs w:val="24"/>
        </w:rPr>
        <w:t>за</w:t>
      </w:r>
      <w:proofErr w:type="gramEnd"/>
      <w:r w:rsidR="00BF42D9">
        <w:rPr>
          <w:sz w:val="24"/>
          <w:szCs w:val="24"/>
        </w:rPr>
        <w:t xml:space="preserve"> базовый 2018</w:t>
      </w:r>
      <w:r w:rsidR="008A0573">
        <w:rPr>
          <w:sz w:val="24"/>
          <w:szCs w:val="24"/>
        </w:rPr>
        <w:t xml:space="preserve">г. </w:t>
      </w:r>
    </w:p>
    <w:p w:rsidR="008A0573" w:rsidRPr="001A56B1" w:rsidRDefault="008A0573" w:rsidP="00EE6874">
      <w:pPr>
        <w:pStyle w:val="5"/>
        <w:shd w:val="clear" w:color="auto" w:fill="auto"/>
        <w:spacing w:line="240" w:lineRule="auto"/>
        <w:ind w:left="120" w:right="120" w:firstLine="72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 Достоверность представленных учреждениями сведений в ходе разработки настоящей программы не проверялась</w:t>
      </w:r>
    </w:p>
    <w:p w:rsidR="008A0573" w:rsidRDefault="007043B5" w:rsidP="00EE6874">
      <w:pPr>
        <w:spacing w:after="0"/>
        <w:ind w:firstLine="85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Как видно из Т</w:t>
      </w:r>
      <w:r w:rsidR="00EE6874">
        <w:rPr>
          <w:rFonts w:ascii="Times New Roman" w:hAnsi="Times New Roman"/>
          <w:sz w:val="24"/>
          <w:szCs w:val="24"/>
        </w:rPr>
        <w:t>аблицы 16</w:t>
      </w:r>
      <w:r w:rsidR="008A0573">
        <w:rPr>
          <w:rFonts w:ascii="Times New Roman" w:hAnsi="Times New Roman"/>
          <w:sz w:val="24"/>
          <w:szCs w:val="24"/>
        </w:rPr>
        <w:t xml:space="preserve"> в </w:t>
      </w:r>
      <w:r w:rsidR="00EF413D">
        <w:rPr>
          <w:rFonts w:ascii="Times New Roman" w:hAnsi="Times New Roman"/>
          <w:sz w:val="24"/>
          <w:szCs w:val="24"/>
        </w:rPr>
        <w:t xml:space="preserve">административных </w:t>
      </w:r>
      <w:r w:rsidR="008A0573">
        <w:rPr>
          <w:rFonts w:ascii="Times New Roman" w:hAnsi="Times New Roman"/>
          <w:sz w:val="24"/>
          <w:szCs w:val="24"/>
        </w:rPr>
        <w:t>учреждениях используются большое количество ламп накаливания</w:t>
      </w:r>
      <w:proofErr w:type="gramStart"/>
      <w:r w:rsidR="00994241">
        <w:rPr>
          <w:rFonts w:ascii="Times New Roman" w:hAnsi="Times New Roman"/>
          <w:sz w:val="24"/>
          <w:szCs w:val="24"/>
        </w:rPr>
        <w:t xml:space="preserve"> </w:t>
      </w:r>
      <w:r w:rsidR="00EF413D">
        <w:rPr>
          <w:rFonts w:ascii="Times New Roman" w:hAnsi="Times New Roman"/>
          <w:sz w:val="24"/>
          <w:szCs w:val="24"/>
        </w:rPr>
        <w:t>.</w:t>
      </w:r>
      <w:proofErr w:type="gramEnd"/>
      <w:r w:rsidR="00EF413D">
        <w:rPr>
          <w:rFonts w:ascii="Times New Roman" w:hAnsi="Times New Roman"/>
          <w:sz w:val="24"/>
          <w:szCs w:val="24"/>
        </w:rPr>
        <w:t xml:space="preserve"> </w:t>
      </w:r>
      <w:r w:rsidR="008A0573">
        <w:rPr>
          <w:rFonts w:ascii="Times New Roman" w:hAnsi="Times New Roman"/>
          <w:sz w:val="24"/>
          <w:szCs w:val="24"/>
        </w:rPr>
        <w:t>Исходя  из вышесказанного</w:t>
      </w:r>
      <w:r w:rsidR="00EF413D">
        <w:rPr>
          <w:rFonts w:ascii="Times New Roman" w:hAnsi="Times New Roman"/>
          <w:sz w:val="24"/>
          <w:szCs w:val="24"/>
        </w:rPr>
        <w:t xml:space="preserve">, </w:t>
      </w:r>
      <w:r w:rsidR="008A0573">
        <w:rPr>
          <w:rFonts w:ascii="Times New Roman" w:hAnsi="Times New Roman"/>
          <w:sz w:val="24"/>
          <w:szCs w:val="24"/>
        </w:rPr>
        <w:t xml:space="preserve"> рекомендуется внедрение следующих мероприятий по экономии энергоресурсов:</w:t>
      </w:r>
    </w:p>
    <w:p w:rsidR="008A0573" w:rsidRDefault="008A0573" w:rsidP="00EE6874">
      <w:pPr>
        <w:spacing w:after="0"/>
        <w:ind w:firstLine="851"/>
        <w:rPr>
          <w:rFonts w:ascii="Times New Roman" w:hAnsi="Times New Roman"/>
          <w:sz w:val="24"/>
          <w:szCs w:val="24"/>
        </w:rPr>
      </w:pPr>
    </w:p>
    <w:p w:rsidR="008B79F4" w:rsidRDefault="008B79F4" w:rsidP="008B79F4">
      <w:pPr>
        <w:spacing w:after="0"/>
        <w:ind w:firstLine="85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замена ламп накаливания </w:t>
      </w:r>
      <w:r w:rsidR="001A6A85">
        <w:rPr>
          <w:rFonts w:ascii="Times New Roman" w:hAnsi="Times New Roman"/>
          <w:sz w:val="24"/>
          <w:szCs w:val="24"/>
        </w:rPr>
        <w:t xml:space="preserve"> </w:t>
      </w:r>
      <w:r w:rsidR="00AE427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на светодиодные</w:t>
      </w:r>
      <w:r w:rsidRPr="00704782">
        <w:rPr>
          <w:rFonts w:ascii="Times New Roman" w:hAnsi="Times New Roman"/>
          <w:sz w:val="24"/>
          <w:szCs w:val="24"/>
        </w:rPr>
        <w:t> светильники </w:t>
      </w:r>
      <w:proofErr w:type="spellStart"/>
      <w:r w:rsidRPr="00704782">
        <w:rPr>
          <w:rFonts w:ascii="Times New Roman" w:hAnsi="Times New Roman"/>
          <w:sz w:val="24"/>
          <w:szCs w:val="24"/>
        </w:rPr>
        <w:t>Армстронг</w:t>
      </w:r>
      <w:proofErr w:type="spellEnd"/>
      <w:r w:rsidRPr="00704782">
        <w:rPr>
          <w:rFonts w:ascii="Times New Roman" w:hAnsi="Times New Roman"/>
          <w:sz w:val="24"/>
          <w:szCs w:val="24"/>
        </w:rPr>
        <w:t xml:space="preserve"> LLT LP-02-standard 36Вт</w:t>
      </w:r>
      <w:r>
        <w:rPr>
          <w:rFonts w:ascii="Times New Roman" w:hAnsi="Times New Roman"/>
          <w:sz w:val="24"/>
          <w:szCs w:val="24"/>
        </w:rPr>
        <w:t xml:space="preserve"> </w:t>
      </w:r>
      <w:r w:rsidRPr="00704782">
        <w:t xml:space="preserve"> </w:t>
      </w:r>
      <w:r w:rsidRPr="00704782">
        <w:rPr>
          <w:rFonts w:ascii="Times New Roman" w:hAnsi="Times New Roman"/>
          <w:sz w:val="24"/>
          <w:szCs w:val="24"/>
        </w:rPr>
        <w:t>с ЭПРА</w:t>
      </w:r>
    </w:p>
    <w:p w:rsidR="004D4662" w:rsidRPr="004D4662" w:rsidRDefault="004D4662" w:rsidP="008B79F4">
      <w:pPr>
        <w:spacing w:after="0"/>
        <w:ind w:firstLine="85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Pr="004D4662">
        <w:t xml:space="preserve"> </w:t>
      </w:r>
      <w:r w:rsidRPr="004D4662">
        <w:rPr>
          <w:rFonts w:ascii="Times New Roman" w:hAnsi="Times New Roman"/>
          <w:sz w:val="24"/>
          <w:szCs w:val="24"/>
        </w:rPr>
        <w:t xml:space="preserve">Составление </w:t>
      </w:r>
      <w:r w:rsidRPr="004D4662">
        <w:rPr>
          <w:rFonts w:ascii="Times New Roman" w:hAnsi="Times New Roman"/>
          <w:color w:val="000000"/>
          <w:sz w:val="24"/>
          <w:szCs w:val="24"/>
        </w:rPr>
        <w:t>Программ энергосбережения</w:t>
      </w:r>
      <w:r w:rsidRPr="004D4662">
        <w:rPr>
          <w:rFonts w:ascii="Times New Roman" w:hAnsi="Times New Roman"/>
          <w:sz w:val="24"/>
          <w:szCs w:val="24"/>
        </w:rPr>
        <w:t xml:space="preserve"> для</w:t>
      </w:r>
      <w:r w:rsidRPr="004D4662">
        <w:rPr>
          <w:sz w:val="24"/>
          <w:szCs w:val="24"/>
        </w:rPr>
        <w:t xml:space="preserve"> </w:t>
      </w:r>
      <w:r w:rsidRPr="004D4662">
        <w:rPr>
          <w:rFonts w:ascii="Times New Roman" w:hAnsi="Times New Roman"/>
          <w:sz w:val="24"/>
          <w:szCs w:val="24"/>
        </w:rPr>
        <w:t xml:space="preserve">административных учреждений </w:t>
      </w:r>
    </w:p>
    <w:p w:rsidR="004D4662" w:rsidRDefault="004D4662" w:rsidP="00962674">
      <w:pPr>
        <w:shd w:val="clear" w:color="auto" w:fill="FFFFFF"/>
        <w:spacing w:line="360" w:lineRule="atLeast"/>
        <w:jc w:val="center"/>
      </w:pPr>
    </w:p>
    <w:p w:rsidR="008B79F4" w:rsidRPr="00CF7ADD" w:rsidRDefault="007B1DA7" w:rsidP="00962674">
      <w:pPr>
        <w:shd w:val="clear" w:color="auto" w:fill="FFFFFF"/>
        <w:spacing w:line="360" w:lineRule="atLeast"/>
        <w:jc w:val="center"/>
        <w:rPr>
          <w:rFonts w:ascii="Times New Roman" w:hAnsi="Times New Roman"/>
          <w:color w:val="000000" w:themeColor="text1"/>
          <w:sz w:val="24"/>
          <w:szCs w:val="24"/>
        </w:rPr>
      </w:pPr>
      <w:hyperlink r:id="rId25" w:tgtFrame="_blank" w:tooltip="Светодиодный светильник Армстронг LLT LP-02-standard 36Вт 6500К 3000Лм 595х595х11мм с ЭПРА" w:history="1">
        <w:r w:rsidR="008B79F4" w:rsidRPr="00704782">
          <w:rPr>
            <w:rStyle w:val="ab"/>
            <w:rFonts w:ascii="Times New Roman" w:hAnsi="Times New Roman"/>
            <w:color w:val="000000" w:themeColor="text1"/>
            <w:sz w:val="24"/>
            <w:szCs w:val="24"/>
            <w:u w:val="none"/>
          </w:rPr>
          <w:t>Светодиодный</w:t>
        </w:r>
        <w:r w:rsidR="008B79F4" w:rsidRPr="00CF7ADD">
          <w:rPr>
            <w:rStyle w:val="ab"/>
            <w:rFonts w:ascii="Times New Roman" w:hAnsi="Times New Roman"/>
            <w:color w:val="000000" w:themeColor="text1"/>
            <w:sz w:val="24"/>
            <w:szCs w:val="24"/>
          </w:rPr>
          <w:t> </w:t>
        </w:r>
        <w:r w:rsidR="008B79F4" w:rsidRPr="007C0CAE">
          <w:rPr>
            <w:rStyle w:val="af6"/>
            <w:rFonts w:ascii="Times New Roman" w:hAnsi="Times New Roman"/>
            <w:b w:val="0"/>
            <w:color w:val="000000" w:themeColor="text1"/>
            <w:sz w:val="24"/>
            <w:szCs w:val="24"/>
          </w:rPr>
          <w:t>светильник</w:t>
        </w:r>
        <w:r w:rsidR="008B79F4" w:rsidRPr="007C0CAE">
          <w:rPr>
            <w:rStyle w:val="ab"/>
            <w:rFonts w:ascii="Times New Roman" w:hAnsi="Times New Roman"/>
            <w:b/>
            <w:color w:val="000000" w:themeColor="text1"/>
            <w:sz w:val="24"/>
            <w:szCs w:val="24"/>
          </w:rPr>
          <w:t xml:space="preserve"> </w:t>
        </w:r>
        <w:r w:rsidR="008B79F4" w:rsidRPr="00CF7ADD">
          <w:rPr>
            <w:rStyle w:val="ab"/>
            <w:rFonts w:ascii="Times New Roman" w:hAnsi="Times New Roman"/>
            <w:color w:val="000000" w:themeColor="text1"/>
            <w:sz w:val="24"/>
            <w:szCs w:val="24"/>
          </w:rPr>
          <w:t> </w:t>
        </w:r>
        <w:proofErr w:type="spellStart"/>
        <w:r w:rsidR="008B79F4" w:rsidRPr="00704782">
          <w:rPr>
            <w:rStyle w:val="ab"/>
            <w:rFonts w:ascii="Times New Roman" w:hAnsi="Times New Roman"/>
            <w:color w:val="000000" w:themeColor="text1"/>
            <w:sz w:val="24"/>
            <w:szCs w:val="24"/>
            <w:u w:val="none"/>
          </w:rPr>
          <w:t>Армстронг</w:t>
        </w:r>
        <w:proofErr w:type="spellEnd"/>
        <w:r w:rsidR="008B79F4" w:rsidRPr="00704782">
          <w:rPr>
            <w:rStyle w:val="ab"/>
            <w:rFonts w:ascii="Times New Roman" w:hAnsi="Times New Roman"/>
            <w:color w:val="000000" w:themeColor="text1"/>
            <w:sz w:val="24"/>
            <w:szCs w:val="24"/>
            <w:u w:val="none"/>
          </w:rPr>
          <w:t xml:space="preserve"> LLT LP-02-standard</w:t>
        </w:r>
        <w:r w:rsidR="008B79F4">
          <w:rPr>
            <w:rStyle w:val="ab"/>
            <w:rFonts w:ascii="Times New Roman" w:hAnsi="Times New Roman"/>
            <w:color w:val="000000" w:themeColor="text1"/>
            <w:sz w:val="24"/>
            <w:szCs w:val="24"/>
            <w:u w:val="none"/>
          </w:rPr>
          <w:t xml:space="preserve"> 36Вт </w:t>
        </w:r>
        <w:r w:rsidR="008B79F4" w:rsidRPr="00704782">
          <w:rPr>
            <w:rStyle w:val="ab"/>
            <w:rFonts w:ascii="Times New Roman" w:hAnsi="Times New Roman"/>
            <w:color w:val="000000" w:themeColor="text1"/>
            <w:sz w:val="24"/>
            <w:szCs w:val="24"/>
            <w:u w:val="none"/>
          </w:rPr>
          <w:t>с ЭПРА</w:t>
        </w:r>
      </w:hyperlink>
      <w:r w:rsidR="008B79F4">
        <w:rPr>
          <w:rFonts w:ascii="Times New Roman" w:hAnsi="Times New Roman"/>
          <w:color w:val="000000" w:themeColor="text1"/>
          <w:sz w:val="24"/>
          <w:szCs w:val="24"/>
        </w:rPr>
        <w:t>.</w:t>
      </w:r>
    </w:p>
    <w:p w:rsidR="008B79F4" w:rsidRPr="00704782" w:rsidRDefault="008B79F4" w:rsidP="008B79F4">
      <w:pPr>
        <w:shd w:val="clear" w:color="auto" w:fill="FFFFFF"/>
        <w:spacing w:line="300" w:lineRule="atLeast"/>
        <w:rPr>
          <w:rFonts w:ascii="Times New Roman" w:hAnsi="Times New Roman"/>
          <w:color w:val="333333"/>
          <w:sz w:val="24"/>
          <w:szCs w:val="24"/>
        </w:rPr>
      </w:pPr>
      <w:r w:rsidRPr="00704782">
        <w:rPr>
          <w:rFonts w:ascii="Times New Roman" w:hAnsi="Times New Roman"/>
          <w:color w:val="333333"/>
          <w:sz w:val="24"/>
          <w:szCs w:val="24"/>
        </w:rPr>
        <w:t xml:space="preserve">Ультратонкий светодиодный светильник 36 Вт предназначен для внутреннего освещения административных зданий (офисы, торговые центры, школы, детские сады, больницы), </w:t>
      </w:r>
    </w:p>
    <w:p w:rsidR="008B79F4" w:rsidRPr="00704782" w:rsidRDefault="008B79F4" w:rsidP="0020666F">
      <w:pPr>
        <w:spacing w:after="0"/>
        <w:rPr>
          <w:rFonts w:ascii="Times New Roman" w:hAnsi="Times New Roman"/>
          <w:sz w:val="24"/>
          <w:szCs w:val="24"/>
        </w:rPr>
      </w:pPr>
      <w:r w:rsidRPr="00704782">
        <w:rPr>
          <w:rFonts w:ascii="Times New Roman" w:hAnsi="Times New Roman"/>
          <w:sz w:val="24"/>
          <w:szCs w:val="24"/>
        </w:rPr>
        <w:lastRenderedPageBreak/>
        <w:t xml:space="preserve">   Далее произведем нормативный расчет приблизительной экономии электрической</w:t>
      </w:r>
      <w:r w:rsidR="001A6A85">
        <w:rPr>
          <w:rFonts w:ascii="Times New Roman" w:hAnsi="Times New Roman"/>
          <w:sz w:val="24"/>
          <w:szCs w:val="24"/>
        </w:rPr>
        <w:t xml:space="preserve"> энергии за год, при замене 67</w:t>
      </w:r>
      <w:r w:rsidRPr="00704782">
        <w:rPr>
          <w:rFonts w:ascii="Times New Roman" w:hAnsi="Times New Roman"/>
          <w:sz w:val="24"/>
          <w:szCs w:val="24"/>
        </w:rPr>
        <w:t xml:space="preserve"> ламп накаливания на эквивалентные и более экономичные  потолочные светодиодные светильники </w:t>
      </w:r>
      <w:proofErr w:type="spellStart"/>
      <w:r w:rsidRPr="00704782">
        <w:rPr>
          <w:rFonts w:ascii="Times New Roman" w:hAnsi="Times New Roman"/>
          <w:sz w:val="24"/>
          <w:szCs w:val="24"/>
        </w:rPr>
        <w:t>Армстронг</w:t>
      </w:r>
      <w:proofErr w:type="spellEnd"/>
      <w:r w:rsidRPr="00704782">
        <w:rPr>
          <w:rFonts w:ascii="Times New Roman" w:hAnsi="Times New Roman"/>
          <w:sz w:val="24"/>
          <w:szCs w:val="24"/>
        </w:rPr>
        <w:t>:</w:t>
      </w:r>
    </w:p>
    <w:p w:rsidR="008B79F4" w:rsidRDefault="008B79F4" w:rsidP="008B79F4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8B79F4" w:rsidRDefault="008B79F4" w:rsidP="008B79F4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743250">
        <w:rPr>
          <w:rFonts w:ascii="Times New Roman" w:hAnsi="Times New Roman"/>
          <w:sz w:val="24"/>
          <w:szCs w:val="24"/>
          <w:lang w:val="en-US"/>
        </w:rPr>
        <w:t>W</w:t>
      </w:r>
      <w:r w:rsidRPr="00743250">
        <w:rPr>
          <w:rFonts w:ascii="Times New Roman" w:hAnsi="Times New Roman"/>
          <w:sz w:val="24"/>
          <w:szCs w:val="24"/>
        </w:rPr>
        <w:t>э.э</w:t>
      </w:r>
      <w:r>
        <w:rPr>
          <w:rFonts w:ascii="Times New Roman" w:hAnsi="Times New Roman"/>
          <w:sz w:val="24"/>
          <w:szCs w:val="24"/>
          <w:vertAlign w:val="subscript"/>
        </w:rPr>
        <w:t>1</w:t>
      </w:r>
      <w:r w:rsidRPr="00743250">
        <w:rPr>
          <w:rFonts w:ascii="Times New Roman" w:hAnsi="Times New Roman"/>
          <w:sz w:val="24"/>
          <w:szCs w:val="24"/>
        </w:rPr>
        <w:t xml:space="preserve">. = </w:t>
      </w:r>
      <w:r w:rsidRPr="00743250">
        <w:rPr>
          <w:rFonts w:ascii="Times New Roman" w:hAnsi="Times New Roman"/>
          <w:sz w:val="24"/>
          <w:szCs w:val="24"/>
          <w:lang w:val="en-US"/>
        </w:rPr>
        <w:t>N</w:t>
      </w:r>
      <w:r w:rsidRPr="00743250">
        <w:rPr>
          <w:rFonts w:ascii="Times New Roman" w:hAnsi="Times New Roman"/>
          <w:sz w:val="24"/>
          <w:szCs w:val="24"/>
          <w:vertAlign w:val="subscript"/>
        </w:rPr>
        <w:t xml:space="preserve">л </w:t>
      </w:r>
      <w:r w:rsidRPr="00743250">
        <w:rPr>
          <w:rFonts w:ascii="Times New Roman" w:hAnsi="Times New Roman"/>
          <w:sz w:val="24"/>
          <w:szCs w:val="24"/>
        </w:rPr>
        <w:t xml:space="preserve">∙ </w:t>
      </w:r>
      <w:proofErr w:type="spellStart"/>
      <w:r w:rsidRPr="00743250"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z w:val="24"/>
          <w:szCs w:val="24"/>
          <w:vertAlign w:val="subscript"/>
        </w:rPr>
        <w:t>н</w:t>
      </w:r>
      <w:proofErr w:type="spellEnd"/>
      <w:r w:rsidRPr="00743250">
        <w:rPr>
          <w:rFonts w:ascii="Times New Roman" w:hAnsi="Times New Roman"/>
          <w:sz w:val="24"/>
          <w:szCs w:val="24"/>
          <w:vertAlign w:val="superscript"/>
        </w:rPr>
        <w:t xml:space="preserve"> </w:t>
      </w:r>
      <w:proofErr w:type="gramStart"/>
      <w:r w:rsidRPr="00743250">
        <w:rPr>
          <w:rFonts w:ascii="Times New Roman" w:hAnsi="Times New Roman"/>
          <w:sz w:val="24"/>
          <w:szCs w:val="24"/>
        </w:rPr>
        <w:t xml:space="preserve">∙  </w:t>
      </w:r>
      <w:r w:rsidRPr="00743250">
        <w:rPr>
          <w:rFonts w:ascii="Times New Roman" w:hAnsi="Times New Roman"/>
          <w:sz w:val="24"/>
          <w:szCs w:val="24"/>
          <w:lang w:val="en-US"/>
        </w:rPr>
        <w:t>Q</w:t>
      </w:r>
      <w:proofErr w:type="spellStart"/>
      <w:r>
        <w:rPr>
          <w:rFonts w:ascii="Times New Roman" w:hAnsi="Times New Roman"/>
          <w:sz w:val="24"/>
          <w:szCs w:val="24"/>
          <w:vertAlign w:val="subscript"/>
        </w:rPr>
        <w:t>рч</w:t>
      </w:r>
      <w:proofErr w:type="spellEnd"/>
      <w:proofErr w:type="gramEnd"/>
      <w:r w:rsidRPr="00743250">
        <w:rPr>
          <w:rFonts w:ascii="Times New Roman" w:hAnsi="Times New Roman"/>
          <w:sz w:val="24"/>
          <w:szCs w:val="24"/>
          <w:vertAlign w:val="subscript"/>
        </w:rPr>
        <w:t xml:space="preserve">  </w:t>
      </w:r>
      <w:r w:rsidR="00AE4273">
        <w:rPr>
          <w:rFonts w:ascii="Times New Roman" w:hAnsi="Times New Roman"/>
          <w:sz w:val="24"/>
          <w:szCs w:val="24"/>
        </w:rPr>
        <w:t>=</w:t>
      </w:r>
      <w:r w:rsidR="00C216AE" w:rsidRPr="00C216AE">
        <w:rPr>
          <w:rFonts w:ascii="Times New Roman" w:hAnsi="Times New Roman"/>
          <w:sz w:val="24"/>
          <w:szCs w:val="24"/>
        </w:rPr>
        <w:t>67</w:t>
      </w:r>
      <w:r w:rsidR="001F5189">
        <w:rPr>
          <w:rFonts w:ascii="Times New Roman" w:hAnsi="Times New Roman"/>
          <w:sz w:val="24"/>
          <w:szCs w:val="24"/>
        </w:rPr>
        <w:t>∙ 0,1 ∙ 1970</w:t>
      </w:r>
      <w:r>
        <w:rPr>
          <w:rFonts w:ascii="Times New Roman" w:hAnsi="Times New Roman"/>
          <w:sz w:val="24"/>
          <w:szCs w:val="24"/>
        </w:rPr>
        <w:t xml:space="preserve"> </w:t>
      </w:r>
      <w:r w:rsidRPr="00743250">
        <w:rPr>
          <w:rFonts w:ascii="Times New Roman" w:hAnsi="Times New Roman"/>
          <w:sz w:val="24"/>
          <w:szCs w:val="24"/>
        </w:rPr>
        <w:t xml:space="preserve">= </w:t>
      </w:r>
      <w:r w:rsidR="001A6A85">
        <w:rPr>
          <w:rFonts w:ascii="Times New Roman" w:hAnsi="Times New Roman"/>
          <w:sz w:val="24"/>
          <w:szCs w:val="24"/>
        </w:rPr>
        <w:t>13199</w:t>
      </w:r>
      <w:r w:rsidRPr="00743250">
        <w:rPr>
          <w:rFonts w:ascii="Times New Roman" w:hAnsi="Times New Roman"/>
          <w:sz w:val="24"/>
          <w:szCs w:val="24"/>
        </w:rPr>
        <w:t xml:space="preserve"> (кВт∙</w:t>
      </w:r>
      <w:r>
        <w:rPr>
          <w:rFonts w:ascii="Times New Roman" w:hAnsi="Times New Roman"/>
          <w:sz w:val="24"/>
          <w:szCs w:val="24"/>
        </w:rPr>
        <w:t xml:space="preserve"> </w:t>
      </w:r>
      <w:r w:rsidRPr="00743250">
        <w:rPr>
          <w:rFonts w:ascii="Times New Roman" w:hAnsi="Times New Roman"/>
          <w:sz w:val="24"/>
          <w:szCs w:val="24"/>
        </w:rPr>
        <w:t>ч)</w:t>
      </w:r>
      <w:r>
        <w:rPr>
          <w:rFonts w:ascii="Times New Roman" w:hAnsi="Times New Roman"/>
          <w:sz w:val="24"/>
          <w:szCs w:val="24"/>
        </w:rPr>
        <w:t>/год</w:t>
      </w:r>
    </w:p>
    <w:p w:rsidR="008B79F4" w:rsidRPr="00743250" w:rsidRDefault="008B79F4" w:rsidP="008B79F4">
      <w:pPr>
        <w:jc w:val="center"/>
        <w:rPr>
          <w:rFonts w:ascii="Times New Roman" w:hAnsi="Times New Roman"/>
          <w:sz w:val="24"/>
          <w:szCs w:val="24"/>
        </w:rPr>
      </w:pPr>
      <w:r w:rsidRPr="00743250">
        <w:rPr>
          <w:rFonts w:ascii="Times New Roman" w:hAnsi="Times New Roman"/>
          <w:sz w:val="24"/>
          <w:szCs w:val="24"/>
          <w:lang w:val="en-US"/>
        </w:rPr>
        <w:t>W</w:t>
      </w:r>
      <w:r>
        <w:rPr>
          <w:rFonts w:ascii="Times New Roman" w:hAnsi="Times New Roman"/>
          <w:sz w:val="24"/>
          <w:szCs w:val="24"/>
        </w:rPr>
        <w:t>э.э</w:t>
      </w:r>
      <w:r>
        <w:rPr>
          <w:rFonts w:ascii="Times New Roman" w:hAnsi="Times New Roman"/>
          <w:sz w:val="24"/>
          <w:szCs w:val="24"/>
          <w:vertAlign w:val="subscript"/>
        </w:rPr>
        <w:t>2</w:t>
      </w:r>
      <w:r w:rsidRPr="00743250">
        <w:rPr>
          <w:rFonts w:ascii="Times New Roman" w:hAnsi="Times New Roman"/>
          <w:sz w:val="24"/>
          <w:szCs w:val="24"/>
        </w:rPr>
        <w:t xml:space="preserve"> = </w:t>
      </w:r>
      <w:r w:rsidRPr="00743250">
        <w:rPr>
          <w:rFonts w:ascii="Times New Roman" w:hAnsi="Times New Roman"/>
          <w:sz w:val="24"/>
          <w:szCs w:val="24"/>
          <w:lang w:val="en-US"/>
        </w:rPr>
        <w:t>N</w:t>
      </w:r>
      <w:r w:rsidRPr="00743250">
        <w:rPr>
          <w:rFonts w:ascii="Times New Roman" w:hAnsi="Times New Roman"/>
          <w:sz w:val="24"/>
          <w:szCs w:val="24"/>
          <w:vertAlign w:val="subscript"/>
        </w:rPr>
        <w:t xml:space="preserve">л </w:t>
      </w:r>
      <w:r w:rsidRPr="00743250">
        <w:rPr>
          <w:rFonts w:ascii="Times New Roman" w:hAnsi="Times New Roman"/>
          <w:sz w:val="24"/>
          <w:szCs w:val="24"/>
        </w:rPr>
        <w:t xml:space="preserve">∙ </w:t>
      </w:r>
      <w:proofErr w:type="spellStart"/>
      <w:r w:rsidRPr="00743250"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z w:val="24"/>
          <w:szCs w:val="24"/>
          <w:vertAlign w:val="subscript"/>
        </w:rPr>
        <w:t>с</w:t>
      </w:r>
      <w:proofErr w:type="spellEnd"/>
      <w:r w:rsidRPr="00743250">
        <w:rPr>
          <w:rFonts w:ascii="Times New Roman" w:hAnsi="Times New Roman"/>
          <w:sz w:val="24"/>
          <w:szCs w:val="24"/>
          <w:vertAlign w:val="superscript"/>
        </w:rPr>
        <w:t xml:space="preserve"> </w:t>
      </w:r>
      <w:proofErr w:type="gramStart"/>
      <w:r w:rsidRPr="00743250">
        <w:rPr>
          <w:rFonts w:ascii="Times New Roman" w:hAnsi="Times New Roman"/>
          <w:sz w:val="24"/>
          <w:szCs w:val="24"/>
        </w:rPr>
        <w:t xml:space="preserve">∙  </w:t>
      </w:r>
      <w:r w:rsidRPr="00743250">
        <w:rPr>
          <w:rFonts w:ascii="Times New Roman" w:hAnsi="Times New Roman"/>
          <w:sz w:val="24"/>
          <w:szCs w:val="24"/>
          <w:lang w:val="en-US"/>
        </w:rPr>
        <w:t>Q</w:t>
      </w:r>
      <w:proofErr w:type="spellStart"/>
      <w:r>
        <w:rPr>
          <w:rFonts w:ascii="Times New Roman" w:hAnsi="Times New Roman"/>
          <w:sz w:val="24"/>
          <w:szCs w:val="24"/>
          <w:vertAlign w:val="subscript"/>
        </w:rPr>
        <w:t>рч</w:t>
      </w:r>
      <w:proofErr w:type="spellEnd"/>
      <w:proofErr w:type="gramEnd"/>
      <w:r w:rsidRPr="00743250">
        <w:rPr>
          <w:rFonts w:ascii="Times New Roman" w:hAnsi="Times New Roman"/>
          <w:sz w:val="24"/>
          <w:szCs w:val="24"/>
          <w:vertAlign w:val="subscript"/>
        </w:rPr>
        <w:t xml:space="preserve">  </w:t>
      </w:r>
      <w:r w:rsidR="001A6A85">
        <w:rPr>
          <w:rFonts w:ascii="Times New Roman" w:hAnsi="Times New Roman"/>
          <w:sz w:val="24"/>
          <w:szCs w:val="24"/>
        </w:rPr>
        <w:t>= 67</w:t>
      </w:r>
      <w:r w:rsidR="001F5189">
        <w:rPr>
          <w:rFonts w:ascii="Times New Roman" w:hAnsi="Times New Roman"/>
          <w:sz w:val="24"/>
          <w:szCs w:val="24"/>
        </w:rPr>
        <w:t xml:space="preserve"> ∙ 0,036 ∙ 1970</w:t>
      </w:r>
      <w:r>
        <w:rPr>
          <w:rFonts w:ascii="Times New Roman" w:hAnsi="Times New Roman"/>
          <w:sz w:val="24"/>
          <w:szCs w:val="24"/>
        </w:rPr>
        <w:t xml:space="preserve"> </w:t>
      </w:r>
      <w:r w:rsidRPr="00743250">
        <w:rPr>
          <w:rFonts w:ascii="Times New Roman" w:hAnsi="Times New Roman"/>
          <w:sz w:val="24"/>
          <w:szCs w:val="24"/>
        </w:rPr>
        <w:t xml:space="preserve">= </w:t>
      </w:r>
      <w:r w:rsidR="001A6A85">
        <w:rPr>
          <w:rFonts w:ascii="Times New Roman" w:hAnsi="Times New Roman"/>
          <w:sz w:val="24"/>
          <w:szCs w:val="24"/>
        </w:rPr>
        <w:t>4752</w:t>
      </w:r>
      <w:r w:rsidRPr="00743250">
        <w:rPr>
          <w:rFonts w:ascii="Times New Roman" w:hAnsi="Times New Roman"/>
          <w:sz w:val="24"/>
          <w:szCs w:val="24"/>
        </w:rPr>
        <w:t xml:space="preserve"> (кВт∙</w:t>
      </w:r>
      <w:r>
        <w:rPr>
          <w:rFonts w:ascii="Times New Roman" w:hAnsi="Times New Roman"/>
          <w:sz w:val="24"/>
          <w:szCs w:val="24"/>
        </w:rPr>
        <w:t xml:space="preserve"> </w:t>
      </w:r>
      <w:r w:rsidRPr="00743250">
        <w:rPr>
          <w:rFonts w:ascii="Times New Roman" w:hAnsi="Times New Roman"/>
          <w:sz w:val="24"/>
          <w:szCs w:val="24"/>
        </w:rPr>
        <w:t>ч)</w:t>
      </w:r>
      <w:r>
        <w:rPr>
          <w:rFonts w:ascii="Times New Roman" w:hAnsi="Times New Roman"/>
          <w:sz w:val="24"/>
          <w:szCs w:val="24"/>
        </w:rPr>
        <w:t>/год</w:t>
      </w:r>
    </w:p>
    <w:p w:rsidR="00AE4273" w:rsidRDefault="00AE4273" w:rsidP="008B79F4">
      <w:pPr>
        <w:spacing w:after="0"/>
        <w:rPr>
          <w:rFonts w:ascii="Times New Roman" w:hAnsi="Times New Roman"/>
          <w:sz w:val="24"/>
          <w:szCs w:val="24"/>
        </w:rPr>
      </w:pPr>
    </w:p>
    <w:p w:rsidR="008B79F4" w:rsidRPr="00743250" w:rsidRDefault="008B79F4" w:rsidP="008B79F4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</w:t>
      </w:r>
      <w:r w:rsidRPr="00743250">
        <w:rPr>
          <w:rFonts w:ascii="Times New Roman" w:hAnsi="Times New Roman"/>
          <w:sz w:val="24"/>
          <w:szCs w:val="24"/>
        </w:rPr>
        <w:t xml:space="preserve">Где:  </w:t>
      </w:r>
      <w:proofErr w:type="gramStart"/>
      <w:r w:rsidRPr="00743250">
        <w:rPr>
          <w:rFonts w:ascii="Times New Roman" w:hAnsi="Times New Roman"/>
          <w:sz w:val="24"/>
          <w:szCs w:val="24"/>
          <w:lang w:val="en-US"/>
        </w:rPr>
        <w:t>N</w:t>
      </w:r>
      <w:proofErr w:type="gramEnd"/>
      <w:r w:rsidRPr="00743250">
        <w:rPr>
          <w:rFonts w:ascii="Times New Roman" w:hAnsi="Times New Roman"/>
          <w:sz w:val="24"/>
          <w:szCs w:val="24"/>
          <w:vertAlign w:val="subscript"/>
        </w:rPr>
        <w:t xml:space="preserve">л </w:t>
      </w:r>
      <w:r w:rsidRPr="00743250">
        <w:rPr>
          <w:rFonts w:ascii="Times New Roman" w:hAnsi="Times New Roman"/>
          <w:sz w:val="24"/>
          <w:szCs w:val="24"/>
        </w:rPr>
        <w:t>– количество ламп.</w:t>
      </w:r>
    </w:p>
    <w:p w:rsidR="008B79F4" w:rsidRPr="00743250" w:rsidRDefault="008B79F4" w:rsidP="008B79F4">
      <w:pPr>
        <w:spacing w:after="0"/>
        <w:rPr>
          <w:rFonts w:ascii="Times New Roman" w:hAnsi="Times New Roman"/>
          <w:sz w:val="24"/>
          <w:szCs w:val="24"/>
        </w:rPr>
      </w:pPr>
      <w:r w:rsidRPr="00743250">
        <w:rPr>
          <w:rFonts w:ascii="Times New Roman" w:hAnsi="Times New Roman"/>
          <w:sz w:val="24"/>
          <w:szCs w:val="24"/>
        </w:rPr>
        <w:t xml:space="preserve">         </w:t>
      </w:r>
      <w:proofErr w:type="spellStart"/>
      <w:r w:rsidRPr="00743250"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z w:val="24"/>
          <w:szCs w:val="24"/>
          <w:vertAlign w:val="subscript"/>
        </w:rPr>
        <w:t>н</w:t>
      </w:r>
      <w:proofErr w:type="spellEnd"/>
      <w:proofErr w:type="gramStart"/>
      <w:r w:rsidRPr="0074325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,</w:t>
      </w:r>
      <w:proofErr w:type="gramEnd"/>
      <w:r w:rsidRPr="00F8149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43250"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z w:val="24"/>
          <w:szCs w:val="24"/>
          <w:vertAlign w:val="subscript"/>
        </w:rPr>
        <w:t>с</w:t>
      </w:r>
      <w:proofErr w:type="spellEnd"/>
      <w:r w:rsidRPr="00743250">
        <w:rPr>
          <w:rFonts w:ascii="Times New Roman" w:hAnsi="Times New Roman"/>
          <w:sz w:val="24"/>
          <w:szCs w:val="24"/>
        </w:rPr>
        <w:t xml:space="preserve"> – мощность ламп, </w:t>
      </w:r>
      <w:r>
        <w:rPr>
          <w:rFonts w:ascii="Times New Roman" w:hAnsi="Times New Roman"/>
          <w:sz w:val="24"/>
          <w:szCs w:val="24"/>
        </w:rPr>
        <w:t>к</w:t>
      </w:r>
      <w:r w:rsidRPr="00743250">
        <w:rPr>
          <w:rFonts w:ascii="Times New Roman" w:hAnsi="Times New Roman"/>
          <w:sz w:val="24"/>
          <w:szCs w:val="24"/>
        </w:rPr>
        <w:t>Вт.</w:t>
      </w:r>
    </w:p>
    <w:p w:rsidR="008B79F4" w:rsidRPr="00743250" w:rsidRDefault="008B79F4" w:rsidP="008B79F4">
      <w:pPr>
        <w:spacing w:after="0"/>
        <w:rPr>
          <w:rFonts w:ascii="Times New Roman" w:hAnsi="Times New Roman"/>
          <w:sz w:val="24"/>
          <w:szCs w:val="24"/>
        </w:rPr>
      </w:pPr>
      <w:r w:rsidRPr="00743250">
        <w:rPr>
          <w:rFonts w:ascii="Times New Roman" w:hAnsi="Times New Roman"/>
          <w:sz w:val="24"/>
          <w:szCs w:val="24"/>
        </w:rPr>
        <w:t xml:space="preserve">        </w:t>
      </w:r>
      <w:proofErr w:type="gramStart"/>
      <w:r w:rsidRPr="00743250">
        <w:rPr>
          <w:rFonts w:ascii="Times New Roman" w:hAnsi="Times New Roman"/>
          <w:sz w:val="24"/>
          <w:szCs w:val="24"/>
          <w:lang w:val="en-US"/>
        </w:rPr>
        <w:t>Q</w:t>
      </w:r>
      <w:proofErr w:type="spellStart"/>
      <w:r w:rsidRPr="00743250">
        <w:rPr>
          <w:rFonts w:ascii="Times New Roman" w:hAnsi="Times New Roman"/>
          <w:sz w:val="24"/>
          <w:szCs w:val="24"/>
          <w:vertAlign w:val="subscript"/>
        </w:rPr>
        <w:t>рд</w:t>
      </w:r>
      <w:proofErr w:type="spellEnd"/>
      <w:r w:rsidRPr="00743250">
        <w:rPr>
          <w:rFonts w:ascii="Times New Roman" w:hAnsi="Times New Roman"/>
          <w:sz w:val="24"/>
          <w:szCs w:val="24"/>
          <w:vertAlign w:val="subscript"/>
        </w:rPr>
        <w:t xml:space="preserve">  </w:t>
      </w:r>
      <w:r w:rsidRPr="00743250">
        <w:rPr>
          <w:rFonts w:ascii="Times New Roman" w:hAnsi="Times New Roman"/>
          <w:sz w:val="24"/>
          <w:szCs w:val="24"/>
        </w:rPr>
        <w:t>–</w:t>
      </w:r>
      <w:proofErr w:type="gramEnd"/>
      <w:r>
        <w:rPr>
          <w:rFonts w:ascii="Times New Roman" w:hAnsi="Times New Roman"/>
          <w:sz w:val="24"/>
          <w:szCs w:val="24"/>
        </w:rPr>
        <w:t xml:space="preserve"> продолжительность работы ламп</w:t>
      </w:r>
      <w:r w:rsidRPr="0074325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часов в </w:t>
      </w:r>
      <w:r w:rsidRPr="00743250">
        <w:rPr>
          <w:rFonts w:ascii="Times New Roman" w:hAnsi="Times New Roman"/>
          <w:sz w:val="24"/>
          <w:szCs w:val="24"/>
        </w:rPr>
        <w:t>год  (дней).</w:t>
      </w:r>
    </w:p>
    <w:p w:rsidR="008B79F4" w:rsidRDefault="0020666F" w:rsidP="0020666F">
      <w:pPr>
        <w:pStyle w:val="5"/>
        <w:shd w:val="clear" w:color="auto" w:fill="auto"/>
        <w:tabs>
          <w:tab w:val="left" w:pos="1022"/>
        </w:tabs>
        <w:spacing w:line="322" w:lineRule="exact"/>
        <w:ind w:right="120" w:firstLine="0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="008B79F4" w:rsidRPr="005B6074">
        <w:rPr>
          <w:sz w:val="24"/>
          <w:szCs w:val="24"/>
        </w:rPr>
        <w:t xml:space="preserve">Экономия потребления электрической энергии при замене  ламп накаливания на </w:t>
      </w:r>
      <w:r>
        <w:rPr>
          <w:sz w:val="24"/>
          <w:szCs w:val="24"/>
        </w:rPr>
        <w:t xml:space="preserve">   </w:t>
      </w:r>
      <w:r w:rsidR="008B79F4">
        <w:rPr>
          <w:sz w:val="24"/>
          <w:szCs w:val="24"/>
        </w:rPr>
        <w:t>светодиодные</w:t>
      </w:r>
      <w:r w:rsidR="008B79F4" w:rsidRPr="00704782">
        <w:rPr>
          <w:sz w:val="24"/>
          <w:szCs w:val="24"/>
        </w:rPr>
        <w:t> светильники </w:t>
      </w:r>
      <w:proofErr w:type="spellStart"/>
      <w:r w:rsidR="008B79F4" w:rsidRPr="00704782">
        <w:rPr>
          <w:sz w:val="24"/>
          <w:szCs w:val="24"/>
        </w:rPr>
        <w:t>Армстронг</w:t>
      </w:r>
      <w:proofErr w:type="spellEnd"/>
      <w:r w:rsidR="008B79F4" w:rsidRPr="00704782">
        <w:rPr>
          <w:sz w:val="24"/>
          <w:szCs w:val="24"/>
        </w:rPr>
        <w:t xml:space="preserve"> </w:t>
      </w:r>
      <w:r w:rsidR="008B79F4" w:rsidRPr="005B6074">
        <w:rPr>
          <w:sz w:val="24"/>
          <w:szCs w:val="24"/>
        </w:rPr>
        <w:t>за год составит:</w:t>
      </w:r>
    </w:p>
    <w:p w:rsidR="008B79F4" w:rsidRPr="005F2D6D" w:rsidRDefault="008B79F4" w:rsidP="0020666F">
      <w:pPr>
        <w:pStyle w:val="a0"/>
        <w:jc w:val="center"/>
        <w:rPr>
          <w:sz w:val="24"/>
          <w:szCs w:val="24"/>
        </w:rPr>
      </w:pPr>
      <w:r w:rsidRPr="005F2D6D">
        <w:rPr>
          <w:sz w:val="24"/>
          <w:szCs w:val="24"/>
          <w:lang w:val="en-US"/>
        </w:rPr>
        <w:t>W</w:t>
      </w:r>
      <w:r w:rsidRPr="005F2D6D">
        <w:rPr>
          <w:sz w:val="24"/>
          <w:szCs w:val="24"/>
        </w:rPr>
        <w:t xml:space="preserve">э = </w:t>
      </w:r>
      <w:r w:rsidRPr="005F2D6D">
        <w:rPr>
          <w:sz w:val="24"/>
          <w:szCs w:val="24"/>
          <w:lang w:val="en-US"/>
        </w:rPr>
        <w:t>W</w:t>
      </w:r>
      <w:r w:rsidRPr="005F2D6D">
        <w:rPr>
          <w:sz w:val="24"/>
          <w:szCs w:val="24"/>
        </w:rPr>
        <w:t>э.э</w:t>
      </w:r>
      <w:r w:rsidRPr="005F2D6D">
        <w:rPr>
          <w:sz w:val="24"/>
          <w:szCs w:val="24"/>
          <w:vertAlign w:val="subscript"/>
        </w:rPr>
        <w:t>1</w:t>
      </w:r>
      <w:r w:rsidRPr="005F2D6D">
        <w:rPr>
          <w:sz w:val="24"/>
          <w:szCs w:val="24"/>
        </w:rPr>
        <w:t xml:space="preserve"> - </w:t>
      </w:r>
      <w:r w:rsidRPr="005F2D6D">
        <w:rPr>
          <w:sz w:val="24"/>
          <w:szCs w:val="24"/>
          <w:lang w:val="en-US"/>
        </w:rPr>
        <w:t>W</w:t>
      </w:r>
      <w:r w:rsidRPr="005F2D6D">
        <w:rPr>
          <w:sz w:val="24"/>
          <w:szCs w:val="24"/>
        </w:rPr>
        <w:t>э.э</w:t>
      </w:r>
      <w:r w:rsidRPr="005F2D6D">
        <w:rPr>
          <w:sz w:val="24"/>
          <w:szCs w:val="24"/>
          <w:vertAlign w:val="subscript"/>
        </w:rPr>
        <w:t>2</w:t>
      </w:r>
      <w:r w:rsidRPr="005F2D6D">
        <w:rPr>
          <w:sz w:val="24"/>
          <w:szCs w:val="24"/>
        </w:rPr>
        <w:t xml:space="preserve"> </w:t>
      </w:r>
      <w:proofErr w:type="gramStart"/>
      <w:r w:rsidRPr="005F2D6D">
        <w:rPr>
          <w:sz w:val="24"/>
          <w:szCs w:val="24"/>
        </w:rPr>
        <w:t xml:space="preserve">= </w:t>
      </w:r>
      <w:r w:rsidRPr="00743250">
        <w:rPr>
          <w:sz w:val="24"/>
          <w:szCs w:val="24"/>
        </w:rPr>
        <w:t xml:space="preserve"> </w:t>
      </w:r>
      <w:r w:rsidR="001A6A85">
        <w:rPr>
          <w:sz w:val="24"/>
          <w:szCs w:val="24"/>
        </w:rPr>
        <w:t>13199</w:t>
      </w:r>
      <w:proofErr w:type="gramEnd"/>
      <w:r w:rsidR="001A6A85">
        <w:rPr>
          <w:sz w:val="24"/>
          <w:szCs w:val="24"/>
        </w:rPr>
        <w:t xml:space="preserve"> - </w:t>
      </w:r>
      <w:r w:rsidR="001A6A85" w:rsidRPr="00743250">
        <w:rPr>
          <w:sz w:val="24"/>
          <w:szCs w:val="24"/>
        </w:rPr>
        <w:t xml:space="preserve"> </w:t>
      </w:r>
      <w:r w:rsidR="001A6A85">
        <w:rPr>
          <w:sz w:val="24"/>
          <w:szCs w:val="24"/>
        </w:rPr>
        <w:t>4752</w:t>
      </w:r>
      <w:r w:rsidR="001A6A85" w:rsidRPr="00743250">
        <w:rPr>
          <w:sz w:val="24"/>
          <w:szCs w:val="24"/>
        </w:rPr>
        <w:t xml:space="preserve"> </w:t>
      </w:r>
      <w:r w:rsidR="001A6A85">
        <w:rPr>
          <w:sz w:val="24"/>
          <w:szCs w:val="24"/>
        </w:rPr>
        <w:t xml:space="preserve"> = 8447</w:t>
      </w:r>
      <w:r>
        <w:rPr>
          <w:sz w:val="24"/>
          <w:szCs w:val="24"/>
        </w:rPr>
        <w:t xml:space="preserve"> </w:t>
      </w:r>
      <w:r w:rsidRPr="00743250">
        <w:rPr>
          <w:sz w:val="24"/>
          <w:szCs w:val="24"/>
        </w:rPr>
        <w:t>(кВт∙</w:t>
      </w:r>
      <w:r>
        <w:rPr>
          <w:sz w:val="24"/>
          <w:szCs w:val="24"/>
        </w:rPr>
        <w:t xml:space="preserve"> </w:t>
      </w:r>
      <w:r w:rsidRPr="00743250">
        <w:rPr>
          <w:sz w:val="24"/>
          <w:szCs w:val="24"/>
        </w:rPr>
        <w:t>ч)</w:t>
      </w:r>
      <w:r>
        <w:rPr>
          <w:sz w:val="24"/>
          <w:szCs w:val="24"/>
        </w:rPr>
        <w:t>/год</w:t>
      </w:r>
      <w:r w:rsidRPr="005F2D6D">
        <w:rPr>
          <w:sz w:val="24"/>
          <w:szCs w:val="24"/>
        </w:rPr>
        <w:t>.</w:t>
      </w:r>
    </w:p>
    <w:p w:rsidR="008B79F4" w:rsidRDefault="008B79F4" w:rsidP="007043B5">
      <w:pPr>
        <w:pStyle w:val="5"/>
        <w:shd w:val="clear" w:color="auto" w:fill="auto"/>
        <w:spacing w:line="360" w:lineRule="auto"/>
        <w:ind w:right="120" w:firstLine="840"/>
        <w:jc w:val="left"/>
        <w:rPr>
          <w:sz w:val="24"/>
          <w:szCs w:val="24"/>
        </w:rPr>
      </w:pPr>
      <w:r w:rsidRPr="006961CE">
        <w:rPr>
          <w:sz w:val="24"/>
          <w:szCs w:val="24"/>
        </w:rPr>
        <w:t>Далее рассчитаем экономический эффект</w:t>
      </w:r>
      <w:r w:rsidR="007043B5">
        <w:rPr>
          <w:sz w:val="24"/>
          <w:szCs w:val="24"/>
        </w:rPr>
        <w:t>.</w:t>
      </w:r>
      <w:r w:rsidRPr="006961CE">
        <w:rPr>
          <w:sz w:val="24"/>
          <w:szCs w:val="24"/>
        </w:rPr>
        <w:t xml:space="preserve"> </w:t>
      </w:r>
    </w:p>
    <w:p w:rsidR="008B79F4" w:rsidRPr="00662608" w:rsidRDefault="008B79F4" w:rsidP="007043B5">
      <w:pPr>
        <w:spacing w:after="120" w:line="360" w:lineRule="auto"/>
        <w:jc w:val="both"/>
        <w:rPr>
          <w:rFonts w:ascii="Times New Roman" w:hAnsi="Times New Roman"/>
          <w:sz w:val="24"/>
          <w:szCs w:val="24"/>
        </w:rPr>
      </w:pPr>
      <w:r w:rsidRPr="00662608">
        <w:rPr>
          <w:rFonts w:ascii="Times New Roman" w:hAnsi="Times New Roman"/>
          <w:sz w:val="24"/>
          <w:szCs w:val="24"/>
        </w:rPr>
        <w:t xml:space="preserve">Экономия электроэнергии в денежном выражении; </w:t>
      </w:r>
      <w:proofErr w:type="spellStart"/>
      <w:r w:rsidRPr="00662608">
        <w:rPr>
          <w:rFonts w:ascii="Times New Roman" w:hAnsi="Times New Roman"/>
          <w:i/>
          <w:sz w:val="24"/>
          <w:szCs w:val="24"/>
        </w:rPr>
        <w:t>Ээд</w:t>
      </w:r>
      <w:proofErr w:type="spellEnd"/>
      <w:r w:rsidRPr="00662608">
        <w:rPr>
          <w:rFonts w:ascii="Times New Roman" w:hAnsi="Times New Roman"/>
          <w:i/>
          <w:sz w:val="24"/>
          <w:szCs w:val="24"/>
        </w:rPr>
        <w:t>:</w:t>
      </w:r>
    </w:p>
    <w:p w:rsidR="008B79F4" w:rsidRPr="00662608" w:rsidRDefault="008B79F4" w:rsidP="008B79F4">
      <w:pPr>
        <w:spacing w:after="120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662608">
        <w:rPr>
          <w:rFonts w:ascii="Times New Roman" w:hAnsi="Times New Roman"/>
          <w:i/>
          <w:sz w:val="24"/>
          <w:szCs w:val="24"/>
        </w:rPr>
        <w:t>Ээ</w:t>
      </w:r>
      <w:r w:rsidRPr="00662608">
        <w:rPr>
          <w:rFonts w:ascii="Times New Roman" w:hAnsi="Times New Roman"/>
          <w:i/>
          <w:sz w:val="24"/>
          <w:szCs w:val="24"/>
          <w:vertAlign w:val="subscript"/>
        </w:rPr>
        <w:t>д</w:t>
      </w:r>
      <w:proofErr w:type="spellEnd"/>
      <w:r w:rsidRPr="00662608">
        <w:rPr>
          <w:rFonts w:ascii="Times New Roman" w:hAnsi="Times New Roman"/>
          <w:i/>
          <w:sz w:val="24"/>
          <w:szCs w:val="24"/>
        </w:rPr>
        <w:t xml:space="preserve"> = </w:t>
      </w:r>
      <w:r w:rsidRPr="00662608">
        <w:rPr>
          <w:rFonts w:ascii="Times New Roman" w:hAnsi="Times New Roman"/>
          <w:i/>
          <w:sz w:val="24"/>
          <w:szCs w:val="24"/>
          <w:lang w:val="en-US"/>
        </w:rPr>
        <w:t>W</w:t>
      </w:r>
      <w:r w:rsidRPr="00662608">
        <w:rPr>
          <w:rFonts w:ascii="Times New Roman" w:hAnsi="Times New Roman"/>
          <w:i/>
          <w:sz w:val="24"/>
          <w:szCs w:val="24"/>
          <w:vertAlign w:val="subscript"/>
        </w:rPr>
        <w:t>эн</w:t>
      </w:r>
      <w:r w:rsidRPr="00662608">
        <w:rPr>
          <w:rFonts w:ascii="Times New Roman" w:hAnsi="Times New Roman"/>
          <w:i/>
          <w:sz w:val="24"/>
          <w:szCs w:val="24"/>
        </w:rPr>
        <w:t xml:space="preserve"> · </w:t>
      </w:r>
      <w:proofErr w:type="spellStart"/>
      <w:r w:rsidRPr="00662608">
        <w:rPr>
          <w:rFonts w:ascii="Times New Roman" w:hAnsi="Times New Roman"/>
          <w:i/>
          <w:sz w:val="24"/>
          <w:szCs w:val="24"/>
        </w:rPr>
        <w:t>Ц</w:t>
      </w:r>
      <w:r w:rsidRPr="00662608">
        <w:rPr>
          <w:rFonts w:ascii="Times New Roman" w:hAnsi="Times New Roman"/>
          <w:i/>
          <w:sz w:val="24"/>
          <w:szCs w:val="24"/>
          <w:vertAlign w:val="subscript"/>
        </w:rPr>
        <w:t>э</w:t>
      </w:r>
      <w:proofErr w:type="gramStart"/>
      <w:r w:rsidRPr="00662608">
        <w:rPr>
          <w:rFonts w:ascii="Times New Roman" w:hAnsi="Times New Roman"/>
          <w:i/>
          <w:sz w:val="24"/>
          <w:szCs w:val="24"/>
          <w:vertAlign w:val="subscript"/>
        </w:rPr>
        <w:t>.э</w:t>
      </w:r>
      <w:proofErr w:type="gramEnd"/>
      <w:r w:rsidRPr="00662608">
        <w:rPr>
          <w:rFonts w:ascii="Times New Roman" w:hAnsi="Times New Roman"/>
          <w:i/>
          <w:sz w:val="24"/>
          <w:szCs w:val="24"/>
          <w:vertAlign w:val="subscript"/>
        </w:rPr>
        <w:t>н</w:t>
      </w:r>
      <w:proofErr w:type="spellEnd"/>
      <w:r w:rsidRPr="00662608">
        <w:rPr>
          <w:rFonts w:ascii="Times New Roman" w:hAnsi="Times New Roman"/>
          <w:sz w:val="24"/>
          <w:szCs w:val="24"/>
        </w:rPr>
        <w:t xml:space="preserve"> </w:t>
      </w:r>
      <w:r w:rsidRPr="001A6A85">
        <w:rPr>
          <w:rFonts w:ascii="Times New Roman" w:hAnsi="Times New Roman"/>
          <w:sz w:val="24"/>
          <w:szCs w:val="24"/>
        </w:rPr>
        <w:t xml:space="preserve">= </w:t>
      </w:r>
      <w:r w:rsidR="001A6A85" w:rsidRPr="001A6A85">
        <w:rPr>
          <w:rFonts w:ascii="Times New Roman" w:hAnsi="Times New Roman"/>
          <w:sz w:val="24"/>
          <w:szCs w:val="24"/>
        </w:rPr>
        <w:t>8447</w:t>
      </w:r>
      <w:r w:rsidRPr="001A6A85">
        <w:rPr>
          <w:rFonts w:ascii="Times New Roman" w:hAnsi="Times New Roman"/>
          <w:sz w:val="24"/>
          <w:szCs w:val="24"/>
        </w:rPr>
        <w:t>·</w:t>
      </w:r>
      <w:r>
        <w:rPr>
          <w:rFonts w:ascii="Times New Roman" w:hAnsi="Times New Roman"/>
          <w:sz w:val="24"/>
          <w:szCs w:val="24"/>
        </w:rPr>
        <w:t xml:space="preserve"> </w:t>
      </w:r>
      <w:r w:rsidRPr="00662608">
        <w:rPr>
          <w:rFonts w:ascii="Times New Roman" w:hAnsi="Times New Roman"/>
          <w:sz w:val="24"/>
          <w:szCs w:val="24"/>
        </w:rPr>
        <w:t>4</w:t>
      </w:r>
      <w:r w:rsidR="001A6A85">
        <w:rPr>
          <w:rFonts w:ascii="Times New Roman" w:hAnsi="Times New Roman"/>
          <w:sz w:val="24"/>
          <w:szCs w:val="24"/>
        </w:rPr>
        <w:t>,2</w:t>
      </w:r>
      <w:r w:rsidRPr="00662608">
        <w:rPr>
          <w:rFonts w:ascii="Times New Roman" w:hAnsi="Times New Roman"/>
          <w:sz w:val="24"/>
          <w:szCs w:val="24"/>
        </w:rPr>
        <w:t xml:space="preserve"> = </w:t>
      </w:r>
      <w:r w:rsidR="001A6A85">
        <w:rPr>
          <w:rFonts w:ascii="Times New Roman" w:hAnsi="Times New Roman"/>
          <w:sz w:val="24"/>
          <w:szCs w:val="24"/>
        </w:rPr>
        <w:t>35,477</w:t>
      </w:r>
      <w:r w:rsidRPr="00662608">
        <w:rPr>
          <w:rFonts w:ascii="Times New Roman" w:hAnsi="Times New Roman"/>
          <w:sz w:val="24"/>
          <w:szCs w:val="24"/>
        </w:rPr>
        <w:t xml:space="preserve"> (тыс. руб.)</w:t>
      </w:r>
    </w:p>
    <w:p w:rsidR="008B79F4" w:rsidRDefault="008B79F4" w:rsidP="007043B5">
      <w:pPr>
        <w:pStyle w:val="5"/>
        <w:shd w:val="clear" w:color="auto" w:fill="auto"/>
        <w:spacing w:line="360" w:lineRule="auto"/>
        <w:ind w:right="120" w:firstLine="840"/>
        <w:jc w:val="left"/>
        <w:rPr>
          <w:sz w:val="24"/>
          <w:szCs w:val="24"/>
        </w:rPr>
      </w:pPr>
      <w:r>
        <w:rPr>
          <w:sz w:val="24"/>
          <w:szCs w:val="24"/>
        </w:rPr>
        <w:t>Н</w:t>
      </w:r>
      <w:r w:rsidRPr="006961CE">
        <w:rPr>
          <w:sz w:val="24"/>
          <w:szCs w:val="24"/>
        </w:rPr>
        <w:t xml:space="preserve">еобходимые средства на замену составят </w:t>
      </w:r>
    </w:p>
    <w:p w:rsidR="008B79F4" w:rsidRPr="00662608" w:rsidRDefault="008B79F4" w:rsidP="008B79F4">
      <w:pPr>
        <w:spacing w:after="120"/>
        <w:jc w:val="center"/>
        <w:rPr>
          <w:rFonts w:ascii="Times New Roman" w:hAnsi="Times New Roman"/>
          <w:sz w:val="24"/>
          <w:szCs w:val="24"/>
        </w:rPr>
      </w:pPr>
      <w:proofErr w:type="spellStart"/>
      <w:r w:rsidRPr="00662608">
        <w:rPr>
          <w:rFonts w:ascii="Times New Roman" w:hAnsi="Times New Roman"/>
          <w:i/>
          <w:sz w:val="24"/>
          <w:szCs w:val="24"/>
        </w:rPr>
        <w:t>З</w:t>
      </w:r>
      <w:r w:rsidRPr="00662608">
        <w:rPr>
          <w:rFonts w:ascii="Times New Roman" w:hAnsi="Times New Roman"/>
          <w:i/>
          <w:sz w:val="24"/>
          <w:szCs w:val="24"/>
          <w:vertAlign w:val="subscript"/>
        </w:rPr>
        <w:t>п</w:t>
      </w:r>
      <w:proofErr w:type="gramStart"/>
      <w:r w:rsidRPr="00662608">
        <w:rPr>
          <w:rFonts w:ascii="Times New Roman" w:hAnsi="Times New Roman"/>
          <w:i/>
          <w:sz w:val="24"/>
          <w:szCs w:val="24"/>
          <w:vertAlign w:val="subscript"/>
        </w:rPr>
        <w:t>.л</w:t>
      </w:r>
      <w:proofErr w:type="spellEnd"/>
      <w:proofErr w:type="gramEnd"/>
      <w:r w:rsidRPr="00662608">
        <w:rPr>
          <w:rFonts w:ascii="Times New Roman" w:hAnsi="Times New Roman"/>
          <w:i/>
          <w:sz w:val="24"/>
          <w:szCs w:val="24"/>
        </w:rPr>
        <w:t xml:space="preserve"> = </w:t>
      </w:r>
      <w:r w:rsidRPr="00662608">
        <w:rPr>
          <w:rFonts w:ascii="Times New Roman" w:hAnsi="Times New Roman"/>
          <w:i/>
          <w:sz w:val="24"/>
          <w:szCs w:val="24"/>
          <w:lang w:val="en-US"/>
        </w:rPr>
        <w:t>N</w:t>
      </w:r>
      <w:r w:rsidRPr="00662608">
        <w:rPr>
          <w:rFonts w:ascii="Times New Roman" w:hAnsi="Times New Roman"/>
          <w:i/>
          <w:sz w:val="24"/>
          <w:szCs w:val="24"/>
          <w:vertAlign w:val="subscript"/>
        </w:rPr>
        <w:t>л</w:t>
      </w:r>
      <w:r w:rsidRPr="00662608">
        <w:rPr>
          <w:rFonts w:ascii="Times New Roman" w:hAnsi="Times New Roman"/>
          <w:i/>
          <w:sz w:val="24"/>
          <w:szCs w:val="24"/>
        </w:rPr>
        <w:t xml:space="preserve"> · </w:t>
      </w:r>
      <w:proofErr w:type="spellStart"/>
      <w:r w:rsidRPr="00662608">
        <w:rPr>
          <w:rFonts w:ascii="Times New Roman" w:hAnsi="Times New Roman"/>
          <w:i/>
          <w:sz w:val="24"/>
          <w:szCs w:val="24"/>
        </w:rPr>
        <w:t>Ц</w:t>
      </w:r>
      <w:r w:rsidRPr="00662608">
        <w:rPr>
          <w:rFonts w:ascii="Times New Roman" w:hAnsi="Times New Roman"/>
          <w:i/>
          <w:sz w:val="24"/>
          <w:szCs w:val="24"/>
          <w:vertAlign w:val="subscript"/>
        </w:rPr>
        <w:t>л</w:t>
      </w:r>
      <w:proofErr w:type="spellEnd"/>
      <w:r w:rsidRPr="00662608">
        <w:rPr>
          <w:rFonts w:ascii="Times New Roman" w:hAnsi="Times New Roman"/>
          <w:sz w:val="24"/>
          <w:szCs w:val="24"/>
        </w:rPr>
        <w:t xml:space="preserve"> = </w:t>
      </w:r>
      <w:r w:rsidR="001A6A85">
        <w:rPr>
          <w:rFonts w:ascii="Times New Roman" w:hAnsi="Times New Roman"/>
          <w:sz w:val="24"/>
          <w:szCs w:val="24"/>
        </w:rPr>
        <w:t>67</w:t>
      </w:r>
      <w:r>
        <w:rPr>
          <w:rFonts w:ascii="Times New Roman" w:hAnsi="Times New Roman"/>
          <w:sz w:val="24"/>
          <w:szCs w:val="24"/>
        </w:rPr>
        <w:t xml:space="preserve"> · 799</w:t>
      </w:r>
      <w:r w:rsidRPr="00662608">
        <w:rPr>
          <w:rFonts w:ascii="Times New Roman" w:hAnsi="Times New Roman"/>
          <w:sz w:val="24"/>
          <w:szCs w:val="24"/>
        </w:rPr>
        <w:t xml:space="preserve"> = </w:t>
      </w:r>
      <w:r w:rsidR="001A6A85">
        <w:rPr>
          <w:rFonts w:ascii="Times New Roman" w:hAnsi="Times New Roman"/>
          <w:sz w:val="24"/>
          <w:szCs w:val="24"/>
        </w:rPr>
        <w:t>53,533</w:t>
      </w:r>
      <w:r w:rsidRPr="00662608">
        <w:rPr>
          <w:rFonts w:ascii="Times New Roman" w:hAnsi="Times New Roman"/>
          <w:sz w:val="24"/>
          <w:szCs w:val="24"/>
        </w:rPr>
        <w:t xml:space="preserve"> т</w:t>
      </w:r>
      <w:r>
        <w:rPr>
          <w:rFonts w:ascii="Times New Roman" w:hAnsi="Times New Roman"/>
          <w:sz w:val="24"/>
          <w:szCs w:val="24"/>
        </w:rPr>
        <w:t>ыс</w:t>
      </w:r>
      <w:r w:rsidRPr="00662608">
        <w:rPr>
          <w:rFonts w:ascii="Times New Roman" w:hAnsi="Times New Roman"/>
          <w:sz w:val="24"/>
          <w:szCs w:val="24"/>
        </w:rPr>
        <w:t>. руб.</w:t>
      </w:r>
    </w:p>
    <w:p w:rsidR="008B79F4" w:rsidRDefault="008B79F4" w:rsidP="008B79F4">
      <w:pPr>
        <w:pStyle w:val="5"/>
        <w:shd w:val="clear" w:color="auto" w:fill="auto"/>
        <w:spacing w:line="322" w:lineRule="exact"/>
        <w:ind w:right="120" w:firstLine="840"/>
        <w:jc w:val="left"/>
        <w:rPr>
          <w:sz w:val="24"/>
          <w:szCs w:val="24"/>
        </w:rPr>
      </w:pPr>
      <w:r w:rsidRPr="006961CE">
        <w:rPr>
          <w:sz w:val="24"/>
          <w:szCs w:val="24"/>
        </w:rPr>
        <w:t>Тариф на электроэ</w:t>
      </w:r>
      <w:r w:rsidR="001A6A85">
        <w:rPr>
          <w:sz w:val="24"/>
          <w:szCs w:val="24"/>
        </w:rPr>
        <w:t>нергию в 2020-2023 г</w:t>
      </w:r>
      <w:proofErr w:type="gramStart"/>
      <w:r w:rsidR="001A6A85">
        <w:rPr>
          <w:sz w:val="24"/>
          <w:szCs w:val="24"/>
        </w:rPr>
        <w:t>.г</w:t>
      </w:r>
      <w:proofErr w:type="gramEnd"/>
      <w:r w:rsidR="001A6A85">
        <w:rPr>
          <w:sz w:val="24"/>
          <w:szCs w:val="24"/>
        </w:rPr>
        <w:t xml:space="preserve"> составит 4,2</w:t>
      </w:r>
      <w:r w:rsidRPr="006961CE">
        <w:rPr>
          <w:sz w:val="24"/>
          <w:szCs w:val="24"/>
        </w:rPr>
        <w:t xml:space="preserve"> руб</w:t>
      </w:r>
      <w:r>
        <w:rPr>
          <w:sz w:val="24"/>
          <w:szCs w:val="24"/>
        </w:rPr>
        <w:t xml:space="preserve">./кВт∙ </w:t>
      </w:r>
      <w:r w:rsidRPr="006961CE">
        <w:rPr>
          <w:sz w:val="24"/>
          <w:szCs w:val="24"/>
        </w:rPr>
        <w:t>ч. с учётом НДС 18%, (в расчетах учтен коэффициент индексации тарифа</w:t>
      </w:r>
      <w:r w:rsidR="007043B5">
        <w:rPr>
          <w:sz w:val="24"/>
          <w:szCs w:val="24"/>
        </w:rPr>
        <w:t xml:space="preserve"> на каждый последующий год - 1,7</w:t>
      </w:r>
      <w:r w:rsidRPr="006961CE">
        <w:rPr>
          <w:sz w:val="24"/>
          <w:szCs w:val="24"/>
        </w:rPr>
        <w:t>).</w:t>
      </w:r>
    </w:p>
    <w:p w:rsidR="008B79F4" w:rsidRPr="00FA74A6" w:rsidRDefault="007043B5" w:rsidP="008B79F4">
      <w:pPr>
        <w:spacing w:after="0"/>
        <w:ind w:firstLine="85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таблице 15</w:t>
      </w:r>
      <w:r w:rsidR="008B79F4" w:rsidRPr="00FA74A6">
        <w:rPr>
          <w:rFonts w:ascii="Times New Roman" w:hAnsi="Times New Roman"/>
          <w:sz w:val="24"/>
          <w:szCs w:val="24"/>
        </w:rPr>
        <w:t xml:space="preserve"> представлен расчет экономического эффекта от замены ламп накаливания на  светодиодные светильники </w:t>
      </w:r>
      <w:proofErr w:type="spellStart"/>
      <w:r w:rsidR="008B79F4" w:rsidRPr="00FA74A6">
        <w:rPr>
          <w:rFonts w:ascii="Times New Roman" w:hAnsi="Times New Roman"/>
          <w:sz w:val="24"/>
          <w:szCs w:val="24"/>
        </w:rPr>
        <w:t>Армстронг</w:t>
      </w:r>
      <w:proofErr w:type="spellEnd"/>
      <w:proofErr w:type="gramStart"/>
      <w:r w:rsidR="008B79F4" w:rsidRPr="00FA74A6">
        <w:rPr>
          <w:rFonts w:ascii="Times New Roman" w:hAnsi="Times New Roman"/>
          <w:sz w:val="24"/>
          <w:szCs w:val="24"/>
        </w:rPr>
        <w:t xml:space="preserve"> </w:t>
      </w:r>
      <w:r w:rsidR="008B79F4">
        <w:rPr>
          <w:rFonts w:ascii="Times New Roman" w:hAnsi="Times New Roman"/>
          <w:sz w:val="24"/>
          <w:szCs w:val="24"/>
        </w:rPr>
        <w:t>.</w:t>
      </w:r>
      <w:proofErr w:type="gramEnd"/>
    </w:p>
    <w:p w:rsidR="008B79F4" w:rsidRPr="00962674" w:rsidRDefault="007043B5" w:rsidP="00962674">
      <w:pPr>
        <w:spacing w:after="0"/>
        <w:ind w:firstLine="851"/>
        <w:rPr>
          <w:rFonts w:ascii="Times New Roman" w:hAnsi="Times New Roman"/>
          <w:sz w:val="24"/>
          <w:szCs w:val="24"/>
        </w:rPr>
      </w:pPr>
      <w:r>
        <w:rPr>
          <w:rStyle w:val="a8"/>
          <w:color w:val="000000"/>
          <w:sz w:val="24"/>
          <w:szCs w:val="24"/>
        </w:rPr>
        <w:t>Таблица 15</w:t>
      </w:r>
      <w:r w:rsidR="008B79F4" w:rsidRPr="00A62ED4">
        <w:rPr>
          <w:rStyle w:val="a8"/>
          <w:color w:val="000000"/>
          <w:sz w:val="24"/>
          <w:szCs w:val="24"/>
        </w:rPr>
        <w:t xml:space="preserve">. Расчет экономического эффекта от замены светильников с </w:t>
      </w:r>
      <w:r w:rsidR="008B79F4">
        <w:rPr>
          <w:rStyle w:val="ae"/>
          <w:color w:val="000000"/>
          <w:sz w:val="24"/>
          <w:szCs w:val="24"/>
          <w:u w:val="none"/>
        </w:rPr>
        <w:t>лампами накаливания</w:t>
      </w:r>
      <w:r w:rsidR="008B79F4" w:rsidRPr="00A62ED4">
        <w:rPr>
          <w:rStyle w:val="ae"/>
          <w:color w:val="000000"/>
          <w:sz w:val="24"/>
          <w:szCs w:val="24"/>
          <w:u w:val="none"/>
        </w:rPr>
        <w:t xml:space="preserve"> на </w:t>
      </w:r>
      <w:r w:rsidR="008B79F4">
        <w:rPr>
          <w:rFonts w:ascii="Times New Roman" w:hAnsi="Times New Roman"/>
          <w:sz w:val="24"/>
          <w:szCs w:val="24"/>
        </w:rPr>
        <w:t>светодиодные</w:t>
      </w:r>
      <w:r w:rsidR="008B79F4" w:rsidRPr="00704782">
        <w:rPr>
          <w:rFonts w:ascii="Times New Roman" w:hAnsi="Times New Roman"/>
          <w:sz w:val="24"/>
          <w:szCs w:val="24"/>
        </w:rPr>
        <w:t> светильники </w:t>
      </w:r>
      <w:proofErr w:type="spellStart"/>
      <w:r w:rsidR="008B79F4" w:rsidRPr="00704782">
        <w:rPr>
          <w:rFonts w:ascii="Times New Roman" w:hAnsi="Times New Roman"/>
          <w:sz w:val="24"/>
          <w:szCs w:val="24"/>
        </w:rPr>
        <w:t>Армстронг</w:t>
      </w:r>
      <w:proofErr w:type="spellEnd"/>
      <w:r w:rsidR="008B79F4" w:rsidRPr="00704782">
        <w:rPr>
          <w:rFonts w:ascii="Times New Roman" w:hAnsi="Times New Roman"/>
          <w:sz w:val="24"/>
          <w:szCs w:val="24"/>
        </w:rPr>
        <w:t xml:space="preserve"> LLT LP-02-standard 36Вт</w:t>
      </w:r>
      <w:r w:rsidR="008B79F4">
        <w:rPr>
          <w:rFonts w:ascii="Times New Roman" w:hAnsi="Times New Roman"/>
          <w:sz w:val="24"/>
          <w:szCs w:val="24"/>
        </w:rPr>
        <w:t xml:space="preserve"> </w:t>
      </w:r>
      <w:r w:rsidR="008B79F4" w:rsidRPr="00704782">
        <w:t xml:space="preserve"> </w:t>
      </w:r>
      <w:r w:rsidR="008B79F4" w:rsidRPr="00704782">
        <w:rPr>
          <w:rFonts w:ascii="Times New Roman" w:hAnsi="Times New Roman"/>
          <w:sz w:val="24"/>
          <w:szCs w:val="24"/>
        </w:rPr>
        <w:t>с ЭПРА</w:t>
      </w:r>
      <w:r w:rsidR="008B79F4">
        <w:rPr>
          <w:rFonts w:ascii="Times New Roman" w:hAnsi="Times New Roman"/>
          <w:sz w:val="24"/>
          <w:szCs w:val="24"/>
        </w:rPr>
        <w:t>.</w:t>
      </w:r>
    </w:p>
    <w:p w:rsidR="00864D9D" w:rsidRPr="00A62ED4" w:rsidRDefault="00864D9D" w:rsidP="00864D9D">
      <w:pPr>
        <w:pStyle w:val="11"/>
        <w:shd w:val="clear" w:color="auto" w:fill="auto"/>
        <w:spacing w:line="317" w:lineRule="exact"/>
        <w:rPr>
          <w:sz w:val="24"/>
          <w:szCs w:val="24"/>
        </w:rPr>
      </w:pPr>
    </w:p>
    <w:tbl>
      <w:tblPr>
        <w:tblW w:w="10490" w:type="dxa"/>
        <w:tblInd w:w="-27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10"/>
        <w:gridCol w:w="1385"/>
        <w:gridCol w:w="992"/>
        <w:gridCol w:w="993"/>
        <w:gridCol w:w="992"/>
        <w:gridCol w:w="1095"/>
        <w:gridCol w:w="1031"/>
        <w:gridCol w:w="992"/>
      </w:tblGrid>
      <w:tr w:rsidR="001A6A85" w:rsidRPr="00774A6F" w:rsidTr="001A6A85">
        <w:trPr>
          <w:trHeight w:hRule="exact" w:val="562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Наименование энергетического ресурса</w:t>
            </w:r>
          </w:p>
        </w:tc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Единица измерения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A6A85" w:rsidRPr="00B557BC" w:rsidRDefault="001A6A85" w:rsidP="00C12361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201</w:t>
            </w:r>
            <w:r>
              <w:rPr>
                <w:rStyle w:val="110"/>
                <w:b w:val="0"/>
                <w:color w:val="000000"/>
                <w:sz w:val="22"/>
                <w:szCs w:val="22"/>
              </w:rPr>
              <w:t>8</w:t>
            </w: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г.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30" w:lineRule="exact"/>
              <w:ind w:left="300"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2019г.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30" w:lineRule="exact"/>
              <w:ind w:left="300"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2020г.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30" w:lineRule="exact"/>
              <w:ind w:left="300"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2021г.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1A6A85" w:rsidRPr="00B557BC" w:rsidRDefault="001A6A85" w:rsidP="001A6A85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2022г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30" w:lineRule="exact"/>
              <w:ind w:left="300" w:right="104"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  <w:r>
              <w:rPr>
                <w:rStyle w:val="110"/>
                <w:b w:val="0"/>
                <w:color w:val="000000"/>
                <w:sz w:val="22"/>
                <w:szCs w:val="22"/>
              </w:rPr>
              <w:t>2023</w:t>
            </w: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г.</w:t>
            </w:r>
          </w:p>
        </w:tc>
      </w:tr>
      <w:tr w:rsidR="001A6A85" w:rsidRPr="00774A6F" w:rsidTr="00271FD0">
        <w:trPr>
          <w:trHeight w:hRule="exact" w:val="309"/>
        </w:trPr>
        <w:tc>
          <w:tcPr>
            <w:tcW w:w="9498" w:type="dxa"/>
            <w:gridSpan w:val="7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1A6A85" w:rsidRPr="00B557BC" w:rsidRDefault="001A6A85" w:rsidP="001A6A85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Затраты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30" w:lineRule="exact"/>
              <w:ind w:left="300"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</w:p>
        </w:tc>
      </w:tr>
      <w:tr w:rsidR="001A6A85" w:rsidRPr="00774A6F" w:rsidTr="001A6A85">
        <w:trPr>
          <w:trHeight w:hRule="exact" w:val="562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Электроэнергия (внутреннее освещение)</w:t>
            </w:r>
          </w:p>
        </w:tc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тыс. руб.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1A6A85" w:rsidRPr="00B557BC" w:rsidRDefault="001A6A85" w:rsidP="004D4662">
            <w:pPr>
              <w:pStyle w:val="a6"/>
              <w:shd w:val="clear" w:color="auto" w:fill="auto"/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0,00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1A6A85" w:rsidRPr="00B557BC" w:rsidRDefault="001A6A85" w:rsidP="004D4662">
            <w:pPr>
              <w:pStyle w:val="a6"/>
              <w:shd w:val="clear" w:color="auto" w:fill="auto"/>
              <w:spacing w:line="276" w:lineRule="auto"/>
              <w:ind w:left="300" w:firstLine="0"/>
              <w:jc w:val="center"/>
              <w:rPr>
                <w:sz w:val="22"/>
                <w:szCs w:val="22"/>
              </w:rPr>
            </w:pPr>
            <w:r w:rsidRPr="00B557BC">
              <w:rPr>
                <w:sz w:val="22"/>
                <w:szCs w:val="22"/>
              </w:rPr>
              <w:t>0,00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1A6A85" w:rsidRPr="001A6A85" w:rsidRDefault="001A6A85" w:rsidP="004D4662">
            <w:pPr>
              <w:pStyle w:val="a6"/>
              <w:shd w:val="clear" w:color="auto" w:fill="auto"/>
              <w:spacing w:line="276" w:lineRule="auto"/>
              <w:ind w:left="300" w:firstLine="0"/>
              <w:jc w:val="center"/>
              <w:rPr>
                <w:sz w:val="22"/>
                <w:szCs w:val="22"/>
              </w:rPr>
            </w:pPr>
            <w:r w:rsidRPr="001A6A85">
              <w:rPr>
                <w:sz w:val="22"/>
                <w:szCs w:val="22"/>
              </w:rPr>
              <w:t>53,533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1A6A85" w:rsidRPr="001A6A85" w:rsidRDefault="001A6A85" w:rsidP="004D4662">
            <w:pPr>
              <w:pStyle w:val="a6"/>
              <w:shd w:val="clear" w:color="auto" w:fill="auto"/>
              <w:spacing w:line="276" w:lineRule="auto"/>
              <w:ind w:left="300" w:firstLine="0"/>
              <w:jc w:val="left"/>
              <w:rPr>
                <w:sz w:val="22"/>
                <w:szCs w:val="22"/>
              </w:rPr>
            </w:pPr>
            <w:r w:rsidRPr="001A6A85">
              <w:rPr>
                <w:sz w:val="22"/>
                <w:szCs w:val="22"/>
              </w:rPr>
              <w:t>0,00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1A6A85" w:rsidRPr="001A6A85" w:rsidRDefault="001A6A85" w:rsidP="004D4662">
            <w:pPr>
              <w:pStyle w:val="a6"/>
              <w:shd w:val="clear" w:color="auto" w:fill="auto"/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 w:rsidRPr="001A6A85">
              <w:rPr>
                <w:sz w:val="22"/>
                <w:szCs w:val="22"/>
              </w:rPr>
              <w:t>0,00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1A6A85" w:rsidRPr="001A6A85" w:rsidRDefault="001A6A85" w:rsidP="004D4662">
            <w:pPr>
              <w:pStyle w:val="a6"/>
              <w:shd w:val="clear" w:color="auto" w:fill="auto"/>
              <w:spacing w:line="276" w:lineRule="auto"/>
              <w:ind w:left="300" w:firstLine="0"/>
              <w:jc w:val="center"/>
              <w:rPr>
                <w:sz w:val="22"/>
                <w:szCs w:val="22"/>
              </w:rPr>
            </w:pPr>
            <w:r w:rsidRPr="001A6A85">
              <w:rPr>
                <w:sz w:val="22"/>
                <w:szCs w:val="22"/>
              </w:rPr>
              <w:t>53,533</w:t>
            </w:r>
          </w:p>
        </w:tc>
      </w:tr>
      <w:tr w:rsidR="001A6A85" w:rsidRPr="00774A6F" w:rsidTr="001A6A85">
        <w:trPr>
          <w:trHeight w:hRule="exact" w:val="562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78" w:lineRule="exact"/>
              <w:ind w:left="120" w:firstLine="0"/>
              <w:jc w:val="left"/>
              <w:rPr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Электроэнергия (внутреннее освещение)</w:t>
            </w:r>
          </w:p>
        </w:tc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30" w:lineRule="exact"/>
              <w:ind w:left="360" w:firstLine="0"/>
              <w:jc w:val="left"/>
              <w:rPr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тыс. кВт∙</w:t>
            </w:r>
            <w:proofErr w:type="gramStart"/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ч</w:t>
            </w:r>
            <w:proofErr w:type="gramEnd"/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1A6A85" w:rsidRPr="001A6A85" w:rsidRDefault="001A6A85" w:rsidP="004D4662">
            <w:pPr>
              <w:pStyle w:val="a6"/>
              <w:shd w:val="clear" w:color="auto" w:fill="auto"/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 w:rsidRPr="001A6A85">
              <w:rPr>
                <w:sz w:val="22"/>
                <w:szCs w:val="22"/>
              </w:rPr>
              <w:t>13,199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1A6A85" w:rsidRPr="001A6A85" w:rsidRDefault="001A6A85" w:rsidP="004D4662">
            <w:pPr>
              <w:pStyle w:val="a6"/>
              <w:shd w:val="clear" w:color="auto" w:fill="auto"/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 w:rsidRPr="001A6A85">
              <w:rPr>
                <w:sz w:val="22"/>
                <w:szCs w:val="22"/>
              </w:rPr>
              <w:t>13,199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1A6A85" w:rsidRPr="001A6A85" w:rsidRDefault="001A6A85" w:rsidP="004D4662">
            <w:pPr>
              <w:pStyle w:val="a6"/>
              <w:shd w:val="clear" w:color="auto" w:fill="auto"/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 w:rsidRPr="001A6A85">
              <w:rPr>
                <w:sz w:val="22"/>
                <w:szCs w:val="22"/>
              </w:rPr>
              <w:t>4,752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1A6A85" w:rsidRDefault="001A6A85" w:rsidP="004D4662">
            <w:pPr>
              <w:spacing w:after="0"/>
              <w:jc w:val="center"/>
            </w:pPr>
            <w:r w:rsidRPr="00E24DB7">
              <w:rPr>
                <w:rFonts w:ascii="Times New Roman" w:hAnsi="Times New Roman"/>
              </w:rPr>
              <w:t>4</w:t>
            </w:r>
            <w:r w:rsidRPr="00E24DB7">
              <w:t>,</w:t>
            </w:r>
            <w:r w:rsidRPr="00E24DB7">
              <w:rPr>
                <w:rFonts w:ascii="Times New Roman" w:hAnsi="Times New Roman"/>
              </w:rPr>
              <w:t>752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1A6A85" w:rsidRDefault="001A6A85" w:rsidP="004D4662">
            <w:pPr>
              <w:spacing w:after="0"/>
              <w:jc w:val="center"/>
            </w:pPr>
            <w:r w:rsidRPr="00E24DB7">
              <w:rPr>
                <w:rFonts w:ascii="Times New Roman" w:hAnsi="Times New Roman"/>
              </w:rPr>
              <w:t>4</w:t>
            </w:r>
            <w:r w:rsidRPr="00E24DB7">
              <w:t>,</w:t>
            </w:r>
            <w:r w:rsidRPr="00E24DB7">
              <w:rPr>
                <w:rFonts w:ascii="Times New Roman" w:hAnsi="Times New Roman"/>
              </w:rPr>
              <w:t>752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1A6A85" w:rsidRDefault="001A6A85" w:rsidP="004D4662">
            <w:pPr>
              <w:spacing w:after="0"/>
              <w:jc w:val="center"/>
            </w:pPr>
            <w:r w:rsidRPr="00E24DB7">
              <w:rPr>
                <w:rFonts w:ascii="Times New Roman" w:hAnsi="Times New Roman"/>
              </w:rPr>
              <w:t>4</w:t>
            </w:r>
            <w:r w:rsidRPr="00E24DB7">
              <w:t>,</w:t>
            </w:r>
            <w:r w:rsidRPr="00E24DB7">
              <w:rPr>
                <w:rFonts w:ascii="Times New Roman" w:hAnsi="Times New Roman"/>
              </w:rPr>
              <w:t>752</w:t>
            </w:r>
          </w:p>
        </w:tc>
      </w:tr>
      <w:tr w:rsidR="001A6A85" w:rsidRPr="00774A6F" w:rsidTr="001A6A85">
        <w:trPr>
          <w:trHeight w:hRule="exact" w:val="562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78" w:lineRule="exact"/>
              <w:ind w:left="120" w:firstLine="0"/>
              <w:jc w:val="left"/>
              <w:rPr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Электроэнергия (внутреннее освещение)</w:t>
            </w:r>
          </w:p>
        </w:tc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тыс. руб.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1A6A85" w:rsidRPr="00B557BC" w:rsidRDefault="004D4662" w:rsidP="004D4662">
            <w:pPr>
              <w:pStyle w:val="a6"/>
              <w:shd w:val="clear" w:color="auto" w:fill="auto"/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50,156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1A6A85" w:rsidRPr="00B557BC" w:rsidRDefault="004D4662" w:rsidP="004D4662">
            <w:pPr>
              <w:pStyle w:val="a6"/>
              <w:shd w:val="clear" w:color="auto" w:fill="auto"/>
              <w:spacing w:line="276" w:lineRule="auto"/>
              <w:ind w:left="141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50,156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1A6A85" w:rsidRPr="00B557BC" w:rsidRDefault="004D4662" w:rsidP="004D4662">
            <w:pPr>
              <w:pStyle w:val="a6"/>
              <w:shd w:val="clear" w:color="auto" w:fill="auto"/>
              <w:spacing w:line="276" w:lineRule="auto"/>
              <w:ind w:left="300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19,958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1A6A85" w:rsidRPr="00B557BC" w:rsidRDefault="004D4662" w:rsidP="004D4662">
            <w:pPr>
              <w:pStyle w:val="a6"/>
              <w:shd w:val="clear" w:color="auto" w:fill="auto"/>
              <w:spacing w:line="276" w:lineRule="auto"/>
              <w:ind w:left="30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19,958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1A6A85" w:rsidRPr="00B557BC" w:rsidRDefault="004D4662" w:rsidP="004D4662">
            <w:pPr>
              <w:pStyle w:val="a6"/>
              <w:shd w:val="clear" w:color="auto" w:fill="auto"/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19,958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1A6A85" w:rsidRPr="00B557BC" w:rsidRDefault="004D4662" w:rsidP="004D4662">
            <w:pPr>
              <w:pStyle w:val="a6"/>
              <w:shd w:val="clear" w:color="auto" w:fill="auto"/>
              <w:spacing w:line="276" w:lineRule="auto"/>
              <w:ind w:left="300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19,958</w:t>
            </w:r>
          </w:p>
        </w:tc>
      </w:tr>
      <w:tr w:rsidR="001A6A85" w:rsidRPr="00774A6F" w:rsidTr="001A6A85">
        <w:trPr>
          <w:trHeight w:hRule="exact" w:val="283"/>
        </w:trPr>
        <w:tc>
          <w:tcPr>
            <w:tcW w:w="8467" w:type="dxa"/>
            <w:gridSpan w:val="6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1A6A85" w:rsidRPr="00B557BC" w:rsidRDefault="001A6A85" w:rsidP="001A6A85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Экономия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1A6A85" w:rsidRPr="00B557BC" w:rsidRDefault="001A6A85" w:rsidP="001A6A85">
            <w:pPr>
              <w:pStyle w:val="a6"/>
              <w:shd w:val="clear" w:color="auto" w:fill="auto"/>
              <w:spacing w:line="230" w:lineRule="exact"/>
              <w:ind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30" w:lineRule="exact"/>
              <w:ind w:left="120"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</w:p>
        </w:tc>
      </w:tr>
      <w:tr w:rsidR="001A6A85" w:rsidRPr="00774A6F" w:rsidTr="004D4662">
        <w:trPr>
          <w:trHeight w:hRule="exact" w:val="566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78" w:lineRule="exact"/>
              <w:ind w:left="120" w:firstLine="0"/>
              <w:jc w:val="left"/>
              <w:rPr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Электроэнергия (внутреннее освещение)</w:t>
            </w:r>
          </w:p>
        </w:tc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30" w:lineRule="exact"/>
              <w:ind w:left="360" w:firstLine="0"/>
              <w:jc w:val="left"/>
              <w:rPr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тыс. кВт∙</w:t>
            </w:r>
            <w:proofErr w:type="gramStart"/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ч</w:t>
            </w:r>
            <w:proofErr w:type="gramEnd"/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1A6A85" w:rsidRPr="00B557BC" w:rsidRDefault="001A6A85" w:rsidP="004D4662">
            <w:pPr>
              <w:pStyle w:val="a6"/>
              <w:shd w:val="clear" w:color="auto" w:fill="auto"/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0,00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1A6A85" w:rsidRPr="00B557BC" w:rsidRDefault="001A6A85" w:rsidP="004D4662">
            <w:pPr>
              <w:pStyle w:val="a6"/>
              <w:shd w:val="clear" w:color="auto" w:fill="auto"/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 w:rsidRPr="00B557BC">
              <w:rPr>
                <w:sz w:val="22"/>
                <w:szCs w:val="22"/>
              </w:rPr>
              <w:t>0,00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1A6A85" w:rsidRPr="001A6A85" w:rsidRDefault="001A6A85" w:rsidP="004D4662">
            <w:pPr>
              <w:pStyle w:val="a6"/>
              <w:shd w:val="clear" w:color="auto" w:fill="auto"/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 w:rsidRPr="001A6A85">
              <w:rPr>
                <w:sz w:val="22"/>
                <w:szCs w:val="22"/>
              </w:rPr>
              <w:t>8,447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1A6A85" w:rsidRPr="001A6A85" w:rsidRDefault="001A6A85" w:rsidP="004D4662">
            <w:pPr>
              <w:spacing w:after="0"/>
              <w:jc w:val="center"/>
              <w:rPr>
                <w:rFonts w:ascii="Times New Roman" w:hAnsi="Times New Roman"/>
              </w:rPr>
            </w:pPr>
            <w:r w:rsidRPr="001A6A85">
              <w:rPr>
                <w:rFonts w:ascii="Times New Roman" w:hAnsi="Times New Roman"/>
              </w:rPr>
              <w:t>0,00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1A6A85" w:rsidRPr="001A6A85" w:rsidRDefault="001A6A85" w:rsidP="004D4662">
            <w:pPr>
              <w:spacing w:after="0"/>
              <w:jc w:val="center"/>
              <w:rPr>
                <w:rFonts w:ascii="Times New Roman" w:hAnsi="Times New Roman"/>
              </w:rPr>
            </w:pPr>
            <w:r w:rsidRPr="001A6A85">
              <w:rPr>
                <w:rFonts w:ascii="Times New Roman" w:hAnsi="Times New Roman"/>
              </w:rPr>
              <w:t>0,00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1A6A85" w:rsidRPr="00B557BC" w:rsidRDefault="001A6A85" w:rsidP="004D4662">
            <w:pPr>
              <w:pStyle w:val="a6"/>
              <w:shd w:val="clear" w:color="auto" w:fill="auto"/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 w:rsidRPr="001A6A85">
              <w:rPr>
                <w:sz w:val="22"/>
                <w:szCs w:val="22"/>
              </w:rPr>
              <w:t>8,447</w:t>
            </w:r>
          </w:p>
        </w:tc>
      </w:tr>
      <w:tr w:rsidR="001A6A85" w:rsidRPr="00774A6F" w:rsidTr="004D4662">
        <w:trPr>
          <w:trHeight w:hRule="exact" w:val="571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78" w:lineRule="exact"/>
              <w:ind w:left="120" w:firstLine="0"/>
              <w:jc w:val="left"/>
              <w:rPr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Электроэнергия (внутреннее освещение)</w:t>
            </w:r>
          </w:p>
        </w:tc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1A6A85" w:rsidRPr="00B557BC" w:rsidRDefault="001A6A85" w:rsidP="00420A93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тыс. руб.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1A6A85" w:rsidRPr="00B557BC" w:rsidRDefault="001A6A85" w:rsidP="004D4662">
            <w:pPr>
              <w:pStyle w:val="a6"/>
              <w:shd w:val="clear" w:color="auto" w:fill="auto"/>
              <w:spacing w:line="276" w:lineRule="auto"/>
              <w:ind w:firstLine="0"/>
              <w:jc w:val="center"/>
              <w:rPr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0,00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1A6A85" w:rsidRPr="00B557BC" w:rsidRDefault="001A6A85" w:rsidP="004D4662">
            <w:pPr>
              <w:pStyle w:val="a6"/>
              <w:shd w:val="clear" w:color="auto" w:fill="auto"/>
              <w:spacing w:line="276" w:lineRule="auto"/>
              <w:ind w:left="300" w:firstLine="0"/>
              <w:jc w:val="center"/>
              <w:rPr>
                <w:sz w:val="22"/>
                <w:szCs w:val="22"/>
              </w:rPr>
            </w:pPr>
            <w:r w:rsidRPr="00B557BC">
              <w:rPr>
                <w:sz w:val="22"/>
                <w:szCs w:val="22"/>
              </w:rPr>
              <w:t>0,00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1A6A85" w:rsidRPr="001A6A85" w:rsidRDefault="001A6A85" w:rsidP="004D4662">
            <w:pPr>
              <w:pStyle w:val="a6"/>
              <w:shd w:val="clear" w:color="auto" w:fill="auto"/>
              <w:spacing w:line="276" w:lineRule="auto"/>
              <w:ind w:left="300" w:firstLine="0"/>
              <w:jc w:val="center"/>
              <w:rPr>
                <w:sz w:val="22"/>
                <w:szCs w:val="22"/>
              </w:rPr>
            </w:pPr>
            <w:r w:rsidRPr="001A6A85">
              <w:rPr>
                <w:sz w:val="22"/>
                <w:szCs w:val="22"/>
              </w:rPr>
              <w:t>35,477</w:t>
            </w:r>
          </w:p>
        </w:tc>
        <w:tc>
          <w:tcPr>
            <w:tcW w:w="10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A6A85" w:rsidRPr="001A6A85" w:rsidRDefault="001A6A85" w:rsidP="004D4662">
            <w:pPr>
              <w:spacing w:after="0"/>
              <w:jc w:val="center"/>
              <w:rPr>
                <w:rFonts w:ascii="Times New Roman" w:hAnsi="Times New Roman"/>
              </w:rPr>
            </w:pPr>
            <w:r w:rsidRPr="001A6A85">
              <w:rPr>
                <w:rFonts w:ascii="Times New Roman" w:hAnsi="Times New Roman"/>
              </w:rPr>
              <w:t>0,00</w:t>
            </w:r>
          </w:p>
        </w:tc>
        <w:tc>
          <w:tcPr>
            <w:tcW w:w="10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A6A85" w:rsidRPr="001A6A85" w:rsidRDefault="001A6A85" w:rsidP="004D4662">
            <w:pPr>
              <w:spacing w:after="0"/>
              <w:jc w:val="center"/>
              <w:rPr>
                <w:rFonts w:ascii="Times New Roman" w:hAnsi="Times New Roman"/>
              </w:rPr>
            </w:pPr>
            <w:r w:rsidRPr="001A6A85">
              <w:rPr>
                <w:rFonts w:ascii="Times New Roman" w:hAnsi="Times New Roman"/>
              </w:rPr>
              <w:t>0,00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1A6A85" w:rsidRPr="001A6A85" w:rsidRDefault="001A6A85" w:rsidP="004D4662">
            <w:pPr>
              <w:pStyle w:val="a6"/>
              <w:shd w:val="clear" w:color="auto" w:fill="auto"/>
              <w:spacing w:line="276" w:lineRule="auto"/>
              <w:ind w:left="142" w:firstLine="0"/>
              <w:jc w:val="center"/>
              <w:rPr>
                <w:sz w:val="22"/>
                <w:szCs w:val="22"/>
              </w:rPr>
            </w:pPr>
            <w:r w:rsidRPr="001A6A85">
              <w:rPr>
                <w:sz w:val="22"/>
                <w:szCs w:val="22"/>
              </w:rPr>
              <w:t>35,477</w:t>
            </w:r>
          </w:p>
        </w:tc>
      </w:tr>
      <w:tr w:rsidR="00864D9D" w:rsidRPr="00774A6F" w:rsidTr="001A6A85">
        <w:trPr>
          <w:trHeight w:hRule="exact" w:val="571"/>
        </w:trPr>
        <w:tc>
          <w:tcPr>
            <w:tcW w:w="30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864D9D" w:rsidRPr="00B557BC" w:rsidRDefault="00864D9D" w:rsidP="00420A93">
            <w:pPr>
              <w:pStyle w:val="a6"/>
              <w:shd w:val="clear" w:color="auto" w:fill="auto"/>
              <w:spacing w:line="278" w:lineRule="exact"/>
              <w:ind w:left="120"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Электроэнергия (внутреннее освещение)</w:t>
            </w:r>
          </w:p>
        </w:tc>
        <w:tc>
          <w:tcPr>
            <w:tcW w:w="13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864D9D" w:rsidRPr="00B557BC" w:rsidRDefault="00864D9D" w:rsidP="00420A93">
            <w:pPr>
              <w:pStyle w:val="a6"/>
              <w:shd w:val="clear" w:color="auto" w:fill="auto"/>
              <w:spacing w:line="230" w:lineRule="exact"/>
              <w:ind w:firstLine="0"/>
              <w:jc w:val="center"/>
              <w:rPr>
                <w:rStyle w:val="110"/>
                <w:b w:val="0"/>
                <w:color w:val="000000"/>
                <w:sz w:val="22"/>
                <w:szCs w:val="22"/>
              </w:rPr>
            </w:pPr>
            <w:proofErr w:type="spellStart"/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т.у</w:t>
            </w:r>
            <w:proofErr w:type="gramStart"/>
            <w:r w:rsidRPr="00B557BC">
              <w:rPr>
                <w:rStyle w:val="110"/>
                <w:b w:val="0"/>
                <w:color w:val="000000"/>
                <w:sz w:val="22"/>
                <w:szCs w:val="22"/>
              </w:rPr>
              <w:t>.т</w:t>
            </w:r>
            <w:proofErr w:type="spellEnd"/>
            <w:proofErr w:type="gramEnd"/>
          </w:p>
        </w:tc>
        <w:tc>
          <w:tcPr>
            <w:tcW w:w="609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64D9D" w:rsidRPr="00B557BC" w:rsidRDefault="004D4662" w:rsidP="00420A93">
            <w:pPr>
              <w:pStyle w:val="a6"/>
              <w:shd w:val="clear" w:color="auto" w:fill="auto"/>
              <w:spacing w:line="230" w:lineRule="exact"/>
              <w:ind w:left="142" w:firstLine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2,91</w:t>
            </w:r>
          </w:p>
        </w:tc>
      </w:tr>
    </w:tbl>
    <w:p w:rsidR="00F22D5C" w:rsidRDefault="00F22D5C" w:rsidP="00231F39">
      <w:pPr>
        <w:pStyle w:val="5"/>
        <w:shd w:val="clear" w:color="auto" w:fill="auto"/>
        <w:spacing w:after="297" w:line="317" w:lineRule="exact"/>
        <w:ind w:left="120" w:right="120" w:firstLine="720"/>
        <w:jc w:val="left"/>
        <w:rPr>
          <w:sz w:val="24"/>
          <w:szCs w:val="24"/>
        </w:rPr>
      </w:pPr>
    </w:p>
    <w:p w:rsidR="00962674" w:rsidRDefault="00962674" w:rsidP="00DC7018">
      <w:pPr>
        <w:pStyle w:val="a6"/>
        <w:shd w:val="clear" w:color="auto" w:fill="auto"/>
        <w:spacing w:line="322" w:lineRule="exact"/>
        <w:ind w:left="100" w:right="100" w:firstLine="0"/>
        <w:jc w:val="left"/>
        <w:rPr>
          <w:rStyle w:val="a5"/>
          <w:b w:val="0"/>
          <w:bCs w:val="0"/>
          <w:color w:val="000000"/>
          <w:sz w:val="24"/>
          <w:szCs w:val="24"/>
        </w:rPr>
      </w:pPr>
    </w:p>
    <w:p w:rsidR="000663DF" w:rsidRPr="0009397F" w:rsidRDefault="00EE6874" w:rsidP="00DC7018">
      <w:pPr>
        <w:pStyle w:val="a6"/>
        <w:shd w:val="clear" w:color="auto" w:fill="auto"/>
        <w:spacing w:line="322" w:lineRule="exact"/>
        <w:ind w:left="100" w:right="100" w:firstLine="0"/>
        <w:jc w:val="left"/>
        <w:rPr>
          <w:color w:val="000000"/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На диаграмме 7</w:t>
      </w:r>
      <w:r w:rsidR="000663DF" w:rsidRPr="0009397F">
        <w:rPr>
          <w:rStyle w:val="a5"/>
          <w:b w:val="0"/>
          <w:bCs w:val="0"/>
          <w:color w:val="000000"/>
          <w:sz w:val="24"/>
          <w:szCs w:val="24"/>
        </w:rPr>
        <w:t xml:space="preserve"> представлена динамика затрат и э</w:t>
      </w:r>
      <w:r w:rsidR="000663DF">
        <w:rPr>
          <w:rStyle w:val="a5"/>
          <w:b w:val="0"/>
          <w:bCs w:val="0"/>
          <w:color w:val="000000"/>
          <w:sz w:val="24"/>
          <w:szCs w:val="24"/>
        </w:rPr>
        <w:t>кономического эффекта для данного</w:t>
      </w:r>
      <w:r w:rsidR="000663DF" w:rsidRPr="0009397F">
        <w:rPr>
          <w:rStyle w:val="a5"/>
          <w:b w:val="0"/>
          <w:bCs w:val="0"/>
          <w:color w:val="000000"/>
          <w:sz w:val="24"/>
          <w:szCs w:val="24"/>
        </w:rPr>
        <w:t xml:space="preserve"> мероприяти</w:t>
      </w:r>
      <w:r w:rsidR="000663DF">
        <w:rPr>
          <w:rStyle w:val="a5"/>
          <w:b w:val="0"/>
          <w:bCs w:val="0"/>
          <w:color w:val="000000"/>
          <w:sz w:val="24"/>
          <w:szCs w:val="24"/>
        </w:rPr>
        <w:t>я</w:t>
      </w:r>
    </w:p>
    <w:p w:rsidR="00DC7018" w:rsidRDefault="00536470" w:rsidP="00DC7018">
      <w:pPr>
        <w:spacing w:after="0"/>
        <w:rPr>
          <w:rStyle w:val="a5"/>
          <w:b w:val="0"/>
          <w:bCs w:val="0"/>
          <w:color w:val="000000"/>
          <w:sz w:val="24"/>
          <w:szCs w:val="24"/>
        </w:rPr>
      </w:pPr>
      <w:r w:rsidRPr="00D2597F">
        <w:rPr>
          <w:rStyle w:val="a5"/>
          <w:b w:val="0"/>
          <w:bCs w:val="0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707390</wp:posOffset>
            </wp:positionH>
            <wp:positionV relativeFrom="margin">
              <wp:posOffset>775335</wp:posOffset>
            </wp:positionV>
            <wp:extent cx="6247765" cy="2757170"/>
            <wp:effectExtent l="0" t="0" r="635" b="5080"/>
            <wp:wrapTopAndBottom/>
            <wp:docPr id="4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anchor>
        </w:drawing>
      </w:r>
    </w:p>
    <w:p w:rsidR="002138BB" w:rsidRDefault="00015C68" w:rsidP="00DC7018">
      <w:pPr>
        <w:spacing w:after="0"/>
        <w:ind w:left="851"/>
        <w:rPr>
          <w:rStyle w:val="a5"/>
          <w:b w:val="0"/>
          <w:bCs w:val="0"/>
          <w:color w:val="000000"/>
          <w:sz w:val="24"/>
          <w:szCs w:val="24"/>
        </w:rPr>
      </w:pPr>
      <w:r>
        <w:rPr>
          <w:rStyle w:val="a5"/>
          <w:b w:val="0"/>
          <w:bCs w:val="0"/>
          <w:color w:val="000000"/>
          <w:sz w:val="24"/>
          <w:szCs w:val="24"/>
        </w:rPr>
        <w:t>Диаграмма 7</w:t>
      </w:r>
      <w:r w:rsidR="00DC7018">
        <w:rPr>
          <w:rStyle w:val="a5"/>
          <w:b w:val="0"/>
          <w:bCs w:val="0"/>
          <w:color w:val="000000"/>
          <w:sz w:val="24"/>
          <w:szCs w:val="24"/>
        </w:rPr>
        <w:t>.</w:t>
      </w:r>
      <w:r w:rsidR="00DC7018" w:rsidRPr="0009397F">
        <w:rPr>
          <w:rStyle w:val="a5"/>
          <w:b w:val="0"/>
          <w:bCs w:val="0"/>
          <w:color w:val="000000"/>
          <w:sz w:val="24"/>
          <w:szCs w:val="24"/>
        </w:rPr>
        <w:t xml:space="preserve"> Экономический эффект от </w:t>
      </w:r>
      <w:r w:rsidR="0020666F" w:rsidRPr="00A62ED4">
        <w:rPr>
          <w:rStyle w:val="a8"/>
          <w:color w:val="000000"/>
          <w:sz w:val="24"/>
          <w:szCs w:val="24"/>
        </w:rPr>
        <w:t xml:space="preserve">замены светильников с </w:t>
      </w:r>
      <w:r w:rsidR="0020666F">
        <w:rPr>
          <w:rStyle w:val="ae"/>
          <w:color w:val="000000"/>
          <w:sz w:val="24"/>
          <w:szCs w:val="24"/>
          <w:u w:val="none"/>
        </w:rPr>
        <w:t>лампами накаливания</w:t>
      </w:r>
      <w:r w:rsidR="0020666F" w:rsidRPr="00A62ED4">
        <w:rPr>
          <w:rStyle w:val="ae"/>
          <w:color w:val="000000"/>
          <w:sz w:val="24"/>
          <w:szCs w:val="24"/>
          <w:u w:val="none"/>
        </w:rPr>
        <w:t xml:space="preserve"> на </w:t>
      </w:r>
      <w:r w:rsidR="0020666F">
        <w:rPr>
          <w:rFonts w:ascii="Times New Roman" w:hAnsi="Times New Roman"/>
          <w:sz w:val="24"/>
          <w:szCs w:val="24"/>
        </w:rPr>
        <w:t>светодиодные</w:t>
      </w:r>
      <w:r w:rsidR="0020666F" w:rsidRPr="00704782">
        <w:rPr>
          <w:rFonts w:ascii="Times New Roman" w:hAnsi="Times New Roman"/>
          <w:sz w:val="24"/>
          <w:szCs w:val="24"/>
        </w:rPr>
        <w:t> светильники </w:t>
      </w:r>
      <w:proofErr w:type="spellStart"/>
      <w:r w:rsidR="0020666F" w:rsidRPr="00704782">
        <w:rPr>
          <w:rFonts w:ascii="Times New Roman" w:hAnsi="Times New Roman"/>
          <w:sz w:val="24"/>
          <w:szCs w:val="24"/>
        </w:rPr>
        <w:t>Армстронг</w:t>
      </w:r>
      <w:proofErr w:type="spellEnd"/>
      <w:r w:rsidR="0020666F" w:rsidRPr="00704782">
        <w:rPr>
          <w:rFonts w:ascii="Times New Roman" w:hAnsi="Times New Roman"/>
          <w:sz w:val="24"/>
          <w:szCs w:val="24"/>
        </w:rPr>
        <w:t xml:space="preserve"> LLT LP-02-standard 36Вт</w:t>
      </w:r>
      <w:r w:rsidR="0020666F">
        <w:rPr>
          <w:rFonts w:ascii="Times New Roman" w:hAnsi="Times New Roman"/>
          <w:sz w:val="24"/>
          <w:szCs w:val="24"/>
        </w:rPr>
        <w:t xml:space="preserve"> </w:t>
      </w:r>
      <w:r w:rsidR="0020666F" w:rsidRPr="00704782">
        <w:t xml:space="preserve"> </w:t>
      </w:r>
      <w:r w:rsidR="0020666F" w:rsidRPr="00704782">
        <w:rPr>
          <w:rFonts w:ascii="Times New Roman" w:hAnsi="Times New Roman"/>
          <w:sz w:val="24"/>
          <w:szCs w:val="24"/>
        </w:rPr>
        <w:t>с ЭПРА</w:t>
      </w:r>
    </w:p>
    <w:p w:rsidR="00DC7018" w:rsidRPr="004D4662" w:rsidRDefault="009146F2" w:rsidP="002138BB">
      <w:pPr>
        <w:ind w:left="142" w:firstLine="567"/>
        <w:rPr>
          <w:rFonts w:ascii="Times New Roman" w:hAnsi="Times New Roman"/>
          <w:color w:val="000000"/>
          <w:sz w:val="24"/>
          <w:szCs w:val="24"/>
        </w:rPr>
      </w:pPr>
      <w:r w:rsidRPr="004D4662">
        <w:rPr>
          <w:rStyle w:val="a5"/>
          <w:b w:val="0"/>
          <w:bCs w:val="0"/>
          <w:color w:val="000000"/>
          <w:sz w:val="24"/>
          <w:szCs w:val="24"/>
        </w:rPr>
        <w:t>По р</w:t>
      </w:r>
      <w:r w:rsidR="007043B5" w:rsidRPr="004D4662">
        <w:rPr>
          <w:rStyle w:val="a5"/>
          <w:b w:val="0"/>
          <w:bCs w:val="0"/>
          <w:color w:val="000000"/>
          <w:sz w:val="24"/>
          <w:szCs w:val="24"/>
        </w:rPr>
        <w:t>езультатам расчетов в таблице 15</w:t>
      </w:r>
      <w:r w:rsidRPr="004D4662">
        <w:rPr>
          <w:rStyle w:val="a5"/>
          <w:b w:val="0"/>
          <w:bCs w:val="0"/>
          <w:color w:val="000000"/>
          <w:sz w:val="24"/>
          <w:szCs w:val="24"/>
        </w:rPr>
        <w:t xml:space="preserve"> затраты за период реализации программы составляют</w:t>
      </w:r>
      <w:r w:rsidR="00A06BA1" w:rsidRPr="004D4662"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r w:rsidR="004D4662" w:rsidRPr="004D4662">
        <w:rPr>
          <w:rFonts w:ascii="Times New Roman" w:hAnsi="Times New Roman"/>
          <w:sz w:val="24"/>
          <w:szCs w:val="24"/>
        </w:rPr>
        <w:t>53,533</w:t>
      </w:r>
      <w:r w:rsidRPr="004D4662">
        <w:rPr>
          <w:rStyle w:val="a5"/>
          <w:b w:val="0"/>
          <w:bCs w:val="0"/>
          <w:color w:val="000000"/>
          <w:sz w:val="24"/>
          <w:szCs w:val="24"/>
        </w:rPr>
        <w:t>тыс. руб., экон</w:t>
      </w:r>
      <w:r w:rsidR="004D4662">
        <w:rPr>
          <w:rStyle w:val="a5"/>
          <w:b w:val="0"/>
          <w:bCs w:val="0"/>
          <w:color w:val="000000"/>
          <w:sz w:val="24"/>
          <w:szCs w:val="24"/>
        </w:rPr>
        <w:t>омия  – на 2023</w:t>
      </w:r>
      <w:r w:rsidRPr="004D4662">
        <w:rPr>
          <w:rStyle w:val="a5"/>
          <w:b w:val="0"/>
          <w:bCs w:val="0"/>
          <w:color w:val="000000"/>
          <w:sz w:val="24"/>
          <w:szCs w:val="24"/>
        </w:rPr>
        <w:t xml:space="preserve">г. </w:t>
      </w:r>
      <w:r w:rsidR="004D4662" w:rsidRPr="004D4662">
        <w:rPr>
          <w:rFonts w:ascii="Times New Roman" w:hAnsi="Times New Roman"/>
          <w:sz w:val="24"/>
          <w:szCs w:val="24"/>
        </w:rPr>
        <w:t>35,477</w:t>
      </w:r>
      <w:r w:rsidRPr="004D4662">
        <w:rPr>
          <w:rStyle w:val="a5"/>
          <w:b w:val="0"/>
          <w:bCs w:val="0"/>
          <w:color w:val="000000"/>
          <w:sz w:val="24"/>
          <w:szCs w:val="24"/>
        </w:rPr>
        <w:t xml:space="preserve">тыс. руб., в натуральном выражении – </w:t>
      </w:r>
      <w:r w:rsidR="004D4662" w:rsidRPr="004D4662">
        <w:rPr>
          <w:rFonts w:ascii="Times New Roman" w:hAnsi="Times New Roman"/>
          <w:sz w:val="24"/>
          <w:szCs w:val="24"/>
        </w:rPr>
        <w:t>8,447</w:t>
      </w:r>
      <w:r w:rsidR="00B557BC" w:rsidRPr="004D4662">
        <w:rPr>
          <w:rStyle w:val="110"/>
          <w:b w:val="0"/>
          <w:color w:val="000000"/>
          <w:sz w:val="24"/>
          <w:szCs w:val="24"/>
        </w:rPr>
        <w:t>тыс. кВт∙</w:t>
      </w:r>
      <w:proofErr w:type="gramStart"/>
      <w:r w:rsidR="00B557BC" w:rsidRPr="004D4662">
        <w:rPr>
          <w:rStyle w:val="110"/>
          <w:b w:val="0"/>
          <w:color w:val="000000"/>
          <w:sz w:val="24"/>
          <w:szCs w:val="24"/>
        </w:rPr>
        <w:t>ч</w:t>
      </w:r>
      <w:proofErr w:type="gramEnd"/>
      <w:r w:rsidR="00B557BC" w:rsidRPr="004D4662">
        <w:rPr>
          <w:rStyle w:val="110"/>
          <w:b w:val="0"/>
          <w:color w:val="000000"/>
          <w:sz w:val="24"/>
          <w:szCs w:val="24"/>
        </w:rPr>
        <w:t>,</w:t>
      </w:r>
      <w:r w:rsidRPr="004D4662">
        <w:rPr>
          <w:rStyle w:val="a5"/>
          <w:b w:val="0"/>
          <w:bCs w:val="0"/>
          <w:color w:val="000000"/>
          <w:sz w:val="24"/>
          <w:szCs w:val="24"/>
        </w:rPr>
        <w:t xml:space="preserve"> окупаемость данно</w:t>
      </w:r>
      <w:r w:rsidR="00A06BA1" w:rsidRPr="004D4662">
        <w:rPr>
          <w:rStyle w:val="a5"/>
          <w:b w:val="0"/>
          <w:bCs w:val="0"/>
          <w:color w:val="000000"/>
          <w:sz w:val="24"/>
          <w:szCs w:val="24"/>
        </w:rPr>
        <w:t>го мероприятия происходит в 2021</w:t>
      </w:r>
      <w:r w:rsidRPr="004D4662">
        <w:rPr>
          <w:rStyle w:val="a5"/>
          <w:b w:val="0"/>
          <w:bCs w:val="0"/>
          <w:color w:val="000000"/>
          <w:sz w:val="24"/>
          <w:szCs w:val="24"/>
        </w:rPr>
        <w:t xml:space="preserve"> году.</w:t>
      </w:r>
    </w:p>
    <w:p w:rsidR="009146F2" w:rsidRPr="00CC5BD0" w:rsidRDefault="009146F2" w:rsidP="002138BB">
      <w:pPr>
        <w:spacing w:after="0" w:line="240" w:lineRule="auto"/>
        <w:ind w:firstLine="709"/>
        <w:rPr>
          <w:rFonts w:ascii="Times New Roman" w:hAnsi="Times New Roman"/>
          <w:sz w:val="24"/>
          <w:szCs w:val="24"/>
        </w:rPr>
      </w:pPr>
      <w:r w:rsidRPr="00CC5BD0">
        <w:rPr>
          <w:rFonts w:ascii="Times New Roman" w:hAnsi="Times New Roman"/>
          <w:sz w:val="24"/>
          <w:szCs w:val="24"/>
        </w:rPr>
        <w:t xml:space="preserve">В </w:t>
      </w:r>
      <w:r w:rsidR="007043B5">
        <w:rPr>
          <w:rFonts w:ascii="Times New Roman" w:hAnsi="Times New Roman"/>
          <w:sz w:val="24"/>
          <w:szCs w:val="24"/>
        </w:rPr>
        <w:t>таблице 18</w:t>
      </w:r>
      <w:r w:rsidRPr="00CC5BD0">
        <w:rPr>
          <w:rFonts w:ascii="Times New Roman" w:hAnsi="Times New Roman"/>
          <w:sz w:val="24"/>
          <w:szCs w:val="24"/>
        </w:rPr>
        <w:t xml:space="preserve">. приведены сводные  данные мероприятий подпрограммы </w:t>
      </w:r>
      <w:r w:rsidRPr="007043B5">
        <w:rPr>
          <w:rFonts w:ascii="Times New Roman" w:hAnsi="Times New Roman"/>
          <w:sz w:val="24"/>
          <w:szCs w:val="24"/>
        </w:rPr>
        <w:t xml:space="preserve">«Энергосбережение и повышение энергетической эффективности в </w:t>
      </w:r>
      <w:r w:rsidR="007043B5" w:rsidRPr="007043B5">
        <w:rPr>
          <w:rFonts w:ascii="Times New Roman" w:hAnsi="Times New Roman"/>
          <w:sz w:val="24"/>
          <w:szCs w:val="24"/>
        </w:rPr>
        <w:t>административных учреждениях</w:t>
      </w:r>
      <w:r w:rsidR="007043B5">
        <w:rPr>
          <w:rFonts w:ascii="Times New Roman" w:hAnsi="Times New Roman"/>
          <w:sz w:val="24"/>
          <w:szCs w:val="24"/>
        </w:rPr>
        <w:t>».</w:t>
      </w:r>
    </w:p>
    <w:p w:rsidR="00D2597F" w:rsidRDefault="00D2597F" w:rsidP="009146F2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sz w:val="24"/>
          <w:szCs w:val="24"/>
        </w:rPr>
      </w:pPr>
    </w:p>
    <w:p w:rsidR="00D2597F" w:rsidRDefault="00D2597F" w:rsidP="009146F2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sz w:val="24"/>
          <w:szCs w:val="24"/>
        </w:rPr>
      </w:pPr>
    </w:p>
    <w:p w:rsidR="00D2597F" w:rsidRDefault="00D2597F" w:rsidP="009146F2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sz w:val="24"/>
          <w:szCs w:val="24"/>
        </w:rPr>
      </w:pPr>
    </w:p>
    <w:p w:rsidR="00D2597F" w:rsidRDefault="00D2597F" w:rsidP="009146F2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sz w:val="24"/>
          <w:szCs w:val="24"/>
        </w:rPr>
      </w:pPr>
    </w:p>
    <w:p w:rsidR="00D2597F" w:rsidRDefault="00D2597F" w:rsidP="009146F2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sz w:val="24"/>
          <w:szCs w:val="24"/>
        </w:rPr>
      </w:pPr>
    </w:p>
    <w:p w:rsidR="00D2597F" w:rsidRDefault="00D2597F" w:rsidP="009146F2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sz w:val="24"/>
          <w:szCs w:val="24"/>
        </w:rPr>
      </w:pPr>
    </w:p>
    <w:p w:rsidR="00D2597F" w:rsidRDefault="00D2597F" w:rsidP="009146F2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sz w:val="24"/>
          <w:szCs w:val="24"/>
        </w:rPr>
      </w:pPr>
    </w:p>
    <w:p w:rsidR="00D2597F" w:rsidRDefault="00D2597F" w:rsidP="009146F2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sz w:val="24"/>
          <w:szCs w:val="24"/>
        </w:rPr>
      </w:pPr>
    </w:p>
    <w:p w:rsidR="00D2597F" w:rsidRDefault="00D2597F" w:rsidP="009146F2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sz w:val="24"/>
          <w:szCs w:val="24"/>
        </w:rPr>
      </w:pPr>
    </w:p>
    <w:p w:rsidR="00D2597F" w:rsidRDefault="00D2597F" w:rsidP="009146F2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sz w:val="24"/>
          <w:szCs w:val="24"/>
        </w:rPr>
      </w:pPr>
    </w:p>
    <w:p w:rsidR="00D2597F" w:rsidRDefault="00D2597F" w:rsidP="009146F2">
      <w:pPr>
        <w:pStyle w:val="5"/>
        <w:shd w:val="clear" w:color="auto" w:fill="auto"/>
        <w:spacing w:line="317" w:lineRule="exact"/>
        <w:ind w:left="120" w:right="120" w:firstLine="720"/>
        <w:jc w:val="left"/>
        <w:rPr>
          <w:sz w:val="24"/>
          <w:szCs w:val="24"/>
        </w:rPr>
        <w:sectPr w:rsidR="00D2597F" w:rsidSect="00F22D5C">
          <w:pgSz w:w="11909" w:h="16838"/>
          <w:pgMar w:top="1134" w:right="1219" w:bottom="1281" w:left="851" w:header="0" w:footer="6" w:gutter="0"/>
          <w:cols w:space="720"/>
          <w:noEndnote/>
          <w:docGrid w:linePitch="360"/>
        </w:sectPr>
      </w:pPr>
    </w:p>
    <w:p w:rsidR="00D2597F" w:rsidRDefault="00D2597F" w:rsidP="00D2597F">
      <w:pPr>
        <w:pStyle w:val="5"/>
        <w:shd w:val="clear" w:color="auto" w:fill="auto"/>
        <w:spacing w:line="365" w:lineRule="exact"/>
        <w:ind w:left="120" w:right="120" w:firstLine="22"/>
        <w:jc w:val="left"/>
        <w:rPr>
          <w:sz w:val="24"/>
          <w:szCs w:val="24"/>
        </w:rPr>
      </w:pPr>
      <w:r>
        <w:rPr>
          <w:sz w:val="24"/>
          <w:szCs w:val="24"/>
        </w:rPr>
        <w:lastRenderedPageBreak/>
        <w:t>Таблица 16. Характеристики строений административных учреждений  и показатели потребления энергоресурсов административными учреждениями МО «</w:t>
      </w:r>
      <w:proofErr w:type="spellStart"/>
      <w:r w:rsidR="00384BB2">
        <w:rPr>
          <w:sz w:val="24"/>
          <w:szCs w:val="24"/>
        </w:rPr>
        <w:t>Чародинский</w:t>
      </w:r>
      <w:proofErr w:type="spellEnd"/>
      <w:r w:rsidR="00384BB2">
        <w:rPr>
          <w:sz w:val="24"/>
          <w:szCs w:val="24"/>
        </w:rPr>
        <w:t xml:space="preserve"> район</w:t>
      </w:r>
      <w:r w:rsidR="00BE1B10">
        <w:rPr>
          <w:sz w:val="24"/>
          <w:szCs w:val="24"/>
        </w:rPr>
        <w:t xml:space="preserve">» </w:t>
      </w:r>
      <w:proofErr w:type="gramStart"/>
      <w:r w:rsidR="00BE1B10">
        <w:rPr>
          <w:sz w:val="24"/>
          <w:szCs w:val="24"/>
        </w:rPr>
        <w:t>за</w:t>
      </w:r>
      <w:proofErr w:type="gramEnd"/>
      <w:r w:rsidR="00BE1B10">
        <w:rPr>
          <w:sz w:val="24"/>
          <w:szCs w:val="24"/>
        </w:rPr>
        <w:t xml:space="preserve"> базовый 2018</w:t>
      </w:r>
      <w:r>
        <w:rPr>
          <w:sz w:val="24"/>
          <w:szCs w:val="24"/>
        </w:rPr>
        <w:t xml:space="preserve">г. </w:t>
      </w:r>
    </w:p>
    <w:p w:rsidR="00D2597F" w:rsidRDefault="00D2597F" w:rsidP="00D2597F">
      <w:pPr>
        <w:pStyle w:val="5"/>
        <w:shd w:val="clear" w:color="auto" w:fill="auto"/>
        <w:spacing w:line="317" w:lineRule="exact"/>
        <w:ind w:right="120" w:firstLine="0"/>
        <w:jc w:val="left"/>
        <w:rPr>
          <w:sz w:val="24"/>
          <w:szCs w:val="24"/>
        </w:rPr>
      </w:pPr>
    </w:p>
    <w:tbl>
      <w:tblPr>
        <w:tblW w:w="141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0"/>
        <w:gridCol w:w="4156"/>
        <w:gridCol w:w="1559"/>
        <w:gridCol w:w="1560"/>
        <w:gridCol w:w="1275"/>
        <w:gridCol w:w="1535"/>
        <w:gridCol w:w="1442"/>
        <w:gridCol w:w="1985"/>
      </w:tblGrid>
      <w:tr w:rsidR="001D5F43" w:rsidRPr="00774A6F" w:rsidTr="001D5F43">
        <w:trPr>
          <w:trHeight w:val="870"/>
        </w:trPr>
        <w:tc>
          <w:tcPr>
            <w:tcW w:w="630" w:type="dxa"/>
          </w:tcPr>
          <w:p w:rsidR="001D5F43" w:rsidRDefault="001D5F43" w:rsidP="00051D5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</w:p>
          <w:p w:rsidR="001D5F43" w:rsidRPr="00774A6F" w:rsidRDefault="001D5F43" w:rsidP="001D5F43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№</w:t>
            </w:r>
          </w:p>
        </w:tc>
        <w:tc>
          <w:tcPr>
            <w:tcW w:w="4156" w:type="dxa"/>
          </w:tcPr>
          <w:p w:rsidR="001D5F43" w:rsidRPr="00774A6F" w:rsidRDefault="001D5F43" w:rsidP="00051D5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Наименование объекта</w:t>
            </w:r>
          </w:p>
        </w:tc>
        <w:tc>
          <w:tcPr>
            <w:tcW w:w="1559" w:type="dxa"/>
          </w:tcPr>
          <w:p w:rsidR="001D5F43" w:rsidRDefault="001D5F43" w:rsidP="001D5F4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Общая</w:t>
            </w:r>
          </w:p>
          <w:p w:rsidR="001D5F43" w:rsidRDefault="001D5F43" w:rsidP="001D5F4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площадь</w:t>
            </w:r>
          </w:p>
          <w:p w:rsidR="001D5F43" w:rsidRPr="00774A6F" w:rsidRDefault="001D5F43" w:rsidP="001D5F4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зданий, м</w:t>
            </w:r>
            <w:proofErr w:type="gramStart"/>
            <w:r w:rsidRPr="00774A6F">
              <w:rPr>
                <w:rFonts w:ascii="Times New Roman" w:hAnsi="Times New Roman"/>
                <w:vertAlign w:val="superscript"/>
              </w:rPr>
              <w:t>2</w:t>
            </w:r>
            <w:proofErr w:type="gramEnd"/>
          </w:p>
        </w:tc>
        <w:tc>
          <w:tcPr>
            <w:tcW w:w="1560" w:type="dxa"/>
          </w:tcPr>
          <w:p w:rsidR="001D5F43" w:rsidRPr="00774A6F" w:rsidRDefault="001D5F43" w:rsidP="001D5F43">
            <w:pPr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Площадь деревянных окон, м</w:t>
            </w:r>
            <w:proofErr w:type="gramStart"/>
            <w:r>
              <w:rPr>
                <w:rFonts w:ascii="Times New Roman" w:hAnsi="Times New Roman"/>
                <w:vertAlign w:val="superscript"/>
              </w:rPr>
              <w:t>2</w:t>
            </w:r>
            <w:proofErr w:type="gramEnd"/>
          </w:p>
        </w:tc>
        <w:tc>
          <w:tcPr>
            <w:tcW w:w="1275" w:type="dxa"/>
          </w:tcPr>
          <w:p w:rsidR="001D5F43" w:rsidRPr="00774A6F" w:rsidRDefault="001D5F43" w:rsidP="00051D56">
            <w:pPr>
              <w:spacing w:line="240" w:lineRule="auto"/>
              <w:jc w:val="center"/>
              <w:rPr>
                <w:rFonts w:ascii="Times New Roman" w:hAnsi="Times New Roman"/>
              </w:rPr>
            </w:pPr>
            <w:r w:rsidRPr="00AB61AD">
              <w:rPr>
                <w:rFonts w:ascii="Times New Roman" w:hAnsi="Times New Roman"/>
              </w:rPr>
              <w:t>Кол-во ламп</w:t>
            </w:r>
            <w:r>
              <w:rPr>
                <w:rFonts w:ascii="Times New Roman" w:hAnsi="Times New Roman"/>
              </w:rPr>
              <w:t xml:space="preserve"> КЛЛ</w:t>
            </w:r>
          </w:p>
        </w:tc>
        <w:tc>
          <w:tcPr>
            <w:tcW w:w="1535" w:type="dxa"/>
          </w:tcPr>
          <w:p w:rsidR="001D5F43" w:rsidRPr="00774A6F" w:rsidRDefault="001D5F43" w:rsidP="00051D56">
            <w:pPr>
              <w:spacing w:after="0" w:line="240" w:lineRule="auto"/>
              <w:jc w:val="center"/>
              <w:rPr>
                <w:rFonts w:ascii="Times New Roman" w:hAnsi="Times New Roman"/>
              </w:rPr>
            </w:pPr>
            <w:r w:rsidRPr="00774A6F">
              <w:rPr>
                <w:rFonts w:ascii="Times New Roman" w:hAnsi="Times New Roman"/>
              </w:rPr>
              <w:t>Кол-во ламп накаливания, шт.</w:t>
            </w:r>
          </w:p>
        </w:tc>
        <w:tc>
          <w:tcPr>
            <w:tcW w:w="1442" w:type="dxa"/>
          </w:tcPr>
          <w:p w:rsidR="001D5F43" w:rsidRPr="00774A6F" w:rsidRDefault="001D5F43" w:rsidP="00051D56">
            <w:pPr>
              <w:spacing w:after="0" w:line="240" w:lineRule="auto"/>
              <w:jc w:val="center"/>
              <w:rPr>
                <w:rFonts w:ascii="Times New Roman" w:hAnsi="Times New Roman"/>
                <w:vertAlign w:val="superscript"/>
              </w:rPr>
            </w:pPr>
            <w:r>
              <w:rPr>
                <w:rFonts w:ascii="Times New Roman" w:hAnsi="Times New Roman"/>
              </w:rPr>
              <w:t>Потребление твердого топлива,</w:t>
            </w:r>
            <w:r w:rsidRPr="00AB61AD">
              <w:rPr>
                <w:rFonts w:ascii="Times New Roman" w:hAnsi="Times New Roman"/>
              </w:rPr>
              <w:t xml:space="preserve"> </w:t>
            </w:r>
            <w:proofErr w:type="gramStart"/>
            <w:r>
              <w:rPr>
                <w:rFonts w:ascii="Times New Roman" w:hAnsi="Times New Roman"/>
              </w:rPr>
              <w:t>т</w:t>
            </w:r>
            <w:proofErr w:type="gramEnd"/>
          </w:p>
        </w:tc>
        <w:tc>
          <w:tcPr>
            <w:tcW w:w="1985" w:type="dxa"/>
          </w:tcPr>
          <w:p w:rsidR="001D5F43" w:rsidRPr="00774A6F" w:rsidRDefault="001D5F43" w:rsidP="00051D56">
            <w:pPr>
              <w:spacing w:after="0" w:line="240" w:lineRule="auto"/>
              <w:ind w:right="34"/>
              <w:jc w:val="center"/>
              <w:rPr>
                <w:rFonts w:ascii="Times New Roman" w:hAnsi="Times New Roman"/>
              </w:rPr>
            </w:pPr>
            <w:r w:rsidRPr="00774A6F">
              <w:rPr>
                <w:rFonts w:ascii="Times New Roman" w:hAnsi="Times New Roman"/>
              </w:rPr>
              <w:t>Потр</w:t>
            </w:r>
            <w:r>
              <w:rPr>
                <w:rFonts w:ascii="Times New Roman" w:hAnsi="Times New Roman"/>
              </w:rPr>
              <w:t xml:space="preserve">ебление электроэнергии тыс. кВт∙ </w:t>
            </w:r>
            <w:proofErr w:type="gramStart"/>
            <w:r w:rsidRPr="00774A6F">
              <w:rPr>
                <w:rFonts w:ascii="Times New Roman" w:hAnsi="Times New Roman"/>
              </w:rPr>
              <w:t>ч</w:t>
            </w:r>
            <w:proofErr w:type="gramEnd"/>
          </w:p>
        </w:tc>
      </w:tr>
      <w:tr w:rsidR="001D5F43" w:rsidRPr="00774A6F" w:rsidTr="001D5F43">
        <w:tc>
          <w:tcPr>
            <w:tcW w:w="63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4156" w:type="dxa"/>
          </w:tcPr>
          <w:p w:rsidR="001D5F43" w:rsidRDefault="001D5F43" w:rsidP="001D5F43">
            <w:pPr>
              <w:spacing w:after="0" w:line="48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 «сельсовет </w:t>
            </w:r>
            <w:proofErr w:type="spellStart"/>
            <w:r>
              <w:rPr>
                <w:rFonts w:ascii="Times New Roman" w:hAnsi="Times New Roman"/>
              </w:rPr>
              <w:t>Гилибский</w:t>
            </w:r>
            <w:proofErr w:type="spellEnd"/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559" w:type="dxa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124</w:t>
            </w:r>
          </w:p>
        </w:tc>
        <w:tc>
          <w:tcPr>
            <w:tcW w:w="156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10,8</w:t>
            </w:r>
          </w:p>
        </w:tc>
        <w:tc>
          <w:tcPr>
            <w:tcW w:w="1275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</w:t>
            </w:r>
          </w:p>
        </w:tc>
        <w:tc>
          <w:tcPr>
            <w:tcW w:w="1535" w:type="dxa"/>
            <w:vAlign w:val="center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442" w:type="dxa"/>
            <w:vAlign w:val="center"/>
          </w:tcPr>
          <w:p w:rsidR="001D5F43" w:rsidRDefault="003A33B5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985" w:type="dxa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1,200</w:t>
            </w:r>
          </w:p>
        </w:tc>
      </w:tr>
      <w:tr w:rsidR="001D5F43" w:rsidRPr="00774A6F" w:rsidTr="001D5F43">
        <w:tc>
          <w:tcPr>
            <w:tcW w:w="63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4156" w:type="dxa"/>
          </w:tcPr>
          <w:p w:rsidR="001D5F43" w:rsidRDefault="001D5F43" w:rsidP="001D5F43">
            <w:pPr>
              <w:spacing w:after="0" w:line="48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 «сельсовет </w:t>
            </w:r>
            <w:proofErr w:type="spellStart"/>
            <w:r>
              <w:rPr>
                <w:rFonts w:ascii="Times New Roman" w:hAnsi="Times New Roman"/>
              </w:rPr>
              <w:t>Ирибский</w:t>
            </w:r>
            <w:proofErr w:type="spellEnd"/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559" w:type="dxa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96</w:t>
            </w:r>
          </w:p>
        </w:tc>
        <w:tc>
          <w:tcPr>
            <w:tcW w:w="156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5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</w:t>
            </w:r>
          </w:p>
        </w:tc>
        <w:tc>
          <w:tcPr>
            <w:tcW w:w="1535" w:type="dxa"/>
            <w:vAlign w:val="center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442" w:type="dxa"/>
            <w:vAlign w:val="center"/>
          </w:tcPr>
          <w:p w:rsidR="001D5F43" w:rsidRDefault="003A33B5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985" w:type="dxa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18,532</w:t>
            </w:r>
          </w:p>
        </w:tc>
      </w:tr>
      <w:tr w:rsidR="001D5F43" w:rsidRPr="00774A6F" w:rsidTr="001D5F43">
        <w:tc>
          <w:tcPr>
            <w:tcW w:w="63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4156" w:type="dxa"/>
          </w:tcPr>
          <w:p w:rsidR="001D5F43" w:rsidRDefault="001D5F43" w:rsidP="001D5F43">
            <w:pPr>
              <w:spacing w:after="0" w:line="48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 «сельсовет </w:t>
            </w:r>
            <w:proofErr w:type="spellStart"/>
            <w:r>
              <w:rPr>
                <w:rFonts w:ascii="Times New Roman" w:hAnsi="Times New Roman"/>
              </w:rPr>
              <w:t>Магарский</w:t>
            </w:r>
            <w:proofErr w:type="spellEnd"/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559" w:type="dxa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143</w:t>
            </w:r>
          </w:p>
        </w:tc>
        <w:tc>
          <w:tcPr>
            <w:tcW w:w="156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14,4</w:t>
            </w:r>
          </w:p>
        </w:tc>
        <w:tc>
          <w:tcPr>
            <w:tcW w:w="1275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52</w:t>
            </w:r>
          </w:p>
        </w:tc>
        <w:tc>
          <w:tcPr>
            <w:tcW w:w="1535" w:type="dxa"/>
            <w:vAlign w:val="center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442" w:type="dxa"/>
            <w:vAlign w:val="center"/>
          </w:tcPr>
          <w:p w:rsidR="001D5F43" w:rsidRDefault="003A33B5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2,5</w:t>
            </w:r>
          </w:p>
        </w:tc>
        <w:tc>
          <w:tcPr>
            <w:tcW w:w="1985" w:type="dxa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7,886</w:t>
            </w:r>
          </w:p>
        </w:tc>
      </w:tr>
      <w:tr w:rsidR="001D5F43" w:rsidRPr="00774A6F" w:rsidTr="001D5F43">
        <w:tc>
          <w:tcPr>
            <w:tcW w:w="63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4156" w:type="dxa"/>
          </w:tcPr>
          <w:p w:rsidR="001D5F43" w:rsidRDefault="001D5F43" w:rsidP="001D5F43">
            <w:pPr>
              <w:spacing w:after="0" w:line="48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 «сельсовет </w:t>
            </w:r>
            <w:proofErr w:type="spellStart"/>
            <w:r>
              <w:rPr>
                <w:rFonts w:ascii="Times New Roman" w:hAnsi="Times New Roman"/>
              </w:rPr>
              <w:t>Дусрахский</w:t>
            </w:r>
            <w:proofErr w:type="spellEnd"/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559" w:type="dxa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68</w:t>
            </w:r>
          </w:p>
        </w:tc>
        <w:tc>
          <w:tcPr>
            <w:tcW w:w="156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5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</w:t>
            </w:r>
          </w:p>
        </w:tc>
        <w:tc>
          <w:tcPr>
            <w:tcW w:w="1535" w:type="dxa"/>
            <w:vAlign w:val="center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42" w:type="dxa"/>
            <w:vAlign w:val="center"/>
          </w:tcPr>
          <w:p w:rsidR="001D5F43" w:rsidRDefault="003A33B5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985" w:type="dxa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2,480</w:t>
            </w:r>
          </w:p>
        </w:tc>
      </w:tr>
      <w:tr w:rsidR="001D5F43" w:rsidRPr="00774A6F" w:rsidTr="001D5F43">
        <w:tc>
          <w:tcPr>
            <w:tcW w:w="63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4156" w:type="dxa"/>
          </w:tcPr>
          <w:p w:rsidR="001D5F43" w:rsidRDefault="001D5F43" w:rsidP="001D5F43">
            <w:pPr>
              <w:spacing w:after="0" w:line="48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 «сельсовет </w:t>
            </w:r>
            <w:proofErr w:type="spellStart"/>
            <w:r>
              <w:rPr>
                <w:rFonts w:ascii="Times New Roman" w:hAnsi="Times New Roman"/>
              </w:rPr>
              <w:t>Арчибский</w:t>
            </w:r>
            <w:proofErr w:type="spellEnd"/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559" w:type="dxa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126</w:t>
            </w:r>
          </w:p>
        </w:tc>
        <w:tc>
          <w:tcPr>
            <w:tcW w:w="156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275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25</w:t>
            </w:r>
          </w:p>
        </w:tc>
        <w:tc>
          <w:tcPr>
            <w:tcW w:w="1535" w:type="dxa"/>
            <w:vAlign w:val="center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442" w:type="dxa"/>
            <w:vAlign w:val="center"/>
          </w:tcPr>
          <w:p w:rsidR="001D5F43" w:rsidRDefault="003A33B5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985" w:type="dxa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20,730</w:t>
            </w:r>
          </w:p>
        </w:tc>
      </w:tr>
      <w:tr w:rsidR="001D5F43" w:rsidRPr="00774A6F" w:rsidTr="001D5F43">
        <w:tc>
          <w:tcPr>
            <w:tcW w:w="63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4156" w:type="dxa"/>
          </w:tcPr>
          <w:p w:rsidR="001D5F43" w:rsidRDefault="001D5F43" w:rsidP="001D5F43">
            <w:pPr>
              <w:spacing w:after="0" w:line="48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 «село </w:t>
            </w:r>
            <w:proofErr w:type="spellStart"/>
            <w:r>
              <w:rPr>
                <w:rFonts w:ascii="Times New Roman" w:hAnsi="Times New Roman"/>
              </w:rPr>
              <w:t>Шалиб</w:t>
            </w:r>
            <w:proofErr w:type="spellEnd"/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559" w:type="dxa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</w:t>
            </w:r>
          </w:p>
        </w:tc>
        <w:tc>
          <w:tcPr>
            <w:tcW w:w="156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1275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535" w:type="dxa"/>
            <w:vAlign w:val="center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442" w:type="dxa"/>
            <w:vAlign w:val="center"/>
          </w:tcPr>
          <w:p w:rsidR="001D5F43" w:rsidRDefault="003A33B5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985" w:type="dxa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9,847</w:t>
            </w:r>
          </w:p>
        </w:tc>
      </w:tr>
      <w:tr w:rsidR="001D5F43" w:rsidRPr="00774A6F" w:rsidTr="001D5F43">
        <w:tc>
          <w:tcPr>
            <w:tcW w:w="63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4156" w:type="dxa"/>
          </w:tcPr>
          <w:p w:rsidR="001D5F43" w:rsidRDefault="001D5F43" w:rsidP="001D5F43">
            <w:pPr>
              <w:spacing w:after="0" w:line="48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 «сельсовет </w:t>
            </w:r>
            <w:proofErr w:type="spellStart"/>
            <w:r>
              <w:rPr>
                <w:rFonts w:ascii="Times New Roman" w:hAnsi="Times New Roman"/>
              </w:rPr>
              <w:t>Цурибский</w:t>
            </w:r>
            <w:proofErr w:type="spellEnd"/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559" w:type="dxa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165</w:t>
            </w:r>
          </w:p>
        </w:tc>
        <w:tc>
          <w:tcPr>
            <w:tcW w:w="156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4,6</w:t>
            </w:r>
          </w:p>
        </w:tc>
        <w:tc>
          <w:tcPr>
            <w:tcW w:w="1275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132</w:t>
            </w:r>
          </w:p>
        </w:tc>
        <w:tc>
          <w:tcPr>
            <w:tcW w:w="1535" w:type="dxa"/>
            <w:vAlign w:val="center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1442" w:type="dxa"/>
            <w:vAlign w:val="center"/>
          </w:tcPr>
          <w:p w:rsidR="001D5F43" w:rsidRDefault="003A33B5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2,5</w:t>
            </w:r>
          </w:p>
        </w:tc>
        <w:tc>
          <w:tcPr>
            <w:tcW w:w="1985" w:type="dxa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13,504</w:t>
            </w:r>
          </w:p>
        </w:tc>
      </w:tr>
      <w:tr w:rsidR="001D5F43" w:rsidRPr="00774A6F" w:rsidTr="001D5F43">
        <w:tc>
          <w:tcPr>
            <w:tcW w:w="63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4156" w:type="dxa"/>
          </w:tcPr>
          <w:p w:rsidR="001D5F43" w:rsidRDefault="001D5F43" w:rsidP="001D5F43">
            <w:pPr>
              <w:spacing w:after="0" w:line="48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 «сельсовет </w:t>
            </w:r>
            <w:proofErr w:type="spellStart"/>
            <w:r>
              <w:rPr>
                <w:rFonts w:ascii="Times New Roman" w:hAnsi="Times New Roman"/>
              </w:rPr>
              <w:t>Гочобский</w:t>
            </w:r>
            <w:proofErr w:type="spellEnd"/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559" w:type="dxa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46</w:t>
            </w:r>
          </w:p>
        </w:tc>
        <w:tc>
          <w:tcPr>
            <w:tcW w:w="156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275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1535" w:type="dxa"/>
            <w:vAlign w:val="center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42" w:type="dxa"/>
            <w:vAlign w:val="center"/>
          </w:tcPr>
          <w:p w:rsidR="001D5F43" w:rsidRDefault="003A33B5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985" w:type="dxa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18,365</w:t>
            </w:r>
          </w:p>
        </w:tc>
      </w:tr>
      <w:tr w:rsidR="001D5F43" w:rsidRPr="00774A6F" w:rsidTr="001D5F43">
        <w:tc>
          <w:tcPr>
            <w:tcW w:w="63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4156" w:type="dxa"/>
          </w:tcPr>
          <w:p w:rsidR="001D5F43" w:rsidRDefault="001D5F43" w:rsidP="001D5F43">
            <w:pPr>
              <w:spacing w:after="0" w:line="48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 «сельсовет </w:t>
            </w:r>
            <w:proofErr w:type="spellStart"/>
            <w:r>
              <w:rPr>
                <w:rFonts w:ascii="Times New Roman" w:hAnsi="Times New Roman"/>
              </w:rPr>
              <w:t>Суметинский</w:t>
            </w:r>
            <w:proofErr w:type="spellEnd"/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559" w:type="dxa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</w:t>
            </w:r>
          </w:p>
        </w:tc>
        <w:tc>
          <w:tcPr>
            <w:tcW w:w="156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3,6</w:t>
            </w:r>
          </w:p>
        </w:tc>
        <w:tc>
          <w:tcPr>
            <w:tcW w:w="1275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24</w:t>
            </w:r>
          </w:p>
        </w:tc>
        <w:tc>
          <w:tcPr>
            <w:tcW w:w="1535" w:type="dxa"/>
            <w:vAlign w:val="center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442" w:type="dxa"/>
            <w:vAlign w:val="center"/>
          </w:tcPr>
          <w:p w:rsidR="001D5F43" w:rsidRDefault="003A33B5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985" w:type="dxa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16,584</w:t>
            </w:r>
          </w:p>
        </w:tc>
      </w:tr>
      <w:tr w:rsidR="001D5F43" w:rsidRPr="00774A6F" w:rsidTr="001D5F43">
        <w:tc>
          <w:tcPr>
            <w:tcW w:w="63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4156" w:type="dxa"/>
          </w:tcPr>
          <w:p w:rsidR="001D5F43" w:rsidRDefault="001D5F43" w:rsidP="001D5F43">
            <w:pPr>
              <w:spacing w:after="0" w:line="48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 «сельсовет </w:t>
            </w:r>
            <w:proofErr w:type="spellStart"/>
            <w:r>
              <w:rPr>
                <w:rFonts w:ascii="Times New Roman" w:hAnsi="Times New Roman"/>
              </w:rPr>
              <w:t>Гочадинский</w:t>
            </w:r>
            <w:proofErr w:type="spellEnd"/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559" w:type="dxa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48</w:t>
            </w:r>
          </w:p>
        </w:tc>
        <w:tc>
          <w:tcPr>
            <w:tcW w:w="156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6,5</w:t>
            </w:r>
          </w:p>
        </w:tc>
        <w:tc>
          <w:tcPr>
            <w:tcW w:w="1275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55</w:t>
            </w:r>
          </w:p>
        </w:tc>
        <w:tc>
          <w:tcPr>
            <w:tcW w:w="1535" w:type="dxa"/>
            <w:vAlign w:val="center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442" w:type="dxa"/>
            <w:vAlign w:val="center"/>
          </w:tcPr>
          <w:p w:rsidR="001D5F43" w:rsidRDefault="003A33B5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985" w:type="dxa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17,899</w:t>
            </w:r>
          </w:p>
        </w:tc>
      </w:tr>
      <w:tr w:rsidR="001D5F43" w:rsidRPr="00774A6F" w:rsidTr="001D5F43">
        <w:tc>
          <w:tcPr>
            <w:tcW w:w="63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4156" w:type="dxa"/>
          </w:tcPr>
          <w:p w:rsidR="001D5F43" w:rsidRDefault="001D5F43" w:rsidP="001D5F43">
            <w:pPr>
              <w:spacing w:after="0" w:line="48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 «село </w:t>
            </w:r>
            <w:proofErr w:type="spellStart"/>
            <w:r>
              <w:rPr>
                <w:rFonts w:ascii="Times New Roman" w:hAnsi="Times New Roman"/>
              </w:rPr>
              <w:t>Чарода</w:t>
            </w:r>
            <w:proofErr w:type="spellEnd"/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559" w:type="dxa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</w:t>
            </w:r>
          </w:p>
        </w:tc>
        <w:tc>
          <w:tcPr>
            <w:tcW w:w="156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1275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1535" w:type="dxa"/>
            <w:vAlign w:val="center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1442" w:type="dxa"/>
            <w:vAlign w:val="center"/>
          </w:tcPr>
          <w:p w:rsidR="001D5F43" w:rsidRDefault="003A33B5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985" w:type="dxa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0,442</w:t>
            </w:r>
          </w:p>
        </w:tc>
      </w:tr>
      <w:tr w:rsidR="001D5F43" w:rsidRPr="00774A6F" w:rsidTr="001D5F43">
        <w:tc>
          <w:tcPr>
            <w:tcW w:w="63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4156" w:type="dxa"/>
          </w:tcPr>
          <w:p w:rsidR="001D5F43" w:rsidRDefault="001D5F43" w:rsidP="001D5F43">
            <w:pPr>
              <w:spacing w:after="0" w:line="48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 «село </w:t>
            </w:r>
            <w:proofErr w:type="spellStart"/>
            <w:r>
              <w:rPr>
                <w:rFonts w:ascii="Times New Roman" w:hAnsi="Times New Roman"/>
              </w:rPr>
              <w:t>Мугурух</w:t>
            </w:r>
            <w:proofErr w:type="spellEnd"/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559" w:type="dxa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72</w:t>
            </w:r>
          </w:p>
        </w:tc>
        <w:tc>
          <w:tcPr>
            <w:tcW w:w="1560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1275" w:type="dxa"/>
            <w:vAlign w:val="center"/>
          </w:tcPr>
          <w:p w:rsidR="001D5F43" w:rsidRDefault="001D5F43" w:rsidP="001D5F43">
            <w:pPr>
              <w:spacing w:after="0" w:line="48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1535" w:type="dxa"/>
            <w:vAlign w:val="center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442" w:type="dxa"/>
            <w:vAlign w:val="center"/>
          </w:tcPr>
          <w:p w:rsidR="001D5F43" w:rsidRDefault="003A33B5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985" w:type="dxa"/>
          </w:tcPr>
          <w:p w:rsidR="001D5F43" w:rsidRDefault="001D5F43" w:rsidP="001D5F43">
            <w:pPr>
              <w:spacing w:after="0" w:line="480" w:lineRule="auto"/>
              <w:ind w:right="3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1,950</w:t>
            </w:r>
          </w:p>
        </w:tc>
      </w:tr>
      <w:tr w:rsidR="001D5F43" w:rsidRPr="00774A6F" w:rsidTr="001D5F43">
        <w:tc>
          <w:tcPr>
            <w:tcW w:w="630" w:type="dxa"/>
          </w:tcPr>
          <w:p w:rsidR="001D5F43" w:rsidRPr="00774A6F" w:rsidRDefault="001D5F43" w:rsidP="001D5F43">
            <w:pPr>
              <w:spacing w:after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4156" w:type="dxa"/>
          </w:tcPr>
          <w:p w:rsidR="001D5F43" w:rsidRPr="00774A6F" w:rsidRDefault="001D5F43" w:rsidP="001D5F43">
            <w:pPr>
              <w:spacing w:after="0" w:line="36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МО «село </w:t>
            </w:r>
            <w:proofErr w:type="spellStart"/>
            <w:r>
              <w:rPr>
                <w:rFonts w:ascii="Times New Roman" w:hAnsi="Times New Roman"/>
              </w:rPr>
              <w:t>Цадах</w:t>
            </w:r>
            <w:proofErr w:type="spellEnd"/>
            <w:r>
              <w:rPr>
                <w:rFonts w:ascii="Times New Roman" w:hAnsi="Times New Roman"/>
              </w:rPr>
              <w:t>»</w:t>
            </w:r>
          </w:p>
        </w:tc>
        <w:tc>
          <w:tcPr>
            <w:tcW w:w="1559" w:type="dxa"/>
          </w:tcPr>
          <w:p w:rsidR="001D5F43" w:rsidRPr="00774A6F" w:rsidRDefault="001D5F43" w:rsidP="001D5F43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34</w:t>
            </w:r>
          </w:p>
        </w:tc>
        <w:tc>
          <w:tcPr>
            <w:tcW w:w="1560" w:type="dxa"/>
          </w:tcPr>
          <w:p w:rsidR="001D5F43" w:rsidRPr="00774A6F" w:rsidRDefault="001D5F43" w:rsidP="001D5F43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275" w:type="dxa"/>
          </w:tcPr>
          <w:p w:rsidR="001D5F43" w:rsidRPr="00774A6F" w:rsidRDefault="001D5F43" w:rsidP="001D5F43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1535" w:type="dxa"/>
          </w:tcPr>
          <w:p w:rsidR="001D5F43" w:rsidRPr="00774A6F" w:rsidRDefault="001D5F43" w:rsidP="001D5F43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1442" w:type="dxa"/>
          </w:tcPr>
          <w:p w:rsidR="001D5F43" w:rsidRPr="00774A6F" w:rsidRDefault="003A33B5" w:rsidP="003A33B5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1985" w:type="dxa"/>
          </w:tcPr>
          <w:p w:rsidR="001D5F43" w:rsidRPr="00774A6F" w:rsidRDefault="001D5F43" w:rsidP="001D5F43">
            <w:pPr>
              <w:spacing w:after="0"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0,44</w:t>
            </w:r>
          </w:p>
        </w:tc>
      </w:tr>
      <w:tr w:rsidR="001D5F43" w:rsidRPr="00774A6F" w:rsidTr="001D5F43">
        <w:tc>
          <w:tcPr>
            <w:tcW w:w="4786" w:type="dxa"/>
            <w:gridSpan w:val="2"/>
          </w:tcPr>
          <w:p w:rsidR="001D5F43" w:rsidRPr="00774A6F" w:rsidRDefault="001D5F43" w:rsidP="001D5F43">
            <w:pPr>
              <w:spacing w:after="0"/>
              <w:rPr>
                <w:rFonts w:ascii="Times New Roman" w:hAnsi="Times New Roman"/>
              </w:rPr>
            </w:pPr>
            <w:r w:rsidRPr="008D3ACC">
              <w:rPr>
                <w:rFonts w:ascii="Times New Roman" w:hAnsi="Times New Roman"/>
              </w:rPr>
              <w:t xml:space="preserve">Итого </w:t>
            </w:r>
            <w:proofErr w:type="spellStart"/>
            <w:r w:rsidRPr="008D3ACC">
              <w:rPr>
                <w:rFonts w:ascii="Times New Roman" w:hAnsi="Times New Roman"/>
              </w:rPr>
              <w:t>ед</w:t>
            </w:r>
            <w:proofErr w:type="gramStart"/>
            <w:r w:rsidRPr="008D3ACC">
              <w:rPr>
                <w:rFonts w:ascii="Times New Roman" w:hAnsi="Times New Roman"/>
              </w:rPr>
              <w:t>.и</w:t>
            </w:r>
            <w:proofErr w:type="gramEnd"/>
            <w:r w:rsidRPr="008D3ACC">
              <w:rPr>
                <w:rFonts w:ascii="Times New Roman" w:hAnsi="Times New Roman"/>
              </w:rPr>
              <w:t>зм</w:t>
            </w:r>
            <w:proofErr w:type="spellEnd"/>
            <w:r w:rsidRPr="008D3ACC">
              <w:rPr>
                <w:rFonts w:ascii="Times New Roman" w:hAnsi="Times New Roman"/>
              </w:rPr>
              <w:t>.</w:t>
            </w:r>
          </w:p>
        </w:tc>
        <w:tc>
          <w:tcPr>
            <w:tcW w:w="1559" w:type="dxa"/>
          </w:tcPr>
          <w:p w:rsidR="001D5F43" w:rsidRPr="00774A6F" w:rsidRDefault="003A33B5" w:rsidP="003A33B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1072</w:t>
            </w:r>
          </w:p>
        </w:tc>
        <w:tc>
          <w:tcPr>
            <w:tcW w:w="1560" w:type="dxa"/>
          </w:tcPr>
          <w:p w:rsidR="001D5F43" w:rsidRDefault="001D5F43">
            <w:pPr>
              <w:rPr>
                <w:rFonts w:ascii="Times New Roman" w:hAnsi="Times New Roman"/>
              </w:rPr>
            </w:pPr>
          </w:p>
          <w:p w:rsidR="001D5F43" w:rsidRPr="00774A6F" w:rsidRDefault="001D5F43" w:rsidP="001D5F43">
            <w:pPr>
              <w:rPr>
                <w:rFonts w:ascii="Times New Roman" w:hAnsi="Times New Roman"/>
              </w:rPr>
            </w:pPr>
          </w:p>
        </w:tc>
        <w:tc>
          <w:tcPr>
            <w:tcW w:w="1275" w:type="dxa"/>
          </w:tcPr>
          <w:p w:rsidR="001D5F43" w:rsidRDefault="003A33B5" w:rsidP="003A33B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425</w:t>
            </w:r>
          </w:p>
          <w:p w:rsidR="001D5F43" w:rsidRPr="00774A6F" w:rsidRDefault="001D5F43" w:rsidP="001D5F43">
            <w:pPr>
              <w:rPr>
                <w:rFonts w:ascii="Times New Roman" w:hAnsi="Times New Roman"/>
              </w:rPr>
            </w:pPr>
          </w:p>
        </w:tc>
        <w:tc>
          <w:tcPr>
            <w:tcW w:w="1535" w:type="dxa"/>
          </w:tcPr>
          <w:p w:rsidR="001D5F43" w:rsidRPr="00774A6F" w:rsidRDefault="003A33B5" w:rsidP="003A33B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67</w:t>
            </w:r>
          </w:p>
        </w:tc>
        <w:tc>
          <w:tcPr>
            <w:tcW w:w="1442" w:type="dxa"/>
          </w:tcPr>
          <w:p w:rsidR="001D5F43" w:rsidRPr="00774A6F" w:rsidRDefault="003A33B5" w:rsidP="003A33B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</w:t>
            </w:r>
          </w:p>
        </w:tc>
        <w:tc>
          <w:tcPr>
            <w:tcW w:w="1985" w:type="dxa"/>
          </w:tcPr>
          <w:p w:rsidR="001D5F43" w:rsidRPr="00774A6F" w:rsidRDefault="00C216AE" w:rsidP="003A33B5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129,895</w:t>
            </w:r>
          </w:p>
        </w:tc>
      </w:tr>
      <w:tr w:rsidR="001D5F43" w:rsidRPr="00774A6F" w:rsidTr="001D5F43">
        <w:tc>
          <w:tcPr>
            <w:tcW w:w="4786" w:type="dxa"/>
            <w:gridSpan w:val="2"/>
          </w:tcPr>
          <w:p w:rsidR="001D5F43" w:rsidRPr="00774A6F" w:rsidRDefault="001D5F43" w:rsidP="00015C68">
            <w:pPr>
              <w:rPr>
                <w:rFonts w:ascii="Times New Roman" w:hAnsi="Times New Roman"/>
              </w:rPr>
            </w:pPr>
            <w:r w:rsidRPr="00774A6F">
              <w:rPr>
                <w:rFonts w:ascii="Times New Roman" w:hAnsi="Times New Roman"/>
              </w:rPr>
              <w:lastRenderedPageBreak/>
              <w:t>-</w:t>
            </w:r>
            <w:r w:rsidRPr="008D3ACC">
              <w:rPr>
                <w:rFonts w:ascii="Times New Roman" w:hAnsi="Times New Roman"/>
              </w:rPr>
              <w:t xml:space="preserve"> Итого тонн условного топлива (</w:t>
            </w:r>
            <w:proofErr w:type="spellStart"/>
            <w:r w:rsidRPr="008D3ACC">
              <w:rPr>
                <w:rFonts w:ascii="Times New Roman" w:hAnsi="Times New Roman"/>
              </w:rPr>
              <w:t>т.у</w:t>
            </w:r>
            <w:proofErr w:type="gramStart"/>
            <w:r w:rsidRPr="008D3ACC">
              <w:rPr>
                <w:rFonts w:ascii="Times New Roman" w:hAnsi="Times New Roman"/>
              </w:rPr>
              <w:t>.т</w:t>
            </w:r>
            <w:proofErr w:type="spellEnd"/>
            <w:proofErr w:type="gramEnd"/>
            <w:r w:rsidRPr="008D3ACC">
              <w:rPr>
                <w:rFonts w:ascii="Times New Roman" w:hAnsi="Times New Roman"/>
              </w:rPr>
              <w:t>)</w:t>
            </w:r>
          </w:p>
        </w:tc>
        <w:tc>
          <w:tcPr>
            <w:tcW w:w="1559" w:type="dxa"/>
          </w:tcPr>
          <w:p w:rsidR="001D5F43" w:rsidRPr="00774A6F" w:rsidRDefault="001D5F43" w:rsidP="002E737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  <w:p w:rsidR="001D5F43" w:rsidRPr="00774A6F" w:rsidRDefault="001D5F43" w:rsidP="00051D56">
            <w:pPr>
              <w:rPr>
                <w:rFonts w:ascii="Times New Roman" w:hAnsi="Times New Roman"/>
              </w:rPr>
            </w:pPr>
          </w:p>
        </w:tc>
        <w:tc>
          <w:tcPr>
            <w:tcW w:w="1560" w:type="dxa"/>
          </w:tcPr>
          <w:p w:rsidR="001D5F43" w:rsidRDefault="001D5F43">
            <w:pPr>
              <w:rPr>
                <w:rFonts w:ascii="Times New Roman" w:hAnsi="Times New Roman"/>
              </w:rPr>
            </w:pPr>
          </w:p>
          <w:p w:rsidR="001D5F43" w:rsidRPr="00774A6F" w:rsidRDefault="001D5F43" w:rsidP="001D5F43">
            <w:pPr>
              <w:rPr>
                <w:rFonts w:ascii="Times New Roman" w:hAnsi="Times New Roman"/>
              </w:rPr>
            </w:pPr>
          </w:p>
        </w:tc>
        <w:tc>
          <w:tcPr>
            <w:tcW w:w="1275" w:type="dxa"/>
          </w:tcPr>
          <w:p w:rsidR="001D5F43" w:rsidRDefault="001D5F43">
            <w:pPr>
              <w:rPr>
                <w:rFonts w:ascii="Times New Roman" w:hAnsi="Times New Roman"/>
              </w:rPr>
            </w:pPr>
          </w:p>
          <w:p w:rsidR="001D5F43" w:rsidRPr="00774A6F" w:rsidRDefault="001D5F43" w:rsidP="001D5F43">
            <w:pPr>
              <w:rPr>
                <w:rFonts w:ascii="Times New Roman" w:hAnsi="Times New Roman"/>
              </w:rPr>
            </w:pPr>
          </w:p>
        </w:tc>
        <w:tc>
          <w:tcPr>
            <w:tcW w:w="1535" w:type="dxa"/>
          </w:tcPr>
          <w:p w:rsidR="001D5F43" w:rsidRPr="00774A6F" w:rsidRDefault="001D5F43" w:rsidP="00051D56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442" w:type="dxa"/>
          </w:tcPr>
          <w:p w:rsidR="001D5F43" w:rsidRPr="00774A6F" w:rsidRDefault="006F7DE4" w:rsidP="00015C6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8,406</w:t>
            </w:r>
          </w:p>
        </w:tc>
        <w:tc>
          <w:tcPr>
            <w:tcW w:w="1985" w:type="dxa"/>
          </w:tcPr>
          <w:p w:rsidR="001D5F43" w:rsidRPr="00774A6F" w:rsidRDefault="006F7DE4" w:rsidP="00015C68">
            <w:pPr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44,749</w:t>
            </w:r>
          </w:p>
        </w:tc>
      </w:tr>
      <w:tr w:rsidR="001D5F43" w:rsidRPr="00774A6F" w:rsidTr="001D5F43">
        <w:tc>
          <w:tcPr>
            <w:tcW w:w="4786" w:type="dxa"/>
            <w:gridSpan w:val="2"/>
          </w:tcPr>
          <w:p w:rsidR="001D5F43" w:rsidRPr="00774A6F" w:rsidRDefault="001D5F43" w:rsidP="002E7378">
            <w:pPr>
              <w:rPr>
                <w:rFonts w:ascii="Times New Roman" w:hAnsi="Times New Roman"/>
              </w:rPr>
            </w:pPr>
            <w:r w:rsidRPr="008D3ACC">
              <w:rPr>
                <w:rFonts w:ascii="Times New Roman" w:hAnsi="Times New Roman"/>
              </w:rPr>
              <w:t xml:space="preserve">Всего </w:t>
            </w:r>
            <w:proofErr w:type="spellStart"/>
            <w:r w:rsidRPr="008D3ACC">
              <w:rPr>
                <w:rFonts w:ascii="Times New Roman" w:hAnsi="Times New Roman"/>
              </w:rPr>
              <w:t>т.у</w:t>
            </w:r>
            <w:proofErr w:type="gramStart"/>
            <w:r w:rsidRPr="008D3ACC">
              <w:rPr>
                <w:rFonts w:ascii="Times New Roman" w:hAnsi="Times New Roman"/>
              </w:rPr>
              <w:t>.т</w:t>
            </w:r>
            <w:proofErr w:type="spellEnd"/>
            <w:proofErr w:type="gramEnd"/>
          </w:p>
        </w:tc>
        <w:tc>
          <w:tcPr>
            <w:tcW w:w="9356" w:type="dxa"/>
            <w:gridSpan w:val="6"/>
          </w:tcPr>
          <w:p w:rsidR="001D5F43" w:rsidRPr="00774A6F" w:rsidRDefault="006F7DE4" w:rsidP="00015C6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53,155</w:t>
            </w:r>
          </w:p>
        </w:tc>
      </w:tr>
    </w:tbl>
    <w:p w:rsidR="00D2597F" w:rsidRDefault="00D2597F" w:rsidP="00D2597F">
      <w:pPr>
        <w:pStyle w:val="5"/>
        <w:shd w:val="clear" w:color="auto" w:fill="auto"/>
        <w:spacing w:line="317" w:lineRule="exact"/>
        <w:ind w:right="120" w:firstLine="0"/>
        <w:jc w:val="left"/>
        <w:rPr>
          <w:sz w:val="24"/>
          <w:szCs w:val="24"/>
        </w:rPr>
        <w:sectPr w:rsidR="00D2597F" w:rsidSect="00D2597F">
          <w:pgSz w:w="16838" w:h="11909" w:orient="landscape"/>
          <w:pgMar w:top="851" w:right="1134" w:bottom="1219" w:left="1281" w:header="0" w:footer="6" w:gutter="0"/>
          <w:cols w:space="720"/>
          <w:noEndnote/>
          <w:docGrid w:linePitch="360"/>
        </w:sectPr>
      </w:pPr>
    </w:p>
    <w:p w:rsidR="008A0573" w:rsidRDefault="008A0573" w:rsidP="008A0573">
      <w:pPr>
        <w:pStyle w:val="5"/>
        <w:shd w:val="clear" w:color="auto" w:fill="auto"/>
        <w:spacing w:after="297" w:line="317" w:lineRule="exact"/>
        <w:ind w:right="120" w:hanging="120"/>
        <w:jc w:val="left"/>
        <w:rPr>
          <w:sz w:val="24"/>
          <w:szCs w:val="24"/>
        </w:rPr>
      </w:pPr>
    </w:p>
    <w:p w:rsidR="009146F2" w:rsidRDefault="009146F2" w:rsidP="008A0573">
      <w:pPr>
        <w:pStyle w:val="5"/>
        <w:shd w:val="clear" w:color="auto" w:fill="auto"/>
        <w:spacing w:after="297" w:line="317" w:lineRule="exact"/>
        <w:ind w:right="120" w:hanging="120"/>
        <w:jc w:val="left"/>
        <w:rPr>
          <w:sz w:val="24"/>
          <w:szCs w:val="24"/>
        </w:rPr>
      </w:pPr>
    </w:p>
    <w:p w:rsidR="006A4256" w:rsidRPr="006A4256" w:rsidRDefault="00D2597F" w:rsidP="006A4256">
      <w:pPr>
        <w:spacing w:line="270" w:lineRule="exact"/>
        <w:rPr>
          <w:sz w:val="24"/>
          <w:szCs w:val="24"/>
        </w:rPr>
      </w:pPr>
      <w:r>
        <w:rPr>
          <w:rStyle w:val="ae"/>
          <w:sz w:val="24"/>
          <w:szCs w:val="24"/>
          <w:u w:val="none"/>
        </w:rPr>
        <w:t>Таблица 17</w:t>
      </w:r>
      <w:r w:rsidR="006A4256" w:rsidRPr="006A4256">
        <w:rPr>
          <w:rStyle w:val="ae"/>
          <w:sz w:val="24"/>
          <w:szCs w:val="24"/>
          <w:u w:val="none"/>
        </w:rPr>
        <w:t xml:space="preserve">. Планируемые мероприятия по программе энергосбережения (по данным </w:t>
      </w:r>
      <w:r w:rsidR="00B22B62">
        <w:rPr>
          <w:rStyle w:val="ae"/>
          <w:sz w:val="24"/>
          <w:szCs w:val="24"/>
          <w:u w:val="none"/>
        </w:rPr>
        <w:t xml:space="preserve">административных </w:t>
      </w:r>
      <w:r w:rsidR="006A4256" w:rsidRPr="006A4256">
        <w:rPr>
          <w:rStyle w:val="ae"/>
          <w:sz w:val="24"/>
          <w:szCs w:val="24"/>
          <w:u w:val="none"/>
        </w:rPr>
        <w:t>учреждений)</w:t>
      </w:r>
    </w:p>
    <w:tbl>
      <w:tblPr>
        <w:tblStyle w:val="a4"/>
        <w:tblW w:w="0" w:type="auto"/>
        <w:tblInd w:w="120" w:type="dxa"/>
        <w:tblLook w:val="04A0" w:firstRow="1" w:lastRow="0" w:firstColumn="1" w:lastColumn="0" w:noHBand="0" w:noVBand="1"/>
      </w:tblPr>
      <w:tblGrid>
        <w:gridCol w:w="4311"/>
        <w:gridCol w:w="1493"/>
        <w:gridCol w:w="1458"/>
        <w:gridCol w:w="1438"/>
        <w:gridCol w:w="1451"/>
        <w:gridCol w:w="1477"/>
        <w:gridCol w:w="1452"/>
        <w:gridCol w:w="1439"/>
      </w:tblGrid>
      <w:tr w:rsidR="006A4256" w:rsidRPr="00774A6F" w:rsidTr="00420A93">
        <w:trPr>
          <w:trHeight w:val="495"/>
        </w:trPr>
        <w:tc>
          <w:tcPr>
            <w:tcW w:w="3480" w:type="dxa"/>
            <w:vMerge w:val="restart"/>
          </w:tcPr>
          <w:p w:rsidR="006A4256" w:rsidRPr="00774A6F" w:rsidRDefault="006A4256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Планируемые мероприятия</w:t>
            </w:r>
          </w:p>
        </w:tc>
        <w:tc>
          <w:tcPr>
            <w:tcW w:w="1493" w:type="dxa"/>
            <w:vMerge w:val="restart"/>
          </w:tcPr>
          <w:p w:rsidR="006A4256" w:rsidRPr="00774A6F" w:rsidRDefault="006A4256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количество</w:t>
            </w:r>
          </w:p>
        </w:tc>
        <w:tc>
          <w:tcPr>
            <w:tcW w:w="1528" w:type="dxa"/>
            <w:vMerge w:val="restart"/>
          </w:tcPr>
          <w:p w:rsidR="006A4256" w:rsidRPr="00774A6F" w:rsidRDefault="006A4256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сумма, тыс</w:t>
            </w:r>
            <w:proofErr w:type="gramStart"/>
            <w:r w:rsidRPr="00774A6F">
              <w:rPr>
                <w:sz w:val="24"/>
                <w:szCs w:val="24"/>
              </w:rPr>
              <w:t>.р</w:t>
            </w:r>
            <w:proofErr w:type="gramEnd"/>
            <w:r w:rsidRPr="00774A6F">
              <w:rPr>
                <w:sz w:val="24"/>
                <w:szCs w:val="24"/>
              </w:rPr>
              <w:t>уб.</w:t>
            </w:r>
          </w:p>
        </w:tc>
        <w:tc>
          <w:tcPr>
            <w:tcW w:w="8018" w:type="dxa"/>
            <w:gridSpan w:val="5"/>
            <w:tcBorders>
              <w:bottom w:val="single" w:sz="4" w:space="0" w:color="auto"/>
            </w:tcBorders>
          </w:tcPr>
          <w:p w:rsidR="006A4256" w:rsidRPr="00774A6F" w:rsidRDefault="006A4256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В.т</w:t>
            </w:r>
            <w:proofErr w:type="gramStart"/>
            <w:r w:rsidRPr="00774A6F">
              <w:rPr>
                <w:sz w:val="24"/>
                <w:szCs w:val="24"/>
              </w:rPr>
              <w:t>.ч</w:t>
            </w:r>
            <w:proofErr w:type="gramEnd"/>
            <w:r w:rsidRPr="00774A6F">
              <w:rPr>
                <w:sz w:val="24"/>
                <w:szCs w:val="24"/>
              </w:rPr>
              <w:t xml:space="preserve"> по годам</w:t>
            </w:r>
          </w:p>
        </w:tc>
      </w:tr>
      <w:tr w:rsidR="006A4256" w:rsidRPr="00774A6F" w:rsidTr="00420A93">
        <w:trPr>
          <w:trHeight w:val="435"/>
        </w:trPr>
        <w:tc>
          <w:tcPr>
            <w:tcW w:w="3480" w:type="dxa"/>
            <w:vMerge/>
          </w:tcPr>
          <w:p w:rsidR="006A4256" w:rsidRPr="00774A6F" w:rsidRDefault="006A4256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1493" w:type="dxa"/>
            <w:vMerge/>
          </w:tcPr>
          <w:p w:rsidR="006A4256" w:rsidRPr="00774A6F" w:rsidRDefault="006A4256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1528" w:type="dxa"/>
            <w:vMerge/>
          </w:tcPr>
          <w:p w:rsidR="006A4256" w:rsidRPr="00774A6F" w:rsidRDefault="006A4256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</w:p>
        </w:tc>
        <w:tc>
          <w:tcPr>
            <w:tcW w:w="1603" w:type="dxa"/>
            <w:tcBorders>
              <w:top w:val="single" w:sz="4" w:space="0" w:color="auto"/>
            </w:tcBorders>
          </w:tcPr>
          <w:p w:rsidR="006A4256" w:rsidRPr="00774A6F" w:rsidRDefault="004C531D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2018</w:t>
            </w:r>
          </w:p>
        </w:tc>
        <w:tc>
          <w:tcPr>
            <w:tcW w:w="1603" w:type="dxa"/>
            <w:tcBorders>
              <w:top w:val="single" w:sz="4" w:space="0" w:color="auto"/>
            </w:tcBorders>
          </w:tcPr>
          <w:p w:rsidR="006A4256" w:rsidRPr="00774A6F" w:rsidRDefault="004C531D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2019</w:t>
            </w:r>
          </w:p>
        </w:tc>
        <w:tc>
          <w:tcPr>
            <w:tcW w:w="1604" w:type="dxa"/>
            <w:tcBorders>
              <w:top w:val="single" w:sz="4" w:space="0" w:color="auto"/>
            </w:tcBorders>
          </w:tcPr>
          <w:p w:rsidR="006A4256" w:rsidRPr="00774A6F" w:rsidRDefault="004C531D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2020</w:t>
            </w:r>
          </w:p>
        </w:tc>
        <w:tc>
          <w:tcPr>
            <w:tcW w:w="1604" w:type="dxa"/>
            <w:tcBorders>
              <w:top w:val="single" w:sz="4" w:space="0" w:color="auto"/>
            </w:tcBorders>
          </w:tcPr>
          <w:p w:rsidR="006A4256" w:rsidRPr="00774A6F" w:rsidRDefault="004C531D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2021</w:t>
            </w:r>
          </w:p>
        </w:tc>
        <w:tc>
          <w:tcPr>
            <w:tcW w:w="1604" w:type="dxa"/>
            <w:tcBorders>
              <w:top w:val="single" w:sz="4" w:space="0" w:color="auto"/>
            </w:tcBorders>
          </w:tcPr>
          <w:p w:rsidR="006A4256" w:rsidRPr="00774A6F" w:rsidRDefault="004C531D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2022</w:t>
            </w:r>
          </w:p>
        </w:tc>
      </w:tr>
      <w:tr w:rsidR="006A4256" w:rsidRPr="00774A6F" w:rsidTr="00420A93">
        <w:tc>
          <w:tcPr>
            <w:tcW w:w="3480" w:type="dxa"/>
          </w:tcPr>
          <w:p w:rsidR="006A4256" w:rsidRPr="00774A6F" w:rsidRDefault="00572801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rStyle w:val="a8"/>
                <w:color w:val="000000"/>
                <w:sz w:val="24"/>
                <w:szCs w:val="24"/>
              </w:rPr>
              <w:t>З</w:t>
            </w:r>
            <w:r w:rsidRPr="00A62ED4">
              <w:rPr>
                <w:rStyle w:val="a8"/>
                <w:color w:val="000000"/>
                <w:sz w:val="24"/>
                <w:szCs w:val="24"/>
              </w:rPr>
              <w:t>амен</w:t>
            </w:r>
            <w:r>
              <w:rPr>
                <w:rStyle w:val="a8"/>
                <w:color w:val="000000"/>
                <w:sz w:val="24"/>
                <w:szCs w:val="24"/>
              </w:rPr>
              <w:t>а</w:t>
            </w:r>
            <w:r w:rsidRPr="00A62ED4">
              <w:rPr>
                <w:rStyle w:val="a8"/>
                <w:color w:val="000000"/>
                <w:sz w:val="24"/>
                <w:szCs w:val="24"/>
              </w:rPr>
              <w:t xml:space="preserve"> светильников с </w:t>
            </w:r>
            <w:r>
              <w:rPr>
                <w:rStyle w:val="ae"/>
                <w:color w:val="000000"/>
                <w:sz w:val="24"/>
                <w:szCs w:val="24"/>
                <w:u w:val="none"/>
              </w:rPr>
              <w:t>лампами накаливания</w:t>
            </w:r>
            <w:r w:rsidRPr="00A62ED4">
              <w:rPr>
                <w:rStyle w:val="ae"/>
                <w:color w:val="000000"/>
                <w:sz w:val="24"/>
                <w:szCs w:val="24"/>
                <w:u w:val="none"/>
              </w:rPr>
              <w:t xml:space="preserve"> </w:t>
            </w:r>
            <w:r w:rsidR="007D0D0B">
              <w:rPr>
                <w:rStyle w:val="ae"/>
                <w:color w:val="000000"/>
                <w:sz w:val="24"/>
                <w:szCs w:val="24"/>
                <w:u w:val="none"/>
              </w:rPr>
              <w:t xml:space="preserve"> </w:t>
            </w:r>
            <w:r w:rsidRPr="00A62ED4">
              <w:rPr>
                <w:rStyle w:val="ae"/>
                <w:color w:val="000000"/>
                <w:sz w:val="24"/>
                <w:szCs w:val="24"/>
                <w:u w:val="none"/>
              </w:rPr>
              <w:t xml:space="preserve">на </w:t>
            </w:r>
            <w:r>
              <w:rPr>
                <w:sz w:val="24"/>
                <w:szCs w:val="24"/>
              </w:rPr>
              <w:t>светодиодные</w:t>
            </w:r>
            <w:r w:rsidRPr="00704782">
              <w:rPr>
                <w:sz w:val="24"/>
                <w:szCs w:val="24"/>
              </w:rPr>
              <w:t> светильники </w:t>
            </w:r>
            <w:proofErr w:type="spellStart"/>
            <w:r w:rsidRPr="00704782">
              <w:rPr>
                <w:sz w:val="24"/>
                <w:szCs w:val="24"/>
              </w:rPr>
              <w:t>Армстронг</w:t>
            </w:r>
            <w:proofErr w:type="spellEnd"/>
            <w:r w:rsidRPr="00704782">
              <w:rPr>
                <w:sz w:val="24"/>
                <w:szCs w:val="24"/>
              </w:rPr>
              <w:t xml:space="preserve"> LLT LP-02-standard 36Вт</w:t>
            </w:r>
            <w:r>
              <w:rPr>
                <w:sz w:val="24"/>
                <w:szCs w:val="24"/>
              </w:rPr>
              <w:t xml:space="preserve"> </w:t>
            </w:r>
            <w:r w:rsidRPr="00704782">
              <w:t xml:space="preserve"> </w:t>
            </w:r>
            <w:r w:rsidRPr="00704782">
              <w:rPr>
                <w:sz w:val="24"/>
                <w:szCs w:val="24"/>
              </w:rPr>
              <w:t>с ЭПРА</w:t>
            </w:r>
          </w:p>
        </w:tc>
        <w:tc>
          <w:tcPr>
            <w:tcW w:w="1493" w:type="dxa"/>
          </w:tcPr>
          <w:p w:rsidR="006A4256" w:rsidRPr="00774A6F" w:rsidRDefault="006F7DE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</w:t>
            </w:r>
            <w:r w:rsidR="007D0D0B">
              <w:rPr>
                <w:sz w:val="24"/>
                <w:szCs w:val="24"/>
              </w:rPr>
              <w:t xml:space="preserve"> </w:t>
            </w:r>
            <w:r w:rsidR="006A4256" w:rsidRPr="00774A6F">
              <w:rPr>
                <w:sz w:val="24"/>
                <w:szCs w:val="24"/>
              </w:rPr>
              <w:t>шт.</w:t>
            </w:r>
          </w:p>
        </w:tc>
        <w:tc>
          <w:tcPr>
            <w:tcW w:w="1528" w:type="dxa"/>
          </w:tcPr>
          <w:p w:rsidR="006A4256" w:rsidRPr="00774A6F" w:rsidRDefault="006F7DE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53,533</w:t>
            </w:r>
          </w:p>
        </w:tc>
        <w:tc>
          <w:tcPr>
            <w:tcW w:w="1603" w:type="dxa"/>
          </w:tcPr>
          <w:p w:rsidR="006A4256" w:rsidRPr="00774A6F" w:rsidRDefault="006A4256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0,00</w:t>
            </w:r>
          </w:p>
        </w:tc>
        <w:tc>
          <w:tcPr>
            <w:tcW w:w="1603" w:type="dxa"/>
          </w:tcPr>
          <w:p w:rsidR="006A4256" w:rsidRPr="00774A6F" w:rsidRDefault="006A4256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0,00</w:t>
            </w:r>
          </w:p>
        </w:tc>
        <w:tc>
          <w:tcPr>
            <w:tcW w:w="1604" w:type="dxa"/>
          </w:tcPr>
          <w:p w:rsidR="006A4256" w:rsidRPr="00774A6F" w:rsidRDefault="006F7DE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53,533</w:t>
            </w:r>
          </w:p>
        </w:tc>
        <w:tc>
          <w:tcPr>
            <w:tcW w:w="1604" w:type="dxa"/>
          </w:tcPr>
          <w:p w:rsidR="006A4256" w:rsidRPr="00774A6F" w:rsidRDefault="00A950A9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0,00</w:t>
            </w:r>
          </w:p>
        </w:tc>
        <w:tc>
          <w:tcPr>
            <w:tcW w:w="1604" w:type="dxa"/>
          </w:tcPr>
          <w:p w:rsidR="006A4256" w:rsidRPr="00774A6F" w:rsidRDefault="006A4256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0,00</w:t>
            </w:r>
          </w:p>
        </w:tc>
      </w:tr>
      <w:tr w:rsidR="006A4256" w:rsidRPr="00774A6F" w:rsidTr="00420A93">
        <w:tc>
          <w:tcPr>
            <w:tcW w:w="3480" w:type="dxa"/>
          </w:tcPr>
          <w:p w:rsidR="006A4256" w:rsidRPr="00774A6F" w:rsidRDefault="006F7DE4" w:rsidP="006F7DE4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4"/>
                <w:szCs w:val="24"/>
              </w:rPr>
            </w:pPr>
            <w:r w:rsidRPr="004D4662">
              <w:rPr>
                <w:sz w:val="24"/>
                <w:szCs w:val="24"/>
              </w:rPr>
              <w:t xml:space="preserve">Составление </w:t>
            </w:r>
            <w:r w:rsidRPr="004D4662">
              <w:rPr>
                <w:color w:val="000000"/>
                <w:sz w:val="24"/>
                <w:szCs w:val="24"/>
              </w:rPr>
              <w:t>Программ энергосбережения</w:t>
            </w:r>
            <w:r w:rsidRPr="004D4662">
              <w:rPr>
                <w:sz w:val="24"/>
                <w:szCs w:val="24"/>
              </w:rPr>
              <w:t xml:space="preserve"> для административных учреждений</w:t>
            </w:r>
          </w:p>
        </w:tc>
        <w:tc>
          <w:tcPr>
            <w:tcW w:w="1493" w:type="dxa"/>
          </w:tcPr>
          <w:p w:rsidR="006A4256" w:rsidRPr="00774A6F" w:rsidRDefault="006F7DE4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528" w:type="dxa"/>
          </w:tcPr>
          <w:p w:rsidR="006A4256" w:rsidRPr="00774A6F" w:rsidRDefault="006F7DE4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162,5</w:t>
            </w:r>
          </w:p>
        </w:tc>
        <w:tc>
          <w:tcPr>
            <w:tcW w:w="1603" w:type="dxa"/>
          </w:tcPr>
          <w:p w:rsidR="006A4256" w:rsidRPr="00774A6F" w:rsidRDefault="006A4256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0,00</w:t>
            </w:r>
          </w:p>
        </w:tc>
        <w:tc>
          <w:tcPr>
            <w:tcW w:w="1603" w:type="dxa"/>
          </w:tcPr>
          <w:p w:rsidR="006A4256" w:rsidRPr="00774A6F" w:rsidRDefault="006F7DE4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162,5</w:t>
            </w:r>
          </w:p>
        </w:tc>
        <w:tc>
          <w:tcPr>
            <w:tcW w:w="1604" w:type="dxa"/>
          </w:tcPr>
          <w:p w:rsidR="006A4256" w:rsidRPr="00774A6F" w:rsidRDefault="007D0D0B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0,00</w:t>
            </w:r>
          </w:p>
        </w:tc>
        <w:tc>
          <w:tcPr>
            <w:tcW w:w="1604" w:type="dxa"/>
          </w:tcPr>
          <w:p w:rsidR="006A4256" w:rsidRPr="00774A6F" w:rsidRDefault="006F7DE4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="007D0D0B">
              <w:rPr>
                <w:sz w:val="24"/>
                <w:szCs w:val="24"/>
              </w:rPr>
              <w:t>0,0</w:t>
            </w:r>
          </w:p>
        </w:tc>
        <w:tc>
          <w:tcPr>
            <w:tcW w:w="1604" w:type="dxa"/>
          </w:tcPr>
          <w:p w:rsidR="006A4256" w:rsidRPr="00774A6F" w:rsidRDefault="00BF42D9" w:rsidP="00BF42D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0,00</w:t>
            </w:r>
          </w:p>
        </w:tc>
      </w:tr>
      <w:tr w:rsidR="006A4256" w:rsidRPr="00774A6F" w:rsidTr="00420A93">
        <w:tc>
          <w:tcPr>
            <w:tcW w:w="3480" w:type="dxa"/>
          </w:tcPr>
          <w:p w:rsidR="006A4256" w:rsidRPr="00774A6F" w:rsidRDefault="006A4256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Итого</w:t>
            </w:r>
          </w:p>
        </w:tc>
        <w:tc>
          <w:tcPr>
            <w:tcW w:w="1493" w:type="dxa"/>
          </w:tcPr>
          <w:p w:rsidR="006A4256" w:rsidRPr="00774A6F" w:rsidRDefault="006A4256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-</w:t>
            </w:r>
          </w:p>
        </w:tc>
        <w:tc>
          <w:tcPr>
            <w:tcW w:w="1528" w:type="dxa"/>
          </w:tcPr>
          <w:p w:rsidR="006A4256" w:rsidRPr="00774A6F" w:rsidRDefault="006F7DE4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216,033</w:t>
            </w:r>
          </w:p>
        </w:tc>
        <w:tc>
          <w:tcPr>
            <w:tcW w:w="1603" w:type="dxa"/>
          </w:tcPr>
          <w:p w:rsidR="006A4256" w:rsidRPr="00774A6F" w:rsidRDefault="006A4256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 w:rsidRPr="00774A6F">
              <w:rPr>
                <w:sz w:val="24"/>
                <w:szCs w:val="24"/>
              </w:rPr>
              <w:t>0,00</w:t>
            </w:r>
          </w:p>
        </w:tc>
        <w:tc>
          <w:tcPr>
            <w:tcW w:w="1603" w:type="dxa"/>
          </w:tcPr>
          <w:p w:rsidR="006A4256" w:rsidRPr="00774A6F" w:rsidRDefault="006F7DE4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162,5</w:t>
            </w:r>
          </w:p>
        </w:tc>
        <w:tc>
          <w:tcPr>
            <w:tcW w:w="1604" w:type="dxa"/>
          </w:tcPr>
          <w:p w:rsidR="006A4256" w:rsidRPr="00774A6F" w:rsidRDefault="006F7DE4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53,533</w:t>
            </w:r>
          </w:p>
        </w:tc>
        <w:tc>
          <w:tcPr>
            <w:tcW w:w="1604" w:type="dxa"/>
          </w:tcPr>
          <w:p w:rsidR="006A4256" w:rsidRPr="00774A6F" w:rsidRDefault="007D0D0B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760,0</w:t>
            </w:r>
          </w:p>
        </w:tc>
        <w:tc>
          <w:tcPr>
            <w:tcW w:w="1604" w:type="dxa"/>
          </w:tcPr>
          <w:p w:rsidR="006A4256" w:rsidRPr="00774A6F" w:rsidRDefault="00824E60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0,00</w:t>
            </w:r>
          </w:p>
        </w:tc>
      </w:tr>
    </w:tbl>
    <w:p w:rsidR="006A4256" w:rsidRDefault="006A4256" w:rsidP="008A0573">
      <w:pPr>
        <w:pStyle w:val="5"/>
        <w:shd w:val="clear" w:color="auto" w:fill="auto"/>
        <w:spacing w:after="297" w:line="317" w:lineRule="exact"/>
        <w:ind w:right="120" w:hanging="120"/>
        <w:jc w:val="left"/>
        <w:rPr>
          <w:sz w:val="24"/>
          <w:szCs w:val="24"/>
        </w:rPr>
      </w:pPr>
    </w:p>
    <w:p w:rsidR="009146F2" w:rsidRDefault="009146F2" w:rsidP="009146F2">
      <w:pPr>
        <w:pStyle w:val="5"/>
        <w:shd w:val="clear" w:color="auto" w:fill="auto"/>
        <w:spacing w:after="297" w:line="317" w:lineRule="exact"/>
        <w:ind w:left="120" w:right="120" w:firstLine="720"/>
        <w:jc w:val="left"/>
      </w:pPr>
      <w:r>
        <w:t xml:space="preserve">Таблица 18. Сводная таблица мероприятий подпрограммы «Энергосбережение и повышение энергетической эффективности в </w:t>
      </w:r>
      <w:r w:rsidR="003163CB">
        <w:t>административных учреждениях</w:t>
      </w:r>
      <w:r>
        <w:t>.</w:t>
      </w:r>
    </w:p>
    <w:tbl>
      <w:tblPr>
        <w:tblStyle w:val="a4"/>
        <w:tblW w:w="15310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697"/>
        <w:gridCol w:w="2693"/>
        <w:gridCol w:w="1076"/>
        <w:gridCol w:w="1256"/>
        <w:gridCol w:w="1070"/>
        <w:gridCol w:w="1134"/>
        <w:gridCol w:w="1134"/>
        <w:gridCol w:w="1134"/>
        <w:gridCol w:w="1134"/>
        <w:gridCol w:w="1934"/>
        <w:gridCol w:w="2048"/>
      </w:tblGrid>
      <w:tr w:rsidR="005378F4" w:rsidRPr="00774A6F" w:rsidTr="00420A93">
        <w:trPr>
          <w:trHeight w:val="189"/>
        </w:trPr>
        <w:tc>
          <w:tcPr>
            <w:tcW w:w="697" w:type="dxa"/>
            <w:vMerge w:val="restart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95pt"/>
                <w:b w:val="0"/>
                <w:sz w:val="22"/>
                <w:szCs w:val="22"/>
              </w:rPr>
              <w:t xml:space="preserve">№ </w:t>
            </w:r>
            <w:proofErr w:type="gramStart"/>
            <w:r w:rsidRPr="00774A6F">
              <w:rPr>
                <w:rStyle w:val="95pt"/>
                <w:b w:val="0"/>
                <w:sz w:val="22"/>
                <w:szCs w:val="22"/>
              </w:rPr>
              <w:t>п</w:t>
            </w:r>
            <w:proofErr w:type="gramEnd"/>
            <w:r w:rsidRPr="00774A6F">
              <w:rPr>
                <w:rStyle w:val="95pt"/>
                <w:b w:val="0"/>
                <w:sz w:val="22"/>
                <w:szCs w:val="22"/>
              </w:rPr>
              <w:t>/п</w:t>
            </w:r>
          </w:p>
        </w:tc>
        <w:tc>
          <w:tcPr>
            <w:tcW w:w="2693" w:type="dxa"/>
            <w:vMerge w:val="restart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95pt"/>
                <w:b w:val="0"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1076" w:type="dxa"/>
            <w:vMerge w:val="restart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Срок выполнения</w:t>
            </w:r>
          </w:p>
        </w:tc>
        <w:tc>
          <w:tcPr>
            <w:tcW w:w="6862" w:type="dxa"/>
            <w:gridSpan w:val="6"/>
            <w:tcBorders>
              <w:bottom w:val="single" w:sz="4" w:space="0" w:color="auto"/>
            </w:tcBorders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95pt"/>
                <w:b w:val="0"/>
                <w:sz w:val="22"/>
                <w:szCs w:val="22"/>
              </w:rPr>
              <w:t>Объем финансирования, тыс. руб.</w:t>
            </w:r>
          </w:p>
        </w:tc>
        <w:tc>
          <w:tcPr>
            <w:tcW w:w="1934" w:type="dxa"/>
            <w:vMerge w:val="restart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Источник финансирования (в установленном порядке)</w:t>
            </w:r>
          </w:p>
        </w:tc>
        <w:tc>
          <w:tcPr>
            <w:tcW w:w="2048" w:type="dxa"/>
            <w:vMerge w:val="restart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-108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Исполнители в порядке, предусмотренном законом 94-Ф3 (в установленном порядке)</w:t>
            </w:r>
          </w:p>
        </w:tc>
      </w:tr>
      <w:tr w:rsidR="005378F4" w:rsidRPr="00774A6F" w:rsidTr="00420A93">
        <w:trPr>
          <w:trHeight w:val="285"/>
        </w:trPr>
        <w:tc>
          <w:tcPr>
            <w:tcW w:w="697" w:type="dxa"/>
            <w:vMerge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rStyle w:val="95pt"/>
                <w:b w:val="0"/>
                <w:sz w:val="22"/>
                <w:szCs w:val="22"/>
              </w:rPr>
            </w:pPr>
          </w:p>
        </w:tc>
        <w:tc>
          <w:tcPr>
            <w:tcW w:w="2693" w:type="dxa"/>
            <w:vMerge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rStyle w:val="95pt"/>
                <w:b w:val="0"/>
                <w:sz w:val="22"/>
                <w:szCs w:val="22"/>
              </w:rPr>
            </w:pPr>
          </w:p>
        </w:tc>
        <w:tc>
          <w:tcPr>
            <w:tcW w:w="1076" w:type="dxa"/>
            <w:vMerge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256" w:type="dxa"/>
            <w:vMerge w:val="restart"/>
            <w:tcBorders>
              <w:top w:val="single" w:sz="4" w:space="0" w:color="auto"/>
            </w:tcBorders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95pt"/>
                <w:b w:val="0"/>
                <w:sz w:val="22"/>
                <w:szCs w:val="22"/>
              </w:rPr>
              <w:t>всего</w:t>
            </w:r>
          </w:p>
        </w:tc>
        <w:tc>
          <w:tcPr>
            <w:tcW w:w="5606" w:type="dxa"/>
            <w:gridSpan w:val="5"/>
            <w:tcBorders>
              <w:top w:val="single" w:sz="4" w:space="0" w:color="auto"/>
              <w:bottom w:val="single" w:sz="4" w:space="0" w:color="auto"/>
            </w:tcBorders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95pt"/>
                <w:b w:val="0"/>
                <w:sz w:val="22"/>
                <w:szCs w:val="22"/>
              </w:rPr>
              <w:t>в том числе по годам</w:t>
            </w:r>
          </w:p>
        </w:tc>
        <w:tc>
          <w:tcPr>
            <w:tcW w:w="1934" w:type="dxa"/>
            <w:vMerge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2048" w:type="dxa"/>
            <w:vMerge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</w:tr>
      <w:tr w:rsidR="005378F4" w:rsidRPr="00774A6F" w:rsidTr="00420A93">
        <w:trPr>
          <w:trHeight w:val="315"/>
        </w:trPr>
        <w:tc>
          <w:tcPr>
            <w:tcW w:w="697" w:type="dxa"/>
            <w:vMerge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rStyle w:val="95pt"/>
                <w:b w:val="0"/>
                <w:sz w:val="22"/>
                <w:szCs w:val="22"/>
              </w:rPr>
            </w:pPr>
          </w:p>
        </w:tc>
        <w:tc>
          <w:tcPr>
            <w:tcW w:w="2693" w:type="dxa"/>
            <w:vMerge/>
          </w:tcPr>
          <w:p w:rsidR="005378F4" w:rsidRPr="00774A6F" w:rsidRDefault="005378F4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rStyle w:val="95pt"/>
                <w:b w:val="0"/>
                <w:sz w:val="22"/>
                <w:szCs w:val="22"/>
              </w:rPr>
            </w:pPr>
          </w:p>
        </w:tc>
        <w:tc>
          <w:tcPr>
            <w:tcW w:w="1076" w:type="dxa"/>
            <w:vMerge/>
          </w:tcPr>
          <w:p w:rsidR="005378F4" w:rsidRPr="00774A6F" w:rsidRDefault="005378F4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256" w:type="dxa"/>
            <w:vMerge/>
          </w:tcPr>
          <w:p w:rsidR="005378F4" w:rsidRPr="00774A6F" w:rsidRDefault="005378F4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070" w:type="dxa"/>
            <w:tcBorders>
              <w:top w:val="single" w:sz="4" w:space="0" w:color="auto"/>
            </w:tcBorders>
          </w:tcPr>
          <w:p w:rsidR="005378F4" w:rsidRPr="00774A6F" w:rsidRDefault="00BF42D9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</w:t>
            </w:r>
            <w:r w:rsidR="006F7DE4">
              <w:rPr>
                <w:sz w:val="22"/>
                <w:szCs w:val="22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5378F4" w:rsidRPr="00774A6F" w:rsidRDefault="00BF42D9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</w:t>
            </w:r>
            <w:r w:rsidR="006F7DE4">
              <w:rPr>
                <w:sz w:val="22"/>
                <w:szCs w:val="22"/>
              </w:rPr>
              <w:t>20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5378F4" w:rsidRPr="00774A6F" w:rsidRDefault="00BF42D9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</w:t>
            </w:r>
            <w:r w:rsidR="006F7DE4"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5378F4" w:rsidRPr="00774A6F" w:rsidRDefault="00BF42D9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</w:t>
            </w:r>
            <w:r w:rsidR="006F7DE4">
              <w:rPr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5378F4" w:rsidRPr="00774A6F" w:rsidRDefault="00BF42D9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</w:t>
            </w:r>
            <w:r w:rsidR="006F7DE4">
              <w:rPr>
                <w:sz w:val="22"/>
                <w:szCs w:val="22"/>
              </w:rPr>
              <w:t>3</w:t>
            </w:r>
          </w:p>
        </w:tc>
        <w:tc>
          <w:tcPr>
            <w:tcW w:w="1934" w:type="dxa"/>
            <w:vMerge/>
          </w:tcPr>
          <w:p w:rsidR="005378F4" w:rsidRPr="00774A6F" w:rsidRDefault="005378F4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2048" w:type="dxa"/>
            <w:vMerge/>
          </w:tcPr>
          <w:p w:rsidR="005378F4" w:rsidRPr="00774A6F" w:rsidRDefault="005378F4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</w:tr>
      <w:tr w:rsidR="005378F4" w:rsidRPr="00774A6F" w:rsidTr="00420A93">
        <w:trPr>
          <w:trHeight w:val="259"/>
        </w:trPr>
        <w:tc>
          <w:tcPr>
            <w:tcW w:w="697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1</w:t>
            </w:r>
          </w:p>
        </w:tc>
        <w:tc>
          <w:tcPr>
            <w:tcW w:w="2693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2</w:t>
            </w:r>
          </w:p>
        </w:tc>
        <w:tc>
          <w:tcPr>
            <w:tcW w:w="1076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3</w:t>
            </w:r>
          </w:p>
        </w:tc>
        <w:tc>
          <w:tcPr>
            <w:tcW w:w="1256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4</w:t>
            </w:r>
          </w:p>
        </w:tc>
        <w:tc>
          <w:tcPr>
            <w:tcW w:w="1070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5</w:t>
            </w:r>
          </w:p>
        </w:tc>
        <w:tc>
          <w:tcPr>
            <w:tcW w:w="11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6</w:t>
            </w:r>
          </w:p>
        </w:tc>
        <w:tc>
          <w:tcPr>
            <w:tcW w:w="11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7</w:t>
            </w:r>
          </w:p>
        </w:tc>
        <w:tc>
          <w:tcPr>
            <w:tcW w:w="11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8</w:t>
            </w:r>
          </w:p>
        </w:tc>
        <w:tc>
          <w:tcPr>
            <w:tcW w:w="11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9</w:t>
            </w:r>
          </w:p>
        </w:tc>
        <w:tc>
          <w:tcPr>
            <w:tcW w:w="19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10</w:t>
            </w:r>
          </w:p>
        </w:tc>
        <w:tc>
          <w:tcPr>
            <w:tcW w:w="2048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11</w:t>
            </w:r>
          </w:p>
        </w:tc>
      </w:tr>
      <w:tr w:rsidR="005378F4" w:rsidRPr="00774A6F" w:rsidTr="00420A93">
        <w:tc>
          <w:tcPr>
            <w:tcW w:w="15310" w:type="dxa"/>
            <w:gridSpan w:val="11"/>
          </w:tcPr>
          <w:p w:rsidR="005378F4" w:rsidRPr="00774A6F" w:rsidRDefault="005378F4" w:rsidP="005378F4">
            <w:pPr>
              <w:pStyle w:val="5"/>
              <w:numPr>
                <w:ilvl w:val="0"/>
                <w:numId w:val="13"/>
              </w:numPr>
              <w:shd w:val="clear" w:color="auto" w:fill="auto"/>
              <w:spacing w:line="317" w:lineRule="exact"/>
              <w:ind w:right="12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lastRenderedPageBreak/>
              <w:t>Организационно-правовые мероприятия</w:t>
            </w:r>
          </w:p>
        </w:tc>
      </w:tr>
      <w:tr w:rsidR="005378F4" w:rsidRPr="00774A6F" w:rsidTr="00420A93">
        <w:tc>
          <w:tcPr>
            <w:tcW w:w="697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1.1</w:t>
            </w:r>
          </w:p>
        </w:tc>
        <w:tc>
          <w:tcPr>
            <w:tcW w:w="2693" w:type="dxa"/>
          </w:tcPr>
          <w:p w:rsidR="005378F4" w:rsidRPr="00774A6F" w:rsidRDefault="005378F4" w:rsidP="004704EE">
            <w:pPr>
              <w:pStyle w:val="5"/>
              <w:shd w:val="clear" w:color="auto" w:fill="auto"/>
              <w:spacing w:line="276" w:lineRule="auto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 xml:space="preserve">Введение форм мониторинга потребления ресурсов в </w:t>
            </w:r>
            <w:r w:rsidR="004704EE" w:rsidRPr="00774A6F">
              <w:rPr>
                <w:rStyle w:val="12pt"/>
                <w:sz w:val="22"/>
                <w:szCs w:val="22"/>
              </w:rPr>
              <w:t xml:space="preserve">административных </w:t>
            </w:r>
            <w:r w:rsidRPr="00774A6F">
              <w:rPr>
                <w:rStyle w:val="12pt"/>
                <w:sz w:val="22"/>
                <w:szCs w:val="22"/>
              </w:rPr>
              <w:t xml:space="preserve">учреждениях </w:t>
            </w:r>
          </w:p>
        </w:tc>
        <w:tc>
          <w:tcPr>
            <w:tcW w:w="1076" w:type="dxa"/>
          </w:tcPr>
          <w:p w:rsidR="005378F4" w:rsidRPr="00774A6F" w:rsidRDefault="00FD6C40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  <w:r w:rsidR="00BF42D9">
              <w:rPr>
                <w:sz w:val="22"/>
                <w:szCs w:val="22"/>
              </w:rPr>
              <w:t>020</w:t>
            </w:r>
            <w:r w:rsidR="005378F4" w:rsidRPr="00774A6F">
              <w:rPr>
                <w:sz w:val="22"/>
                <w:szCs w:val="22"/>
              </w:rPr>
              <w:t>г.</w:t>
            </w:r>
          </w:p>
        </w:tc>
        <w:tc>
          <w:tcPr>
            <w:tcW w:w="1256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070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9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не требует дополнительных финансовых затрат</w:t>
            </w:r>
          </w:p>
        </w:tc>
        <w:tc>
          <w:tcPr>
            <w:tcW w:w="2048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240" w:lineRule="exact"/>
              <w:ind w:firstLine="0"/>
              <w:jc w:val="center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Администрация</w:t>
            </w:r>
          </w:p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МО</w:t>
            </w:r>
          </w:p>
        </w:tc>
      </w:tr>
      <w:tr w:rsidR="005378F4" w:rsidRPr="00774A6F" w:rsidTr="00420A93">
        <w:tc>
          <w:tcPr>
            <w:tcW w:w="697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1.2</w:t>
            </w:r>
          </w:p>
        </w:tc>
        <w:tc>
          <w:tcPr>
            <w:tcW w:w="2693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Подготовка ежегодного доклада о потреблении энергетических ресурсов в организациях социальной сферы муниципального образования</w:t>
            </w:r>
          </w:p>
        </w:tc>
        <w:tc>
          <w:tcPr>
            <w:tcW w:w="1076" w:type="dxa"/>
          </w:tcPr>
          <w:p w:rsidR="005378F4" w:rsidRPr="00774A6F" w:rsidRDefault="00BF42D9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2020-2022</w:t>
            </w:r>
            <w:r w:rsidR="005378F4" w:rsidRPr="00774A6F">
              <w:rPr>
                <w:sz w:val="22"/>
                <w:szCs w:val="22"/>
              </w:rPr>
              <w:t>гг.</w:t>
            </w:r>
          </w:p>
        </w:tc>
        <w:tc>
          <w:tcPr>
            <w:tcW w:w="1256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070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9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не требует дополнительных финансовых затрат</w:t>
            </w:r>
          </w:p>
        </w:tc>
        <w:tc>
          <w:tcPr>
            <w:tcW w:w="2048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240" w:lineRule="exact"/>
              <w:ind w:firstLine="0"/>
              <w:jc w:val="center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Администрация</w:t>
            </w:r>
          </w:p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МО</w:t>
            </w:r>
          </w:p>
        </w:tc>
      </w:tr>
      <w:tr w:rsidR="005378F4" w:rsidRPr="00774A6F" w:rsidTr="00420A93">
        <w:tc>
          <w:tcPr>
            <w:tcW w:w="697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1.3</w:t>
            </w:r>
          </w:p>
        </w:tc>
        <w:tc>
          <w:tcPr>
            <w:tcW w:w="2693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240" w:lineRule="exact"/>
              <w:ind w:lef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Заключение</w:t>
            </w:r>
          </w:p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proofErr w:type="spellStart"/>
            <w:r w:rsidRPr="00774A6F">
              <w:rPr>
                <w:rStyle w:val="12pt"/>
                <w:sz w:val="22"/>
                <w:szCs w:val="22"/>
              </w:rPr>
              <w:t>энергосервисных</w:t>
            </w:r>
            <w:proofErr w:type="spellEnd"/>
            <w:r w:rsidRPr="00774A6F">
              <w:rPr>
                <w:rStyle w:val="12pt"/>
                <w:sz w:val="22"/>
                <w:szCs w:val="22"/>
              </w:rPr>
              <w:t xml:space="preserve"> контрактов</w:t>
            </w:r>
          </w:p>
        </w:tc>
        <w:tc>
          <w:tcPr>
            <w:tcW w:w="1076" w:type="dxa"/>
          </w:tcPr>
          <w:p w:rsidR="005378F4" w:rsidRPr="00774A6F" w:rsidRDefault="00BF42D9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2020</w:t>
            </w:r>
            <w:r w:rsidR="005378F4" w:rsidRPr="00774A6F">
              <w:rPr>
                <w:sz w:val="22"/>
                <w:szCs w:val="22"/>
              </w:rPr>
              <w:t>г.</w:t>
            </w:r>
          </w:p>
        </w:tc>
        <w:tc>
          <w:tcPr>
            <w:tcW w:w="1256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070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-</w:t>
            </w:r>
          </w:p>
        </w:tc>
        <w:tc>
          <w:tcPr>
            <w:tcW w:w="1934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не требует дополнительных финансовых затрат</w:t>
            </w:r>
          </w:p>
        </w:tc>
        <w:tc>
          <w:tcPr>
            <w:tcW w:w="2048" w:type="dxa"/>
          </w:tcPr>
          <w:p w:rsidR="005378F4" w:rsidRPr="00774A6F" w:rsidRDefault="005378F4" w:rsidP="00420A93">
            <w:pPr>
              <w:pStyle w:val="5"/>
              <w:shd w:val="clear" w:color="auto" w:fill="auto"/>
              <w:spacing w:line="240" w:lineRule="exact"/>
              <w:ind w:firstLine="0"/>
              <w:jc w:val="center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Администрация</w:t>
            </w:r>
          </w:p>
          <w:p w:rsidR="005378F4" w:rsidRPr="00774A6F" w:rsidRDefault="005378F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МО</w:t>
            </w:r>
          </w:p>
        </w:tc>
      </w:tr>
      <w:tr w:rsidR="005378F4" w:rsidRPr="00774A6F" w:rsidTr="00420A93">
        <w:trPr>
          <w:trHeight w:val="313"/>
        </w:trPr>
        <w:tc>
          <w:tcPr>
            <w:tcW w:w="15310" w:type="dxa"/>
            <w:gridSpan w:val="11"/>
          </w:tcPr>
          <w:p w:rsidR="005378F4" w:rsidRPr="00774A6F" w:rsidRDefault="005378F4" w:rsidP="005378F4">
            <w:pPr>
              <w:pStyle w:val="5"/>
              <w:numPr>
                <w:ilvl w:val="0"/>
                <w:numId w:val="13"/>
              </w:numPr>
              <w:shd w:val="clear" w:color="auto" w:fill="auto"/>
              <w:spacing w:line="317" w:lineRule="exact"/>
              <w:ind w:right="12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 xml:space="preserve">Технические мероприятия </w:t>
            </w:r>
            <w:r w:rsidRPr="00774A6F">
              <w:rPr>
                <w:rStyle w:val="12pt"/>
                <w:sz w:val="22"/>
                <w:szCs w:val="22"/>
              </w:rPr>
              <w:t>по повышению энергетической эффективности  учреждений образования</w:t>
            </w:r>
          </w:p>
        </w:tc>
      </w:tr>
      <w:tr w:rsidR="007D0D0B" w:rsidRPr="00774A6F" w:rsidTr="00420A93">
        <w:tc>
          <w:tcPr>
            <w:tcW w:w="697" w:type="dxa"/>
          </w:tcPr>
          <w:p w:rsidR="007D0D0B" w:rsidRPr="00774A6F" w:rsidRDefault="007D0D0B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2.1</w:t>
            </w:r>
          </w:p>
        </w:tc>
        <w:tc>
          <w:tcPr>
            <w:tcW w:w="2693" w:type="dxa"/>
          </w:tcPr>
          <w:p w:rsidR="007D0D0B" w:rsidRPr="00572801" w:rsidRDefault="007D0D0B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572801">
              <w:rPr>
                <w:rStyle w:val="a8"/>
                <w:color w:val="000000"/>
                <w:sz w:val="22"/>
                <w:szCs w:val="22"/>
              </w:rPr>
              <w:t xml:space="preserve">Замена светильников с </w:t>
            </w:r>
            <w:r w:rsidRPr="00572801">
              <w:rPr>
                <w:rStyle w:val="ae"/>
                <w:color w:val="000000"/>
                <w:sz w:val="22"/>
                <w:szCs w:val="22"/>
                <w:u w:val="none"/>
              </w:rPr>
              <w:t xml:space="preserve">лампами накаливания на </w:t>
            </w:r>
            <w:r w:rsidRPr="00572801">
              <w:rPr>
                <w:sz w:val="22"/>
                <w:szCs w:val="22"/>
              </w:rPr>
              <w:t>светодиодные светильники </w:t>
            </w:r>
            <w:proofErr w:type="spellStart"/>
            <w:r w:rsidRPr="00572801">
              <w:rPr>
                <w:sz w:val="22"/>
                <w:szCs w:val="22"/>
              </w:rPr>
              <w:t>Армстронг</w:t>
            </w:r>
            <w:proofErr w:type="spellEnd"/>
            <w:r w:rsidRPr="00572801">
              <w:rPr>
                <w:sz w:val="22"/>
                <w:szCs w:val="22"/>
              </w:rPr>
              <w:t xml:space="preserve"> LLT LP-02-standard 36Вт  с ЭПРА</w:t>
            </w:r>
          </w:p>
        </w:tc>
        <w:tc>
          <w:tcPr>
            <w:tcW w:w="1076" w:type="dxa"/>
          </w:tcPr>
          <w:p w:rsidR="007D0D0B" w:rsidRPr="00774A6F" w:rsidRDefault="007D0D0B" w:rsidP="005378F4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2020</w:t>
            </w:r>
            <w:r w:rsidRPr="00774A6F">
              <w:rPr>
                <w:sz w:val="22"/>
                <w:szCs w:val="22"/>
              </w:rPr>
              <w:t>г.</w:t>
            </w:r>
          </w:p>
        </w:tc>
        <w:tc>
          <w:tcPr>
            <w:tcW w:w="1256" w:type="dxa"/>
          </w:tcPr>
          <w:p w:rsidR="007D0D0B" w:rsidRPr="006F7DE4" w:rsidRDefault="006F7DE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6F7DE4">
              <w:rPr>
                <w:sz w:val="22"/>
                <w:szCs w:val="22"/>
              </w:rPr>
              <w:t>53,533</w:t>
            </w:r>
          </w:p>
        </w:tc>
        <w:tc>
          <w:tcPr>
            <w:tcW w:w="1070" w:type="dxa"/>
          </w:tcPr>
          <w:p w:rsidR="007D0D0B" w:rsidRPr="006F7DE4" w:rsidRDefault="007D0D0B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6F7DE4"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</w:tcPr>
          <w:p w:rsidR="007D0D0B" w:rsidRPr="006F7DE4" w:rsidRDefault="006F7DE4" w:rsidP="00FB4DA7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6F7DE4">
              <w:rPr>
                <w:sz w:val="22"/>
                <w:szCs w:val="22"/>
              </w:rPr>
              <w:t>53,533</w:t>
            </w:r>
          </w:p>
        </w:tc>
        <w:tc>
          <w:tcPr>
            <w:tcW w:w="1134" w:type="dxa"/>
          </w:tcPr>
          <w:p w:rsidR="007D0D0B" w:rsidRPr="007D0D0B" w:rsidRDefault="006F7DE4" w:rsidP="00FB4DA7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</w:tcPr>
          <w:p w:rsidR="007D0D0B" w:rsidRPr="007D0D0B" w:rsidRDefault="007D0D0B" w:rsidP="00FB4DA7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D0D0B"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</w:tcPr>
          <w:p w:rsidR="007D0D0B" w:rsidRPr="007D0D0B" w:rsidRDefault="007D0D0B" w:rsidP="00FB4DA7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D0D0B">
              <w:rPr>
                <w:sz w:val="22"/>
                <w:szCs w:val="22"/>
              </w:rPr>
              <w:t>0,00</w:t>
            </w:r>
          </w:p>
        </w:tc>
        <w:tc>
          <w:tcPr>
            <w:tcW w:w="1934" w:type="dxa"/>
          </w:tcPr>
          <w:p w:rsidR="007D0D0B" w:rsidRPr="00774A6F" w:rsidRDefault="007D0D0B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бюджет МО</w:t>
            </w:r>
          </w:p>
        </w:tc>
        <w:tc>
          <w:tcPr>
            <w:tcW w:w="2048" w:type="dxa"/>
          </w:tcPr>
          <w:p w:rsidR="007D0D0B" w:rsidRPr="00774A6F" w:rsidRDefault="007D0D0B" w:rsidP="00420A93">
            <w:pPr>
              <w:pStyle w:val="5"/>
              <w:shd w:val="clear" w:color="auto" w:fill="auto"/>
              <w:spacing w:line="240" w:lineRule="exact"/>
              <w:ind w:firstLine="0"/>
              <w:jc w:val="center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Администрация</w:t>
            </w:r>
          </w:p>
          <w:p w:rsidR="007D0D0B" w:rsidRPr="00774A6F" w:rsidRDefault="007D0D0B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МО</w:t>
            </w:r>
          </w:p>
        </w:tc>
      </w:tr>
      <w:tr w:rsidR="007D0D0B" w:rsidRPr="00774A6F" w:rsidTr="00420A93">
        <w:tc>
          <w:tcPr>
            <w:tcW w:w="697" w:type="dxa"/>
          </w:tcPr>
          <w:p w:rsidR="007D0D0B" w:rsidRPr="00774A6F" w:rsidRDefault="007D0D0B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t>2.2</w:t>
            </w:r>
          </w:p>
        </w:tc>
        <w:tc>
          <w:tcPr>
            <w:tcW w:w="2693" w:type="dxa"/>
          </w:tcPr>
          <w:p w:rsidR="007D0D0B" w:rsidRPr="00774A6F" w:rsidRDefault="006F7DE4" w:rsidP="00420A93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4D4662">
              <w:rPr>
                <w:sz w:val="24"/>
                <w:szCs w:val="24"/>
              </w:rPr>
              <w:t xml:space="preserve">Составление </w:t>
            </w:r>
            <w:r w:rsidRPr="004D4662">
              <w:rPr>
                <w:color w:val="000000"/>
                <w:sz w:val="24"/>
                <w:szCs w:val="24"/>
              </w:rPr>
              <w:t>Программ энергосбережения</w:t>
            </w:r>
            <w:r w:rsidRPr="004D4662">
              <w:rPr>
                <w:sz w:val="24"/>
                <w:szCs w:val="24"/>
              </w:rPr>
              <w:t xml:space="preserve"> для административных учреждений</w:t>
            </w:r>
          </w:p>
        </w:tc>
        <w:tc>
          <w:tcPr>
            <w:tcW w:w="1076" w:type="dxa"/>
          </w:tcPr>
          <w:p w:rsidR="007D0D0B" w:rsidRPr="00774A6F" w:rsidRDefault="006F7DE4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2019</w:t>
            </w:r>
            <w:r w:rsidR="007D0D0B" w:rsidRPr="00774A6F">
              <w:rPr>
                <w:sz w:val="22"/>
                <w:szCs w:val="22"/>
              </w:rPr>
              <w:t>г.</w:t>
            </w:r>
          </w:p>
        </w:tc>
        <w:tc>
          <w:tcPr>
            <w:tcW w:w="1256" w:type="dxa"/>
          </w:tcPr>
          <w:p w:rsidR="007D0D0B" w:rsidRPr="006F7DE4" w:rsidRDefault="006F7DE4" w:rsidP="00FB4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6F7DE4">
              <w:rPr>
                <w:sz w:val="22"/>
                <w:szCs w:val="22"/>
              </w:rPr>
              <w:t>162,5</w:t>
            </w:r>
          </w:p>
        </w:tc>
        <w:tc>
          <w:tcPr>
            <w:tcW w:w="1070" w:type="dxa"/>
          </w:tcPr>
          <w:p w:rsidR="007D0D0B" w:rsidRPr="006F7DE4" w:rsidRDefault="006F7DE4" w:rsidP="00FB4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6F7DE4">
              <w:rPr>
                <w:sz w:val="22"/>
                <w:szCs w:val="22"/>
              </w:rPr>
              <w:t>162,5</w:t>
            </w:r>
          </w:p>
        </w:tc>
        <w:tc>
          <w:tcPr>
            <w:tcW w:w="1134" w:type="dxa"/>
          </w:tcPr>
          <w:p w:rsidR="007D0D0B" w:rsidRPr="007D0D0B" w:rsidRDefault="007D0D0B" w:rsidP="00FB4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D0D0B"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</w:tcPr>
          <w:p w:rsidR="007D0D0B" w:rsidRPr="007D0D0B" w:rsidRDefault="007D0D0B" w:rsidP="00FB4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D0D0B">
              <w:rPr>
                <w:sz w:val="22"/>
                <w:szCs w:val="22"/>
              </w:rPr>
              <w:t>0,00</w:t>
            </w:r>
          </w:p>
        </w:tc>
        <w:tc>
          <w:tcPr>
            <w:tcW w:w="1134" w:type="dxa"/>
          </w:tcPr>
          <w:p w:rsidR="007D0D0B" w:rsidRPr="007D0D0B" w:rsidRDefault="006F7DE4" w:rsidP="00FB4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</w:t>
            </w:r>
            <w:r w:rsidR="007D0D0B" w:rsidRPr="007D0D0B">
              <w:rPr>
                <w:sz w:val="22"/>
                <w:szCs w:val="22"/>
              </w:rPr>
              <w:t>,0</w:t>
            </w:r>
            <w:r>
              <w:rPr>
                <w:sz w:val="22"/>
                <w:szCs w:val="22"/>
              </w:rPr>
              <w:t>0</w:t>
            </w:r>
          </w:p>
        </w:tc>
        <w:tc>
          <w:tcPr>
            <w:tcW w:w="1134" w:type="dxa"/>
          </w:tcPr>
          <w:p w:rsidR="007D0D0B" w:rsidRPr="007D0D0B" w:rsidRDefault="007D0D0B" w:rsidP="00FB4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D0D0B">
              <w:rPr>
                <w:sz w:val="22"/>
                <w:szCs w:val="22"/>
              </w:rPr>
              <w:t>0,00</w:t>
            </w:r>
          </w:p>
        </w:tc>
        <w:tc>
          <w:tcPr>
            <w:tcW w:w="1934" w:type="dxa"/>
          </w:tcPr>
          <w:p w:rsidR="007D0D0B" w:rsidRPr="00774A6F" w:rsidRDefault="007D0D0B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бюджет МО</w:t>
            </w:r>
          </w:p>
        </w:tc>
        <w:tc>
          <w:tcPr>
            <w:tcW w:w="2048" w:type="dxa"/>
          </w:tcPr>
          <w:p w:rsidR="007D0D0B" w:rsidRPr="00774A6F" w:rsidRDefault="007D0D0B" w:rsidP="00420A93">
            <w:pPr>
              <w:pStyle w:val="5"/>
              <w:shd w:val="clear" w:color="auto" w:fill="auto"/>
              <w:spacing w:line="240" w:lineRule="exact"/>
              <w:ind w:firstLine="0"/>
              <w:jc w:val="center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Администрация</w:t>
            </w:r>
          </w:p>
          <w:p w:rsidR="007D0D0B" w:rsidRPr="00774A6F" w:rsidRDefault="007D0D0B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rStyle w:val="12pt"/>
                <w:sz w:val="22"/>
                <w:szCs w:val="22"/>
              </w:rPr>
              <w:t>МО</w:t>
            </w:r>
          </w:p>
        </w:tc>
      </w:tr>
      <w:tr w:rsidR="007D0D0B" w:rsidRPr="00774A6F" w:rsidTr="00420A93">
        <w:tc>
          <w:tcPr>
            <w:tcW w:w="3390" w:type="dxa"/>
            <w:gridSpan w:val="2"/>
          </w:tcPr>
          <w:p w:rsidR="007D0D0B" w:rsidRPr="00774A6F" w:rsidRDefault="007D0D0B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74A6F">
              <w:rPr>
                <w:sz w:val="22"/>
                <w:szCs w:val="22"/>
              </w:rPr>
              <w:lastRenderedPageBreak/>
              <w:t>итого</w:t>
            </w:r>
          </w:p>
        </w:tc>
        <w:tc>
          <w:tcPr>
            <w:tcW w:w="1076" w:type="dxa"/>
          </w:tcPr>
          <w:p w:rsidR="007D0D0B" w:rsidRPr="00774A6F" w:rsidRDefault="007D0D0B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256" w:type="dxa"/>
          </w:tcPr>
          <w:p w:rsidR="007D0D0B" w:rsidRPr="006F7DE4" w:rsidRDefault="006F7DE4" w:rsidP="00FB4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center"/>
              <w:rPr>
                <w:sz w:val="22"/>
                <w:szCs w:val="22"/>
              </w:rPr>
            </w:pPr>
            <w:r w:rsidRPr="006F7DE4">
              <w:rPr>
                <w:sz w:val="22"/>
                <w:szCs w:val="22"/>
              </w:rPr>
              <w:t>216,033</w:t>
            </w:r>
          </w:p>
        </w:tc>
        <w:tc>
          <w:tcPr>
            <w:tcW w:w="1070" w:type="dxa"/>
          </w:tcPr>
          <w:p w:rsidR="007D0D0B" w:rsidRPr="007D0D0B" w:rsidRDefault="006F7DE4" w:rsidP="00FB4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6F7DE4">
              <w:rPr>
                <w:sz w:val="22"/>
                <w:szCs w:val="22"/>
              </w:rPr>
              <w:t>162,5</w:t>
            </w:r>
          </w:p>
        </w:tc>
        <w:tc>
          <w:tcPr>
            <w:tcW w:w="1134" w:type="dxa"/>
          </w:tcPr>
          <w:p w:rsidR="007D0D0B" w:rsidRPr="007D0D0B" w:rsidRDefault="006F7DE4" w:rsidP="00FB4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6F7DE4">
              <w:rPr>
                <w:sz w:val="22"/>
                <w:szCs w:val="22"/>
              </w:rPr>
              <w:t>53,533</w:t>
            </w:r>
          </w:p>
        </w:tc>
        <w:tc>
          <w:tcPr>
            <w:tcW w:w="1134" w:type="dxa"/>
          </w:tcPr>
          <w:p w:rsidR="007D0D0B" w:rsidRPr="007D0D0B" w:rsidRDefault="006F7DE4" w:rsidP="00FB4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</w:tcPr>
          <w:p w:rsidR="007D0D0B" w:rsidRPr="007D0D0B" w:rsidRDefault="007D0D0B" w:rsidP="00FB4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D0D0B">
              <w:rPr>
                <w:sz w:val="22"/>
                <w:szCs w:val="22"/>
              </w:rPr>
              <w:t>0,0</w:t>
            </w:r>
          </w:p>
        </w:tc>
        <w:tc>
          <w:tcPr>
            <w:tcW w:w="1134" w:type="dxa"/>
          </w:tcPr>
          <w:p w:rsidR="007D0D0B" w:rsidRPr="007D0D0B" w:rsidRDefault="007D0D0B" w:rsidP="00FB4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7D0D0B">
              <w:rPr>
                <w:sz w:val="22"/>
                <w:szCs w:val="22"/>
              </w:rPr>
              <w:t>0,00</w:t>
            </w:r>
          </w:p>
        </w:tc>
        <w:tc>
          <w:tcPr>
            <w:tcW w:w="1934" w:type="dxa"/>
          </w:tcPr>
          <w:p w:rsidR="007D0D0B" w:rsidRPr="00774A6F" w:rsidRDefault="007D0D0B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2048" w:type="dxa"/>
          </w:tcPr>
          <w:p w:rsidR="007D0D0B" w:rsidRPr="00774A6F" w:rsidRDefault="007D0D0B" w:rsidP="00420A93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</w:tr>
    </w:tbl>
    <w:p w:rsidR="009146F2" w:rsidRDefault="009146F2" w:rsidP="008A0573">
      <w:pPr>
        <w:pStyle w:val="5"/>
        <w:shd w:val="clear" w:color="auto" w:fill="auto"/>
        <w:spacing w:after="297" w:line="317" w:lineRule="exact"/>
        <w:ind w:right="120" w:hanging="120"/>
        <w:jc w:val="left"/>
        <w:rPr>
          <w:sz w:val="24"/>
          <w:szCs w:val="24"/>
        </w:rPr>
      </w:pPr>
    </w:p>
    <w:p w:rsidR="00420A93" w:rsidRDefault="00420A93" w:rsidP="00420A93">
      <w:pPr>
        <w:pStyle w:val="5"/>
        <w:shd w:val="clear" w:color="auto" w:fill="auto"/>
        <w:spacing w:after="297" w:line="317" w:lineRule="exact"/>
        <w:ind w:right="120" w:firstLine="0"/>
        <w:jc w:val="left"/>
        <w:rPr>
          <w:sz w:val="24"/>
          <w:szCs w:val="24"/>
        </w:rPr>
        <w:sectPr w:rsidR="00420A93" w:rsidSect="008A0573">
          <w:pgSz w:w="16838" w:h="11909" w:orient="landscape"/>
          <w:pgMar w:top="851" w:right="1134" w:bottom="1219" w:left="1281" w:header="0" w:footer="6" w:gutter="0"/>
          <w:cols w:space="720"/>
          <w:noEndnote/>
          <w:docGrid w:linePitch="360"/>
        </w:sectPr>
      </w:pPr>
    </w:p>
    <w:p w:rsidR="00420A93" w:rsidRPr="00FA68C9" w:rsidRDefault="00420A93" w:rsidP="00FA68C9">
      <w:pPr>
        <w:pStyle w:val="30"/>
        <w:keepNext/>
        <w:keepLines/>
        <w:numPr>
          <w:ilvl w:val="1"/>
          <w:numId w:val="27"/>
        </w:numPr>
        <w:shd w:val="clear" w:color="auto" w:fill="auto"/>
        <w:tabs>
          <w:tab w:val="left" w:pos="910"/>
        </w:tabs>
        <w:spacing w:after="269" w:line="326" w:lineRule="exact"/>
        <w:ind w:right="400"/>
        <w:rPr>
          <w:b w:val="0"/>
          <w:sz w:val="24"/>
          <w:szCs w:val="24"/>
        </w:rPr>
      </w:pPr>
      <w:r w:rsidRPr="00FA68C9">
        <w:rPr>
          <w:b w:val="0"/>
          <w:sz w:val="24"/>
          <w:szCs w:val="24"/>
        </w:rPr>
        <w:lastRenderedPageBreak/>
        <w:t>Подпрограмма «Энергосбережение и повышение энергетической эффективности в  учреждениях культуры»</w:t>
      </w:r>
    </w:p>
    <w:p w:rsidR="00420A93" w:rsidRDefault="00420A93" w:rsidP="00420A93">
      <w:pPr>
        <w:pStyle w:val="5"/>
        <w:shd w:val="clear" w:color="auto" w:fill="auto"/>
        <w:spacing w:line="365" w:lineRule="exact"/>
        <w:ind w:left="120" w:right="120" w:firstLine="720"/>
        <w:jc w:val="left"/>
        <w:rPr>
          <w:sz w:val="24"/>
          <w:szCs w:val="24"/>
        </w:rPr>
      </w:pPr>
      <w:r>
        <w:rPr>
          <w:sz w:val="24"/>
          <w:szCs w:val="24"/>
        </w:rPr>
        <w:t>В МО «</w:t>
      </w:r>
      <w:proofErr w:type="spellStart"/>
      <w:r w:rsidR="00384BB2">
        <w:rPr>
          <w:sz w:val="24"/>
          <w:szCs w:val="24"/>
        </w:rPr>
        <w:t>Чародинский</w:t>
      </w:r>
      <w:proofErr w:type="spellEnd"/>
      <w:r w:rsidR="00384BB2">
        <w:rPr>
          <w:sz w:val="24"/>
          <w:szCs w:val="24"/>
        </w:rPr>
        <w:t xml:space="preserve"> район</w:t>
      </w:r>
      <w:r w:rsidR="00271FD0">
        <w:rPr>
          <w:sz w:val="24"/>
          <w:szCs w:val="24"/>
        </w:rPr>
        <w:t>» действует 41</w:t>
      </w:r>
      <w:r w:rsidR="00ED0AD1">
        <w:rPr>
          <w:sz w:val="24"/>
          <w:szCs w:val="24"/>
        </w:rPr>
        <w:t xml:space="preserve"> </w:t>
      </w:r>
      <w:r w:rsidR="00271FD0">
        <w:rPr>
          <w:sz w:val="24"/>
          <w:szCs w:val="24"/>
        </w:rPr>
        <w:t xml:space="preserve"> учреждение</w:t>
      </w:r>
      <w:r w:rsidR="007043B5">
        <w:rPr>
          <w:sz w:val="24"/>
          <w:szCs w:val="24"/>
        </w:rPr>
        <w:t xml:space="preserve"> культуры.</w:t>
      </w:r>
      <w:r>
        <w:rPr>
          <w:sz w:val="24"/>
          <w:szCs w:val="24"/>
        </w:rPr>
        <w:t xml:space="preserve"> </w:t>
      </w:r>
    </w:p>
    <w:p w:rsidR="00420A93" w:rsidRPr="00227275" w:rsidRDefault="00420A93" w:rsidP="00420A93">
      <w:pPr>
        <w:pStyle w:val="5"/>
        <w:shd w:val="clear" w:color="auto" w:fill="auto"/>
        <w:spacing w:after="300" w:line="322" w:lineRule="exact"/>
        <w:ind w:right="40" w:firstLine="72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 xml:space="preserve">Целью данной подпрограммы является повышение эффективности использования энергоресурсов </w:t>
      </w:r>
      <w:r>
        <w:rPr>
          <w:sz w:val="24"/>
          <w:szCs w:val="24"/>
        </w:rPr>
        <w:t xml:space="preserve">в </w:t>
      </w:r>
      <w:r w:rsidR="000B5DB2">
        <w:rPr>
          <w:sz w:val="24"/>
          <w:szCs w:val="24"/>
        </w:rPr>
        <w:t xml:space="preserve">учреждения культуры  </w:t>
      </w:r>
      <w:r>
        <w:rPr>
          <w:sz w:val="24"/>
          <w:szCs w:val="24"/>
        </w:rPr>
        <w:t>МО «</w:t>
      </w:r>
      <w:proofErr w:type="spellStart"/>
      <w:r w:rsidR="00384BB2">
        <w:rPr>
          <w:sz w:val="24"/>
          <w:szCs w:val="24"/>
        </w:rPr>
        <w:t>Чародинский</w:t>
      </w:r>
      <w:proofErr w:type="spellEnd"/>
      <w:r w:rsidR="00384BB2">
        <w:rPr>
          <w:sz w:val="24"/>
          <w:szCs w:val="24"/>
        </w:rPr>
        <w:t xml:space="preserve"> район</w:t>
      </w:r>
      <w:r>
        <w:rPr>
          <w:sz w:val="24"/>
          <w:szCs w:val="24"/>
        </w:rPr>
        <w:t>»</w:t>
      </w:r>
      <w:r w:rsidRPr="00227275">
        <w:rPr>
          <w:sz w:val="24"/>
          <w:szCs w:val="24"/>
        </w:rPr>
        <w:t>, обеспечение на этой основе снижения потребления топливно-энергетических ресурсов не мене</w:t>
      </w:r>
      <w:r w:rsidR="002138BB">
        <w:rPr>
          <w:sz w:val="24"/>
          <w:szCs w:val="24"/>
        </w:rPr>
        <w:t>е</w:t>
      </w:r>
      <w:r w:rsidR="007043B5">
        <w:rPr>
          <w:sz w:val="24"/>
          <w:szCs w:val="24"/>
        </w:rPr>
        <w:t xml:space="preserve"> чем на 15</w:t>
      </w:r>
      <w:r w:rsidR="00BF42D9">
        <w:rPr>
          <w:sz w:val="24"/>
          <w:szCs w:val="24"/>
        </w:rPr>
        <w:t>% по сравнению с 2018</w:t>
      </w:r>
      <w:r w:rsidRPr="00227275">
        <w:rPr>
          <w:sz w:val="24"/>
          <w:szCs w:val="24"/>
        </w:rPr>
        <w:t xml:space="preserve"> годом при соблюдении установленных санитарных правил, норм и повышении надежности обеспечения коммунальными услугами.</w:t>
      </w:r>
    </w:p>
    <w:p w:rsidR="00420A93" w:rsidRPr="00227275" w:rsidRDefault="00420A93" w:rsidP="00420A93">
      <w:pPr>
        <w:pStyle w:val="5"/>
        <w:shd w:val="clear" w:color="auto" w:fill="auto"/>
        <w:spacing w:line="322" w:lineRule="exact"/>
        <w:ind w:right="40" w:firstLine="72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Возможные к реализации технические и технологические мероприятия по энергосбережению и повышению энергетической эффективности в бюджетных учреждениях:</w:t>
      </w:r>
    </w:p>
    <w:p w:rsidR="00420A93" w:rsidRPr="00227275" w:rsidRDefault="00420A93" w:rsidP="00420A93">
      <w:pPr>
        <w:pStyle w:val="5"/>
        <w:numPr>
          <w:ilvl w:val="0"/>
          <w:numId w:val="8"/>
        </w:numPr>
        <w:shd w:val="clear" w:color="auto" w:fill="auto"/>
        <w:tabs>
          <w:tab w:val="left" w:pos="730"/>
        </w:tabs>
        <w:spacing w:line="322" w:lineRule="exact"/>
        <w:ind w:left="720" w:right="4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повышение тепловой защиты (утепление) зданий, строений, сооружений при капитальном ремонте зданий, строений, сооружений;</w:t>
      </w:r>
    </w:p>
    <w:p w:rsidR="00420A93" w:rsidRPr="00227275" w:rsidRDefault="00420A93" w:rsidP="00420A93">
      <w:pPr>
        <w:pStyle w:val="5"/>
        <w:numPr>
          <w:ilvl w:val="0"/>
          <w:numId w:val="8"/>
        </w:numPr>
        <w:shd w:val="clear" w:color="auto" w:fill="auto"/>
        <w:tabs>
          <w:tab w:val="left" w:pos="730"/>
        </w:tabs>
        <w:ind w:left="720" w:right="4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перекладка электрических сетей для снижения потерь электрической энергии в зданиях, строениях, сооружениях;</w:t>
      </w:r>
    </w:p>
    <w:p w:rsidR="00420A93" w:rsidRPr="00227275" w:rsidRDefault="00420A93" w:rsidP="00420A93">
      <w:pPr>
        <w:pStyle w:val="5"/>
        <w:numPr>
          <w:ilvl w:val="0"/>
          <w:numId w:val="8"/>
        </w:numPr>
        <w:shd w:val="clear" w:color="auto" w:fill="auto"/>
        <w:tabs>
          <w:tab w:val="left" w:pos="726"/>
        </w:tabs>
        <w:ind w:left="720" w:right="4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тепловая изоляция трубопроводов и оборудования, разводящих трубопроводов отопления и горячего водоснабжения в зданиях, строениях, сооружениях;</w:t>
      </w:r>
    </w:p>
    <w:p w:rsidR="00420A93" w:rsidRPr="00227275" w:rsidRDefault="00420A93" w:rsidP="00420A93">
      <w:pPr>
        <w:pStyle w:val="5"/>
        <w:numPr>
          <w:ilvl w:val="0"/>
          <w:numId w:val="8"/>
        </w:numPr>
        <w:shd w:val="clear" w:color="auto" w:fill="auto"/>
        <w:tabs>
          <w:tab w:val="left" w:pos="730"/>
        </w:tabs>
        <w:ind w:left="720" w:right="4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проведение гидравлической регулировки, автоматической/ручной балансировки распределительных систем отопления и стояков в зданиях, строениях, сооружениях;</w:t>
      </w:r>
    </w:p>
    <w:p w:rsidR="00420A93" w:rsidRPr="00227275" w:rsidRDefault="00420A93" w:rsidP="00420A93">
      <w:pPr>
        <w:pStyle w:val="5"/>
        <w:numPr>
          <w:ilvl w:val="0"/>
          <w:numId w:val="8"/>
        </w:numPr>
        <w:shd w:val="clear" w:color="auto" w:fill="auto"/>
        <w:tabs>
          <w:tab w:val="left" w:pos="730"/>
        </w:tabs>
        <w:ind w:left="72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повышение теплозащиты/реконструкция тепловых сетей;</w:t>
      </w:r>
    </w:p>
    <w:p w:rsidR="00420A93" w:rsidRPr="00227275" w:rsidRDefault="00420A93" w:rsidP="00420A93">
      <w:pPr>
        <w:pStyle w:val="5"/>
        <w:numPr>
          <w:ilvl w:val="0"/>
          <w:numId w:val="8"/>
        </w:numPr>
        <w:shd w:val="clear" w:color="auto" w:fill="auto"/>
        <w:tabs>
          <w:tab w:val="left" w:pos="735"/>
        </w:tabs>
        <w:spacing w:after="300" w:line="322" w:lineRule="exact"/>
        <w:ind w:left="720" w:right="40" w:hanging="34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автоматическое включение и выключение электрического освещения за счёт использования датчиков присутствия людей в помещениях (особенно во вспомогательных, складских и т.п. помещениях)</w:t>
      </w:r>
    </w:p>
    <w:p w:rsidR="00420A93" w:rsidRPr="008707B4" w:rsidRDefault="00420A93" w:rsidP="006D05D1">
      <w:pPr>
        <w:pStyle w:val="5"/>
        <w:shd w:val="clear" w:color="auto" w:fill="auto"/>
        <w:spacing w:after="300" w:line="322" w:lineRule="exact"/>
        <w:ind w:left="113" w:right="227" w:firstLine="720"/>
        <w:jc w:val="left"/>
        <w:rPr>
          <w:sz w:val="24"/>
          <w:szCs w:val="24"/>
        </w:rPr>
      </w:pPr>
      <w:r w:rsidRPr="00227275">
        <w:rPr>
          <w:sz w:val="24"/>
          <w:szCs w:val="24"/>
        </w:rPr>
        <w:t>Полный перечень необходимых работ, направленных на энергосбережение и повышение энергетич</w:t>
      </w:r>
      <w:r>
        <w:rPr>
          <w:sz w:val="24"/>
          <w:szCs w:val="24"/>
        </w:rPr>
        <w:t xml:space="preserve">еской эффективности в </w:t>
      </w:r>
      <w:r w:rsidRPr="00227275">
        <w:rPr>
          <w:sz w:val="24"/>
          <w:szCs w:val="24"/>
        </w:rPr>
        <w:t>учреждениях</w:t>
      </w:r>
      <w:r w:rsidR="00774A6F">
        <w:rPr>
          <w:sz w:val="24"/>
          <w:szCs w:val="24"/>
        </w:rPr>
        <w:t xml:space="preserve"> культуры</w:t>
      </w:r>
      <w:r w:rsidRPr="00227275">
        <w:rPr>
          <w:sz w:val="24"/>
          <w:szCs w:val="24"/>
        </w:rPr>
        <w:t>, будет сформирован после проведения энерг</w:t>
      </w:r>
      <w:r>
        <w:rPr>
          <w:sz w:val="24"/>
          <w:szCs w:val="24"/>
        </w:rPr>
        <w:t xml:space="preserve">етических обследований </w:t>
      </w:r>
      <w:r w:rsidR="00271FD0">
        <w:rPr>
          <w:sz w:val="24"/>
          <w:szCs w:val="24"/>
        </w:rPr>
        <w:t>учреждений культуры</w:t>
      </w:r>
      <w:r w:rsidRPr="00227275">
        <w:rPr>
          <w:sz w:val="24"/>
          <w:szCs w:val="24"/>
        </w:rPr>
        <w:t>.</w:t>
      </w:r>
    </w:p>
    <w:p w:rsidR="00D2597F" w:rsidRDefault="00D2597F" w:rsidP="008A0573">
      <w:pPr>
        <w:pStyle w:val="5"/>
        <w:shd w:val="clear" w:color="auto" w:fill="auto"/>
        <w:spacing w:after="297" w:line="317" w:lineRule="exact"/>
        <w:ind w:right="120" w:hanging="120"/>
        <w:jc w:val="left"/>
        <w:rPr>
          <w:sz w:val="24"/>
          <w:szCs w:val="24"/>
        </w:rPr>
        <w:sectPr w:rsidR="00D2597F" w:rsidSect="00420A93">
          <w:pgSz w:w="11909" w:h="16838"/>
          <w:pgMar w:top="1134" w:right="143" w:bottom="1281" w:left="851" w:header="0" w:footer="6" w:gutter="0"/>
          <w:cols w:space="720"/>
          <w:noEndnote/>
          <w:docGrid w:linePitch="360"/>
        </w:sectPr>
      </w:pPr>
    </w:p>
    <w:p w:rsidR="00BA1FE1" w:rsidRDefault="00BA1FE1" w:rsidP="00FA68C9">
      <w:pPr>
        <w:pStyle w:val="5"/>
        <w:shd w:val="clear" w:color="auto" w:fill="auto"/>
        <w:spacing w:after="297" w:line="317" w:lineRule="exact"/>
        <w:ind w:left="360" w:right="120" w:firstLine="0"/>
        <w:jc w:val="center"/>
        <w:rPr>
          <w:b/>
          <w:sz w:val="24"/>
          <w:szCs w:val="24"/>
        </w:rPr>
      </w:pPr>
    </w:p>
    <w:p w:rsidR="00515D34" w:rsidRDefault="00FA68C9" w:rsidP="00FA68C9">
      <w:pPr>
        <w:pStyle w:val="5"/>
        <w:shd w:val="clear" w:color="auto" w:fill="auto"/>
        <w:spacing w:after="297" w:line="317" w:lineRule="exact"/>
        <w:ind w:left="360" w:right="120" w:firstLine="0"/>
        <w:jc w:val="center"/>
        <w:rPr>
          <w:b/>
          <w:sz w:val="24"/>
          <w:szCs w:val="24"/>
        </w:rPr>
      </w:pPr>
      <w:r w:rsidRPr="00FA68C9">
        <w:rPr>
          <w:b/>
          <w:sz w:val="24"/>
          <w:szCs w:val="24"/>
        </w:rPr>
        <w:t>4.</w:t>
      </w:r>
      <w:r>
        <w:rPr>
          <w:b/>
          <w:sz w:val="24"/>
          <w:szCs w:val="24"/>
        </w:rPr>
        <w:t xml:space="preserve"> </w:t>
      </w:r>
      <w:r w:rsidR="00515D34" w:rsidRPr="00515D34">
        <w:rPr>
          <w:b/>
          <w:sz w:val="24"/>
          <w:szCs w:val="24"/>
        </w:rPr>
        <w:t xml:space="preserve">Сводные </w:t>
      </w:r>
      <w:r w:rsidR="00515D34">
        <w:rPr>
          <w:b/>
          <w:sz w:val="24"/>
          <w:szCs w:val="24"/>
        </w:rPr>
        <w:t>данные программы.</w:t>
      </w:r>
    </w:p>
    <w:p w:rsidR="00515D34" w:rsidRPr="00515D34" w:rsidRDefault="00515D34" w:rsidP="00BA1FE1">
      <w:pPr>
        <w:spacing w:after="0"/>
        <w:ind w:left="397" w:right="170" w:firstLine="709"/>
        <w:rPr>
          <w:rFonts w:ascii="Times New Roman" w:eastAsia="Times New Roman" w:hAnsi="Times New Roman"/>
          <w:sz w:val="24"/>
          <w:szCs w:val="24"/>
          <w:lang w:eastAsia="ru-RU"/>
        </w:rPr>
      </w:pPr>
      <w:r w:rsidRPr="00515D34">
        <w:rPr>
          <w:rFonts w:ascii="Times New Roman" w:eastAsia="Times New Roman" w:hAnsi="Times New Roman"/>
          <w:sz w:val="24"/>
          <w:szCs w:val="24"/>
          <w:lang w:eastAsia="ru-RU"/>
        </w:rPr>
        <w:t xml:space="preserve">  Суммарные затраты на выполн</w:t>
      </w:r>
      <w:r w:rsidR="00D8193B">
        <w:rPr>
          <w:rFonts w:ascii="Times New Roman" w:eastAsia="Times New Roman" w:hAnsi="Times New Roman"/>
          <w:sz w:val="24"/>
          <w:szCs w:val="24"/>
          <w:lang w:eastAsia="ru-RU"/>
        </w:rPr>
        <w:t>ение программы энергосбережения</w:t>
      </w:r>
      <w:r w:rsidRPr="00515D34">
        <w:rPr>
          <w:rFonts w:ascii="Times New Roman" w:eastAsia="Times New Roman" w:hAnsi="Times New Roman"/>
          <w:sz w:val="24"/>
          <w:szCs w:val="24"/>
          <w:lang w:eastAsia="ru-RU"/>
        </w:rPr>
        <w:t xml:space="preserve"> составляют  </w:t>
      </w:r>
      <w:r w:rsidR="007043B5" w:rsidRPr="007043B5">
        <w:rPr>
          <w:rFonts w:ascii="Times New Roman" w:hAnsi="Times New Roman"/>
          <w:sz w:val="24"/>
          <w:szCs w:val="24"/>
        </w:rPr>
        <w:t>3267,835</w:t>
      </w:r>
      <w:r w:rsidR="007043B5">
        <w:rPr>
          <w:rFonts w:ascii="Times New Roman" w:hAnsi="Times New Roman"/>
          <w:sz w:val="24"/>
          <w:szCs w:val="24"/>
        </w:rPr>
        <w:t xml:space="preserve"> </w:t>
      </w:r>
      <w:r w:rsidR="007043B5">
        <w:rPr>
          <w:rFonts w:ascii="Times New Roman" w:eastAsia="Times New Roman" w:hAnsi="Times New Roman"/>
          <w:sz w:val="24"/>
          <w:szCs w:val="24"/>
          <w:lang w:eastAsia="ru-RU"/>
        </w:rPr>
        <w:t>тыс.</w:t>
      </w:r>
      <w:r w:rsidRPr="00515D34">
        <w:rPr>
          <w:rFonts w:ascii="Times New Roman" w:eastAsia="Times New Roman" w:hAnsi="Times New Roman"/>
          <w:sz w:val="24"/>
          <w:szCs w:val="24"/>
          <w:lang w:eastAsia="ru-RU"/>
        </w:rPr>
        <w:t xml:space="preserve"> рублей.  Внедрение мероприятий приведет к снижению потребле</w:t>
      </w:r>
      <w:r w:rsidR="00A2640F">
        <w:rPr>
          <w:rFonts w:ascii="Times New Roman" w:eastAsia="Times New Roman" w:hAnsi="Times New Roman"/>
          <w:sz w:val="24"/>
          <w:szCs w:val="24"/>
          <w:lang w:eastAsia="ru-RU"/>
        </w:rPr>
        <w:t>ния всех энергоресурсов на 10</w:t>
      </w:r>
      <w:r w:rsidRPr="00515D34">
        <w:rPr>
          <w:rFonts w:ascii="Times New Roman" w:eastAsia="Times New Roman" w:hAnsi="Times New Roman"/>
          <w:sz w:val="24"/>
          <w:szCs w:val="24"/>
          <w:lang w:eastAsia="ru-RU"/>
        </w:rPr>
        <w:t xml:space="preserve">% </w:t>
      </w:r>
      <w:r w:rsidR="00A2640F">
        <w:rPr>
          <w:rFonts w:ascii="Times New Roman" w:eastAsia="Times New Roman" w:hAnsi="Times New Roman"/>
          <w:sz w:val="24"/>
          <w:szCs w:val="24"/>
          <w:lang w:eastAsia="ru-RU"/>
        </w:rPr>
        <w:t>,</w:t>
      </w:r>
      <w:r w:rsidRPr="00515D34">
        <w:rPr>
          <w:rFonts w:ascii="Times New Roman" w:eastAsia="Times New Roman" w:hAnsi="Times New Roman"/>
          <w:sz w:val="24"/>
          <w:szCs w:val="24"/>
          <w:lang w:eastAsia="ru-RU"/>
        </w:rPr>
        <w:t xml:space="preserve">что удовлетворяет требованиям Федерального закона « Об энергосбережении и о повышении энергетической эффективности и о внесении изменений в отдельные законодательные акты Российской Федерации» от 23 ноября 2009 года №261-Ф3.  </w:t>
      </w:r>
    </w:p>
    <w:p w:rsidR="00515D34" w:rsidRPr="00515D34" w:rsidRDefault="00515D34" w:rsidP="00BA1FE1">
      <w:pPr>
        <w:ind w:left="397" w:right="170" w:firstLine="360"/>
        <w:rPr>
          <w:rFonts w:ascii="Times New Roman" w:hAnsi="Times New Roman"/>
          <w:sz w:val="24"/>
          <w:szCs w:val="24"/>
        </w:rPr>
      </w:pPr>
      <w:r w:rsidRPr="00515D34">
        <w:rPr>
          <w:rFonts w:ascii="Times New Roman" w:hAnsi="Times New Roman"/>
          <w:sz w:val="24"/>
          <w:szCs w:val="24"/>
        </w:rPr>
        <w:t xml:space="preserve">Составлен перечень типовых мероприятий по энергосбережению и повышению </w:t>
      </w:r>
      <w:proofErr w:type="spellStart"/>
      <w:r w:rsidRPr="00515D34">
        <w:rPr>
          <w:rFonts w:ascii="Times New Roman" w:hAnsi="Times New Roman"/>
          <w:sz w:val="24"/>
          <w:szCs w:val="24"/>
        </w:rPr>
        <w:t>энергоэф</w:t>
      </w:r>
      <w:r w:rsidR="00D8193B">
        <w:rPr>
          <w:rFonts w:ascii="Times New Roman" w:hAnsi="Times New Roman"/>
          <w:sz w:val="24"/>
          <w:szCs w:val="24"/>
        </w:rPr>
        <w:t>фективности</w:t>
      </w:r>
      <w:proofErr w:type="spellEnd"/>
      <w:r w:rsidR="00D8193B">
        <w:rPr>
          <w:rFonts w:ascii="Times New Roman" w:hAnsi="Times New Roman"/>
          <w:sz w:val="24"/>
          <w:szCs w:val="24"/>
        </w:rPr>
        <w:t xml:space="preserve"> в</w:t>
      </w:r>
      <w:r w:rsidR="00B61B2C">
        <w:rPr>
          <w:rFonts w:ascii="Times New Roman" w:hAnsi="Times New Roman"/>
          <w:sz w:val="24"/>
          <w:szCs w:val="24"/>
        </w:rPr>
        <w:t xml:space="preserve"> МО «</w:t>
      </w:r>
      <w:proofErr w:type="spellStart"/>
      <w:r w:rsidR="00384BB2" w:rsidRPr="00384BB2">
        <w:rPr>
          <w:rFonts w:ascii="Times New Roman" w:hAnsi="Times New Roman"/>
          <w:sz w:val="24"/>
          <w:szCs w:val="24"/>
        </w:rPr>
        <w:t>Чародинский</w:t>
      </w:r>
      <w:proofErr w:type="spellEnd"/>
      <w:r w:rsidR="00384BB2" w:rsidRPr="00384BB2">
        <w:rPr>
          <w:rFonts w:ascii="Times New Roman" w:hAnsi="Times New Roman"/>
          <w:sz w:val="24"/>
          <w:szCs w:val="24"/>
        </w:rPr>
        <w:t xml:space="preserve"> район</w:t>
      </w:r>
      <w:r w:rsidR="00B61B2C">
        <w:rPr>
          <w:rFonts w:ascii="Times New Roman" w:hAnsi="Times New Roman"/>
          <w:sz w:val="24"/>
          <w:szCs w:val="24"/>
        </w:rPr>
        <w:t>»</w:t>
      </w:r>
      <w:r w:rsidRPr="00515D34">
        <w:rPr>
          <w:rFonts w:ascii="Times New Roman" w:hAnsi="Times New Roman"/>
          <w:sz w:val="24"/>
          <w:szCs w:val="24"/>
        </w:rPr>
        <w:t>:</w:t>
      </w:r>
    </w:p>
    <w:p w:rsidR="00515D34" w:rsidRPr="00515D34" w:rsidRDefault="00515D34" w:rsidP="00BA1FE1">
      <w:pPr>
        <w:pStyle w:val="a0"/>
        <w:ind w:left="397" w:right="170"/>
        <w:rPr>
          <w:sz w:val="24"/>
          <w:szCs w:val="24"/>
        </w:rPr>
      </w:pPr>
    </w:p>
    <w:p w:rsidR="00515D34" w:rsidRPr="00766695" w:rsidRDefault="00B61B2C" w:rsidP="00BA1FE1">
      <w:pPr>
        <w:pStyle w:val="a0"/>
        <w:numPr>
          <w:ilvl w:val="0"/>
          <w:numId w:val="15"/>
        </w:numPr>
        <w:tabs>
          <w:tab w:val="left" w:pos="11199"/>
        </w:tabs>
        <w:ind w:left="397" w:right="170"/>
        <w:rPr>
          <w:b/>
          <w:sz w:val="24"/>
          <w:szCs w:val="24"/>
        </w:rPr>
      </w:pPr>
      <w:r w:rsidRPr="00766695">
        <w:rPr>
          <w:rStyle w:val="110"/>
          <w:b w:val="0"/>
          <w:color w:val="000000"/>
          <w:sz w:val="24"/>
          <w:szCs w:val="24"/>
        </w:rPr>
        <w:t>Принятие муниципальных нормативных правовых актов в сфере энергосбережения</w:t>
      </w:r>
      <w:r w:rsidRPr="00766695">
        <w:rPr>
          <w:b/>
          <w:sz w:val="24"/>
          <w:szCs w:val="24"/>
        </w:rPr>
        <w:t xml:space="preserve"> </w:t>
      </w:r>
    </w:p>
    <w:p w:rsidR="00B61B2C" w:rsidRPr="00766695" w:rsidRDefault="00B61B2C" w:rsidP="00BA1FE1">
      <w:pPr>
        <w:pStyle w:val="a0"/>
        <w:numPr>
          <w:ilvl w:val="0"/>
          <w:numId w:val="15"/>
        </w:numPr>
        <w:tabs>
          <w:tab w:val="left" w:pos="11199"/>
        </w:tabs>
        <w:ind w:left="397" w:right="170"/>
        <w:rPr>
          <w:rStyle w:val="110"/>
          <w:b w:val="0"/>
          <w:bCs w:val="0"/>
          <w:sz w:val="24"/>
          <w:szCs w:val="24"/>
        </w:rPr>
      </w:pPr>
      <w:proofErr w:type="gramStart"/>
      <w:r w:rsidRPr="00766695">
        <w:rPr>
          <w:rStyle w:val="110"/>
          <w:b w:val="0"/>
          <w:color w:val="000000"/>
          <w:sz w:val="24"/>
          <w:szCs w:val="24"/>
        </w:rPr>
        <w:t>Контроль за</w:t>
      </w:r>
      <w:proofErr w:type="gramEnd"/>
      <w:r w:rsidRPr="00766695">
        <w:rPr>
          <w:rStyle w:val="110"/>
          <w:b w:val="0"/>
          <w:color w:val="000000"/>
          <w:sz w:val="24"/>
          <w:szCs w:val="24"/>
        </w:rPr>
        <w:t xml:space="preserve"> соответствием размещаемых заказов на поставки электрических ламп накаливания для муниципальных нужд.</w:t>
      </w:r>
    </w:p>
    <w:p w:rsidR="00B61B2C" w:rsidRPr="00766695" w:rsidRDefault="00B61B2C" w:rsidP="00BA1FE1">
      <w:pPr>
        <w:pStyle w:val="a0"/>
        <w:numPr>
          <w:ilvl w:val="0"/>
          <w:numId w:val="15"/>
        </w:numPr>
        <w:tabs>
          <w:tab w:val="left" w:pos="11199"/>
        </w:tabs>
        <w:ind w:left="397" w:right="170"/>
        <w:rPr>
          <w:rStyle w:val="110"/>
          <w:b w:val="0"/>
          <w:bCs w:val="0"/>
          <w:sz w:val="24"/>
          <w:szCs w:val="24"/>
        </w:rPr>
      </w:pPr>
      <w:r w:rsidRPr="00766695">
        <w:rPr>
          <w:rStyle w:val="110"/>
          <w:b w:val="0"/>
          <w:color w:val="000000"/>
          <w:sz w:val="24"/>
          <w:szCs w:val="24"/>
        </w:rPr>
        <w:t>Участие в конференциях, выставках и семинарах по энергосбережению.</w:t>
      </w:r>
    </w:p>
    <w:p w:rsidR="00B61B2C" w:rsidRPr="00766695" w:rsidRDefault="00B61B2C" w:rsidP="00BA1FE1">
      <w:pPr>
        <w:pStyle w:val="a0"/>
        <w:numPr>
          <w:ilvl w:val="0"/>
          <w:numId w:val="15"/>
        </w:numPr>
        <w:tabs>
          <w:tab w:val="left" w:pos="11199"/>
        </w:tabs>
        <w:ind w:left="397" w:right="170"/>
        <w:rPr>
          <w:rStyle w:val="110"/>
          <w:b w:val="0"/>
          <w:bCs w:val="0"/>
          <w:sz w:val="24"/>
          <w:szCs w:val="24"/>
        </w:rPr>
      </w:pPr>
      <w:r w:rsidRPr="00766695">
        <w:rPr>
          <w:rStyle w:val="110"/>
          <w:b w:val="0"/>
          <w:color w:val="000000"/>
          <w:sz w:val="24"/>
          <w:szCs w:val="24"/>
        </w:rPr>
        <w:t>Размещение на официальном сайте МО информации о требованиях законодательства об энергосбережении и о повышении энергетической эффективности, другой информации по энергосбережению.</w:t>
      </w:r>
    </w:p>
    <w:p w:rsidR="00B61B2C" w:rsidRPr="00766695" w:rsidRDefault="00B61B2C" w:rsidP="00BA1FE1">
      <w:pPr>
        <w:pStyle w:val="a0"/>
        <w:numPr>
          <w:ilvl w:val="0"/>
          <w:numId w:val="15"/>
        </w:numPr>
        <w:tabs>
          <w:tab w:val="left" w:pos="11199"/>
        </w:tabs>
        <w:ind w:left="397" w:right="170"/>
        <w:rPr>
          <w:rStyle w:val="110"/>
          <w:b w:val="0"/>
          <w:bCs w:val="0"/>
          <w:sz w:val="24"/>
          <w:szCs w:val="24"/>
        </w:rPr>
      </w:pPr>
      <w:r w:rsidRPr="00766695">
        <w:rPr>
          <w:rStyle w:val="110"/>
          <w:b w:val="0"/>
          <w:color w:val="000000"/>
          <w:sz w:val="24"/>
          <w:szCs w:val="24"/>
        </w:rPr>
        <w:t>Включение в программы повышения квалификации и обучение муниципальных служащих и работников учреждений бюджетной сферы разделов по эффективному использованию энергетических и коммунальных ресурсов.</w:t>
      </w:r>
    </w:p>
    <w:p w:rsidR="00B61B2C" w:rsidRPr="00766695" w:rsidRDefault="00B61B2C" w:rsidP="00BA1FE1">
      <w:pPr>
        <w:pStyle w:val="a0"/>
        <w:numPr>
          <w:ilvl w:val="0"/>
          <w:numId w:val="15"/>
        </w:numPr>
        <w:tabs>
          <w:tab w:val="left" w:pos="11199"/>
        </w:tabs>
        <w:ind w:left="397" w:right="170"/>
        <w:rPr>
          <w:rStyle w:val="110"/>
          <w:b w:val="0"/>
          <w:bCs w:val="0"/>
          <w:sz w:val="24"/>
          <w:szCs w:val="24"/>
        </w:rPr>
      </w:pPr>
      <w:r w:rsidRPr="00766695">
        <w:rPr>
          <w:rStyle w:val="110"/>
          <w:b w:val="0"/>
          <w:color w:val="000000"/>
          <w:sz w:val="24"/>
          <w:szCs w:val="24"/>
        </w:rPr>
        <w:t>Организация учебных занятий в средних общеобразовательных учебных заведениях по курсу «Основы энергосбережения».</w:t>
      </w:r>
    </w:p>
    <w:p w:rsidR="004C1A7B" w:rsidRPr="00766695" w:rsidRDefault="004C1A7B" w:rsidP="00BA1FE1">
      <w:pPr>
        <w:pStyle w:val="a0"/>
        <w:numPr>
          <w:ilvl w:val="0"/>
          <w:numId w:val="15"/>
        </w:numPr>
        <w:tabs>
          <w:tab w:val="left" w:pos="11199"/>
        </w:tabs>
        <w:ind w:left="397" w:right="170"/>
        <w:rPr>
          <w:rStyle w:val="12pt"/>
          <w:rFonts w:eastAsia="Calibri"/>
          <w:color w:val="auto"/>
          <w:shd w:val="clear" w:color="auto" w:fill="auto"/>
        </w:rPr>
      </w:pPr>
      <w:r w:rsidRPr="00766695">
        <w:rPr>
          <w:rStyle w:val="12pt"/>
          <w:rFonts w:eastAsia="Calibri"/>
        </w:rPr>
        <w:t>Введение форм мониторинга потребления ресурсов в бюджетных учреждениях.</w:t>
      </w:r>
    </w:p>
    <w:p w:rsidR="004C1A7B" w:rsidRPr="00766695" w:rsidRDefault="004C1A7B" w:rsidP="00BA1FE1">
      <w:pPr>
        <w:pStyle w:val="a0"/>
        <w:numPr>
          <w:ilvl w:val="0"/>
          <w:numId w:val="15"/>
        </w:numPr>
        <w:tabs>
          <w:tab w:val="left" w:pos="11199"/>
        </w:tabs>
        <w:ind w:left="397" w:right="170"/>
        <w:rPr>
          <w:rStyle w:val="12pt"/>
          <w:rFonts w:eastAsia="Calibri"/>
          <w:color w:val="auto"/>
          <w:shd w:val="clear" w:color="auto" w:fill="auto"/>
        </w:rPr>
      </w:pPr>
      <w:r w:rsidRPr="00766695">
        <w:rPr>
          <w:rStyle w:val="12pt"/>
          <w:rFonts w:eastAsia="Calibri"/>
        </w:rPr>
        <w:t>Подготовка ежегодного доклада о потреблении энергетических ресурсов в бюджетных учреждениях.</w:t>
      </w:r>
    </w:p>
    <w:p w:rsidR="00B61B2C" w:rsidRPr="00766695" w:rsidRDefault="00F7613F" w:rsidP="00BA1FE1">
      <w:pPr>
        <w:pStyle w:val="a0"/>
        <w:numPr>
          <w:ilvl w:val="0"/>
          <w:numId w:val="15"/>
        </w:numPr>
        <w:tabs>
          <w:tab w:val="left" w:pos="11199"/>
        </w:tabs>
        <w:ind w:left="397" w:right="170"/>
        <w:rPr>
          <w:rStyle w:val="110"/>
          <w:b w:val="0"/>
          <w:bCs w:val="0"/>
          <w:sz w:val="24"/>
          <w:szCs w:val="24"/>
        </w:rPr>
      </w:pPr>
      <w:r w:rsidRPr="003E2BEC">
        <w:rPr>
          <w:rStyle w:val="a5"/>
          <w:b w:val="0"/>
          <w:bCs w:val="0"/>
          <w:color w:val="000000"/>
          <w:sz w:val="24"/>
          <w:szCs w:val="24"/>
        </w:rPr>
        <w:t xml:space="preserve">Замена светильников с лампами накаливания 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 и лампами на светильники</w:t>
      </w:r>
      <w:r w:rsidRPr="003E2BEC">
        <w:rPr>
          <w:rStyle w:val="a5"/>
          <w:b w:val="0"/>
          <w:bCs w:val="0"/>
          <w:color w:val="000000"/>
          <w:sz w:val="24"/>
          <w:szCs w:val="24"/>
        </w:rPr>
        <w:t xml:space="preserve"> с лампами ДНАТ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r w:rsidR="006E73C9">
        <w:rPr>
          <w:color w:val="000000"/>
          <w:sz w:val="22"/>
          <w:szCs w:val="22"/>
        </w:rPr>
        <w:t xml:space="preserve"> </w:t>
      </w:r>
      <w:r w:rsidR="00B61B2C" w:rsidRPr="00766695">
        <w:rPr>
          <w:rStyle w:val="110"/>
          <w:b w:val="0"/>
          <w:color w:val="000000"/>
          <w:sz w:val="24"/>
          <w:szCs w:val="24"/>
        </w:rPr>
        <w:t>в системах уличного освещения.</w:t>
      </w:r>
    </w:p>
    <w:p w:rsidR="00656B05" w:rsidRPr="00766695" w:rsidRDefault="00656B05" w:rsidP="00BA1FE1">
      <w:pPr>
        <w:pStyle w:val="a0"/>
        <w:numPr>
          <w:ilvl w:val="0"/>
          <w:numId w:val="15"/>
        </w:numPr>
        <w:tabs>
          <w:tab w:val="left" w:pos="11199"/>
        </w:tabs>
        <w:ind w:left="397" w:right="170"/>
        <w:rPr>
          <w:rStyle w:val="110"/>
          <w:b w:val="0"/>
          <w:bCs w:val="0"/>
          <w:sz w:val="24"/>
          <w:szCs w:val="24"/>
        </w:rPr>
      </w:pPr>
      <w:r w:rsidRPr="00766695">
        <w:rPr>
          <w:rStyle w:val="110"/>
          <w:b w:val="0"/>
          <w:color w:val="000000"/>
          <w:sz w:val="24"/>
          <w:szCs w:val="24"/>
        </w:rPr>
        <w:t>Установка приборов учета электроэнергии в системах уличного освещения.</w:t>
      </w:r>
    </w:p>
    <w:p w:rsidR="00656B05" w:rsidRPr="00766695" w:rsidRDefault="00BA1FE1" w:rsidP="00BA1FE1">
      <w:pPr>
        <w:pStyle w:val="a0"/>
        <w:numPr>
          <w:ilvl w:val="0"/>
          <w:numId w:val="15"/>
        </w:numPr>
        <w:tabs>
          <w:tab w:val="left" w:pos="11199"/>
        </w:tabs>
        <w:ind w:left="397" w:right="170"/>
        <w:rPr>
          <w:sz w:val="24"/>
          <w:szCs w:val="24"/>
        </w:rPr>
      </w:pPr>
      <w:r w:rsidRPr="00BA1FE1">
        <w:rPr>
          <w:rStyle w:val="a8"/>
          <w:color w:val="000000"/>
          <w:sz w:val="24"/>
          <w:szCs w:val="24"/>
        </w:rPr>
        <w:t xml:space="preserve">Замена светильников с </w:t>
      </w:r>
      <w:r w:rsidRPr="00BA1FE1">
        <w:rPr>
          <w:rStyle w:val="ae"/>
          <w:color w:val="000000"/>
          <w:sz w:val="24"/>
          <w:szCs w:val="24"/>
          <w:u w:val="none"/>
        </w:rPr>
        <w:t xml:space="preserve">лампами накаливания на </w:t>
      </w:r>
      <w:r w:rsidRPr="00BA1FE1">
        <w:rPr>
          <w:sz w:val="24"/>
          <w:szCs w:val="24"/>
        </w:rPr>
        <w:t>светодиодные светильники </w:t>
      </w:r>
      <w:proofErr w:type="spellStart"/>
      <w:r w:rsidRPr="00BA1FE1">
        <w:rPr>
          <w:sz w:val="24"/>
          <w:szCs w:val="24"/>
        </w:rPr>
        <w:t>Армстронг</w:t>
      </w:r>
      <w:proofErr w:type="spellEnd"/>
      <w:r w:rsidRPr="00BA1FE1">
        <w:rPr>
          <w:sz w:val="24"/>
          <w:szCs w:val="24"/>
        </w:rPr>
        <w:t xml:space="preserve"> LLT LP-02-standard 36Вт  с ЭПРА </w:t>
      </w:r>
      <w:r w:rsidR="00656B05" w:rsidRPr="00766695">
        <w:rPr>
          <w:sz w:val="24"/>
          <w:szCs w:val="24"/>
        </w:rPr>
        <w:t xml:space="preserve">в </w:t>
      </w:r>
      <w:r w:rsidR="004C1A7B" w:rsidRPr="00766695">
        <w:rPr>
          <w:sz w:val="24"/>
          <w:szCs w:val="24"/>
        </w:rPr>
        <w:t xml:space="preserve">бюджетных </w:t>
      </w:r>
      <w:r w:rsidR="00656B05" w:rsidRPr="00766695">
        <w:rPr>
          <w:sz w:val="24"/>
          <w:szCs w:val="24"/>
        </w:rPr>
        <w:t>учреждениях</w:t>
      </w:r>
      <w:r w:rsidR="006E73C9">
        <w:rPr>
          <w:sz w:val="24"/>
          <w:szCs w:val="24"/>
        </w:rPr>
        <w:t>.</w:t>
      </w:r>
      <w:r w:rsidR="00656B05" w:rsidRPr="00766695">
        <w:rPr>
          <w:sz w:val="24"/>
          <w:szCs w:val="24"/>
        </w:rPr>
        <w:t xml:space="preserve"> </w:t>
      </w:r>
    </w:p>
    <w:p w:rsidR="00656B05" w:rsidRPr="00766695" w:rsidRDefault="00656B05" w:rsidP="00BA1FE1">
      <w:pPr>
        <w:pStyle w:val="a0"/>
        <w:numPr>
          <w:ilvl w:val="0"/>
          <w:numId w:val="15"/>
        </w:numPr>
        <w:tabs>
          <w:tab w:val="left" w:pos="11199"/>
        </w:tabs>
        <w:ind w:left="397" w:right="170"/>
        <w:rPr>
          <w:sz w:val="24"/>
          <w:szCs w:val="24"/>
        </w:rPr>
      </w:pPr>
      <w:r w:rsidRPr="00766695">
        <w:rPr>
          <w:sz w:val="24"/>
          <w:szCs w:val="24"/>
        </w:rPr>
        <w:t>Замена деревянных окон на энергосберегающие пластиковые окна в учреждениях образования.</w:t>
      </w:r>
    </w:p>
    <w:p w:rsidR="00515D34" w:rsidRDefault="00994241" w:rsidP="00994241">
      <w:pPr>
        <w:pStyle w:val="a0"/>
        <w:numPr>
          <w:ilvl w:val="0"/>
          <w:numId w:val="15"/>
        </w:numPr>
        <w:tabs>
          <w:tab w:val="left" w:pos="11199"/>
        </w:tabs>
        <w:ind w:right="170"/>
        <w:rPr>
          <w:sz w:val="24"/>
          <w:szCs w:val="24"/>
        </w:rPr>
      </w:pPr>
      <w:r w:rsidRPr="004D4662">
        <w:rPr>
          <w:sz w:val="24"/>
          <w:szCs w:val="24"/>
        </w:rPr>
        <w:t xml:space="preserve">Составление </w:t>
      </w:r>
      <w:r w:rsidRPr="004D4662">
        <w:rPr>
          <w:color w:val="000000"/>
          <w:sz w:val="24"/>
          <w:szCs w:val="24"/>
        </w:rPr>
        <w:t>Программ энергосбережения</w:t>
      </w:r>
      <w:r w:rsidRPr="004D4662">
        <w:rPr>
          <w:sz w:val="24"/>
          <w:szCs w:val="24"/>
        </w:rPr>
        <w:t xml:space="preserve"> для административных учреждений</w:t>
      </w:r>
      <w:r>
        <w:rPr>
          <w:sz w:val="24"/>
          <w:szCs w:val="24"/>
        </w:rPr>
        <w:t>.</w:t>
      </w:r>
    </w:p>
    <w:p w:rsidR="00994241" w:rsidRPr="00515D34" w:rsidRDefault="00994241" w:rsidP="00994241">
      <w:pPr>
        <w:pStyle w:val="a0"/>
        <w:tabs>
          <w:tab w:val="left" w:pos="11199"/>
        </w:tabs>
        <w:ind w:left="785" w:right="170"/>
        <w:rPr>
          <w:sz w:val="24"/>
          <w:szCs w:val="24"/>
        </w:rPr>
      </w:pPr>
    </w:p>
    <w:p w:rsidR="00515D34" w:rsidRDefault="00515D34" w:rsidP="00BA1FE1">
      <w:pPr>
        <w:ind w:left="397" w:right="170" w:firstLine="360"/>
        <w:rPr>
          <w:rFonts w:ascii="Times New Roman" w:hAnsi="Times New Roman"/>
          <w:sz w:val="24"/>
          <w:szCs w:val="24"/>
        </w:rPr>
      </w:pPr>
    </w:p>
    <w:p w:rsidR="00515D34" w:rsidRDefault="00515D34" w:rsidP="00BA1FE1">
      <w:pPr>
        <w:ind w:left="397" w:right="170" w:firstLine="360"/>
        <w:rPr>
          <w:rFonts w:ascii="Times New Roman" w:hAnsi="Times New Roman"/>
          <w:sz w:val="24"/>
          <w:szCs w:val="24"/>
        </w:rPr>
      </w:pPr>
    </w:p>
    <w:p w:rsidR="00515D34" w:rsidRDefault="00515D34" w:rsidP="00BA1FE1">
      <w:pPr>
        <w:ind w:left="397" w:right="170" w:firstLine="360"/>
        <w:rPr>
          <w:rFonts w:ascii="Times New Roman" w:hAnsi="Times New Roman"/>
          <w:sz w:val="24"/>
          <w:szCs w:val="24"/>
        </w:rPr>
      </w:pPr>
    </w:p>
    <w:p w:rsidR="00515D34" w:rsidRDefault="00515D34" w:rsidP="00026001">
      <w:pPr>
        <w:ind w:firstLine="360"/>
        <w:rPr>
          <w:rFonts w:ascii="Times New Roman" w:hAnsi="Times New Roman"/>
          <w:sz w:val="24"/>
          <w:szCs w:val="24"/>
        </w:rPr>
      </w:pPr>
    </w:p>
    <w:p w:rsidR="00515D34" w:rsidRDefault="00515D34" w:rsidP="00026001">
      <w:pPr>
        <w:ind w:firstLine="360"/>
        <w:rPr>
          <w:rFonts w:ascii="Times New Roman" w:hAnsi="Times New Roman"/>
          <w:sz w:val="24"/>
          <w:szCs w:val="24"/>
        </w:rPr>
      </w:pPr>
    </w:p>
    <w:p w:rsidR="00515D34" w:rsidRDefault="00515D34" w:rsidP="00515D34">
      <w:pPr>
        <w:spacing w:line="240" w:lineRule="auto"/>
        <w:ind w:firstLine="360"/>
        <w:rPr>
          <w:rFonts w:ascii="Times New Roman" w:hAnsi="Times New Roman"/>
          <w:sz w:val="24"/>
          <w:szCs w:val="24"/>
        </w:rPr>
      </w:pPr>
    </w:p>
    <w:p w:rsidR="00515D34" w:rsidRDefault="00515D34" w:rsidP="00515D34">
      <w:pPr>
        <w:spacing w:line="240" w:lineRule="auto"/>
        <w:ind w:firstLine="360"/>
        <w:rPr>
          <w:rFonts w:ascii="Times New Roman" w:hAnsi="Times New Roman"/>
          <w:sz w:val="24"/>
          <w:szCs w:val="24"/>
        </w:rPr>
      </w:pPr>
    </w:p>
    <w:p w:rsidR="00515D34" w:rsidRDefault="00515D34" w:rsidP="00515D34">
      <w:pPr>
        <w:spacing w:line="240" w:lineRule="auto"/>
        <w:ind w:firstLine="360"/>
        <w:rPr>
          <w:rFonts w:ascii="Times New Roman" w:hAnsi="Times New Roman"/>
          <w:sz w:val="24"/>
          <w:szCs w:val="24"/>
        </w:rPr>
      </w:pPr>
    </w:p>
    <w:p w:rsidR="00515D34" w:rsidRDefault="00515D34" w:rsidP="00515D34">
      <w:pPr>
        <w:spacing w:line="240" w:lineRule="auto"/>
        <w:ind w:firstLine="360"/>
        <w:rPr>
          <w:rFonts w:ascii="Times New Roman" w:hAnsi="Times New Roman"/>
          <w:sz w:val="24"/>
          <w:szCs w:val="24"/>
        </w:rPr>
        <w:sectPr w:rsidR="00515D34" w:rsidSect="00E2735F">
          <w:pgSz w:w="11909" w:h="16838"/>
          <w:pgMar w:top="1134" w:right="142" w:bottom="1281" w:left="851" w:header="0" w:footer="6" w:gutter="0"/>
          <w:cols w:space="720"/>
          <w:noEndnote/>
          <w:docGrid w:linePitch="360"/>
        </w:sectPr>
      </w:pPr>
    </w:p>
    <w:p w:rsidR="00515D34" w:rsidRPr="00515D34" w:rsidRDefault="00515D34" w:rsidP="00866F88">
      <w:pPr>
        <w:spacing w:line="240" w:lineRule="auto"/>
        <w:ind w:left="567" w:hanging="207"/>
        <w:rPr>
          <w:rFonts w:ascii="Times New Roman" w:hAnsi="Times New Roman"/>
          <w:sz w:val="24"/>
          <w:szCs w:val="24"/>
        </w:rPr>
      </w:pPr>
    </w:p>
    <w:p w:rsidR="00515D34" w:rsidRPr="007765E8" w:rsidRDefault="007765E8" w:rsidP="007765E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 w:rsidRPr="007765E8">
        <w:rPr>
          <w:rFonts w:ascii="Times New Roman" w:hAnsi="Times New Roman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>аблица 24</w:t>
      </w:r>
      <w:r w:rsidRPr="007765E8">
        <w:rPr>
          <w:rFonts w:ascii="Times New Roman" w:hAnsi="Times New Roman"/>
          <w:sz w:val="24"/>
          <w:szCs w:val="24"/>
        </w:rPr>
        <w:t>. Мероприятия  муниципальной целевой программы "Энергосбережение и повышение энергетической эффективности зданий и сооружений бюджетных учреждений в муниципальном образовани</w:t>
      </w:r>
      <w:r>
        <w:rPr>
          <w:rFonts w:ascii="Times New Roman" w:hAnsi="Times New Roman"/>
          <w:sz w:val="24"/>
          <w:szCs w:val="24"/>
        </w:rPr>
        <w:t>и «</w:t>
      </w:r>
      <w:proofErr w:type="spellStart"/>
      <w:r w:rsidR="00384BB2" w:rsidRPr="00384BB2">
        <w:rPr>
          <w:rFonts w:ascii="Times New Roman" w:hAnsi="Times New Roman"/>
          <w:sz w:val="24"/>
          <w:szCs w:val="24"/>
        </w:rPr>
        <w:t>Чародинский</w:t>
      </w:r>
      <w:proofErr w:type="spellEnd"/>
      <w:r w:rsidR="00384BB2" w:rsidRPr="00384BB2">
        <w:rPr>
          <w:rFonts w:ascii="Times New Roman" w:hAnsi="Times New Roman"/>
          <w:sz w:val="24"/>
          <w:szCs w:val="24"/>
        </w:rPr>
        <w:t xml:space="preserve"> район</w:t>
      </w:r>
      <w:r w:rsidR="00384BB2">
        <w:rPr>
          <w:rFonts w:ascii="Times New Roman" w:hAnsi="Times New Roman"/>
          <w:sz w:val="24"/>
          <w:szCs w:val="24"/>
        </w:rPr>
        <w:t>» на 2019 - 2023</w:t>
      </w:r>
      <w:r w:rsidRPr="007765E8">
        <w:rPr>
          <w:rFonts w:ascii="Times New Roman" w:hAnsi="Times New Roman"/>
          <w:sz w:val="24"/>
          <w:szCs w:val="24"/>
        </w:rPr>
        <w:t xml:space="preserve"> годы"</w:t>
      </w:r>
    </w:p>
    <w:tbl>
      <w:tblPr>
        <w:tblStyle w:val="a4"/>
        <w:tblW w:w="9889" w:type="dxa"/>
        <w:tblLook w:val="04A0" w:firstRow="1" w:lastRow="0" w:firstColumn="1" w:lastColumn="0" w:noHBand="0" w:noVBand="1"/>
      </w:tblPr>
      <w:tblGrid>
        <w:gridCol w:w="3980"/>
        <w:gridCol w:w="2365"/>
        <w:gridCol w:w="2127"/>
        <w:gridCol w:w="1417"/>
      </w:tblGrid>
      <w:tr w:rsidR="002C20A5" w:rsidRPr="00866F88" w:rsidTr="00F7613F">
        <w:tc>
          <w:tcPr>
            <w:tcW w:w="3980" w:type="dxa"/>
          </w:tcPr>
          <w:p w:rsidR="002C20A5" w:rsidRPr="00866F88" w:rsidRDefault="002C20A5" w:rsidP="00955BF8">
            <w:pPr>
              <w:spacing w:after="200" w:line="276" w:lineRule="auto"/>
              <w:rPr>
                <w:rFonts w:ascii="Times New Roman" w:hAnsi="Times New Roman"/>
              </w:rPr>
            </w:pPr>
            <w:r w:rsidRPr="00866F88">
              <w:rPr>
                <w:rFonts w:ascii="Times New Roman" w:hAnsi="Times New Roman"/>
              </w:rPr>
              <w:t>Наименование мероприятия</w:t>
            </w:r>
            <w:r w:rsidR="00955BF8" w:rsidRPr="00866F88">
              <w:rPr>
                <w:rFonts w:ascii="Times New Roman" w:hAnsi="Times New Roman"/>
              </w:rPr>
              <w:t>.</w:t>
            </w:r>
          </w:p>
        </w:tc>
        <w:tc>
          <w:tcPr>
            <w:tcW w:w="2365" w:type="dxa"/>
          </w:tcPr>
          <w:p w:rsidR="002C20A5" w:rsidRPr="00866F88" w:rsidRDefault="002C20A5" w:rsidP="000F75A9">
            <w:pPr>
              <w:ind w:right="-15"/>
              <w:rPr>
                <w:rFonts w:ascii="Times New Roman" w:hAnsi="Times New Roman"/>
              </w:rPr>
            </w:pPr>
            <w:r w:rsidRPr="00866F88">
              <w:rPr>
                <w:rFonts w:ascii="Times New Roman" w:hAnsi="Times New Roman"/>
              </w:rPr>
              <w:t xml:space="preserve">Количество </w:t>
            </w:r>
            <w:proofErr w:type="gramStart"/>
            <w:r w:rsidRPr="00866F88">
              <w:rPr>
                <w:rFonts w:ascii="Times New Roman" w:hAnsi="Times New Roman"/>
              </w:rPr>
              <w:t>сэкономленных</w:t>
            </w:r>
            <w:proofErr w:type="gramEnd"/>
            <w:r w:rsidRPr="00866F88">
              <w:rPr>
                <w:rFonts w:ascii="Times New Roman" w:hAnsi="Times New Roman"/>
              </w:rPr>
              <w:t xml:space="preserve"> ТЭР в натуральном выражении.</w:t>
            </w:r>
          </w:p>
          <w:p w:rsidR="002C20A5" w:rsidRPr="00866F88" w:rsidRDefault="002C20A5" w:rsidP="000F75A9">
            <w:pPr>
              <w:pStyle w:val="5"/>
              <w:shd w:val="clear" w:color="auto" w:fill="auto"/>
              <w:spacing w:after="297" w:line="317" w:lineRule="exact"/>
              <w:ind w:right="268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2127" w:type="dxa"/>
          </w:tcPr>
          <w:p w:rsidR="002C20A5" w:rsidRPr="00866F88" w:rsidRDefault="002C20A5" w:rsidP="006E73C9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sz w:val="22"/>
                <w:szCs w:val="22"/>
              </w:rPr>
              <w:t xml:space="preserve">Количество сэкономленных ТЭР в стоимостном выражении, </w:t>
            </w:r>
            <w:r w:rsidR="00384BB2">
              <w:rPr>
                <w:rStyle w:val="a5"/>
                <w:b w:val="0"/>
                <w:bCs w:val="0"/>
                <w:color w:val="000000"/>
                <w:sz w:val="22"/>
                <w:szCs w:val="22"/>
              </w:rPr>
              <w:t>нарастающим итогом до 2023</w:t>
            </w:r>
            <w:r w:rsidRPr="00866F88">
              <w:rPr>
                <w:rStyle w:val="a5"/>
                <w:b w:val="0"/>
                <w:bCs w:val="0"/>
                <w:color w:val="000000"/>
                <w:sz w:val="22"/>
                <w:szCs w:val="22"/>
              </w:rPr>
              <w:t>г</w:t>
            </w:r>
            <w:r w:rsidR="00955BF8" w:rsidRPr="00866F88">
              <w:rPr>
                <w:rStyle w:val="a5"/>
                <w:b w:val="0"/>
                <w:bCs w:val="0"/>
                <w:color w:val="000000"/>
                <w:sz w:val="22"/>
                <w:szCs w:val="22"/>
              </w:rPr>
              <w:t>, тыс.</w:t>
            </w:r>
            <w:r w:rsidR="004503F2">
              <w:rPr>
                <w:rStyle w:val="a5"/>
                <w:b w:val="0"/>
                <w:bCs w:val="0"/>
                <w:color w:val="000000"/>
                <w:sz w:val="22"/>
                <w:szCs w:val="22"/>
              </w:rPr>
              <w:t xml:space="preserve"> </w:t>
            </w:r>
            <w:r w:rsidR="00955BF8" w:rsidRPr="00866F88">
              <w:rPr>
                <w:rStyle w:val="a5"/>
                <w:b w:val="0"/>
                <w:bCs w:val="0"/>
                <w:color w:val="000000"/>
                <w:sz w:val="22"/>
                <w:szCs w:val="22"/>
              </w:rPr>
              <w:t>руб.</w:t>
            </w:r>
          </w:p>
        </w:tc>
        <w:tc>
          <w:tcPr>
            <w:tcW w:w="1417" w:type="dxa"/>
          </w:tcPr>
          <w:p w:rsidR="006E73C9" w:rsidRDefault="002C20A5" w:rsidP="006E73C9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sz w:val="22"/>
                <w:szCs w:val="22"/>
              </w:rPr>
              <w:t>Затраты</w:t>
            </w:r>
            <w:r w:rsidR="00955BF8" w:rsidRPr="00866F88">
              <w:rPr>
                <w:sz w:val="22"/>
                <w:szCs w:val="22"/>
              </w:rPr>
              <w:t>,</w:t>
            </w:r>
            <w:r w:rsidRPr="00866F88">
              <w:rPr>
                <w:sz w:val="22"/>
                <w:szCs w:val="22"/>
              </w:rPr>
              <w:t xml:space="preserve"> </w:t>
            </w:r>
          </w:p>
          <w:p w:rsidR="002C20A5" w:rsidRPr="00866F88" w:rsidRDefault="002C20A5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sz w:val="22"/>
                <w:szCs w:val="22"/>
              </w:rPr>
              <w:t>тыс.</w:t>
            </w:r>
            <w:r w:rsidR="004503F2">
              <w:rPr>
                <w:sz w:val="22"/>
                <w:szCs w:val="22"/>
              </w:rPr>
              <w:t xml:space="preserve"> </w:t>
            </w:r>
            <w:r w:rsidRPr="00866F88">
              <w:rPr>
                <w:sz w:val="22"/>
                <w:szCs w:val="22"/>
              </w:rPr>
              <w:t>руб</w:t>
            </w:r>
            <w:r w:rsidR="00F7613F">
              <w:rPr>
                <w:sz w:val="22"/>
                <w:szCs w:val="22"/>
              </w:rPr>
              <w:t>.</w:t>
            </w:r>
          </w:p>
        </w:tc>
      </w:tr>
      <w:tr w:rsidR="00955BF8" w:rsidRPr="00866F88" w:rsidTr="00F7613F">
        <w:tc>
          <w:tcPr>
            <w:tcW w:w="3980" w:type="dxa"/>
          </w:tcPr>
          <w:p w:rsidR="00955BF8" w:rsidRPr="00F7613F" w:rsidRDefault="00955BF8" w:rsidP="000F75A9">
            <w:pPr>
              <w:rPr>
                <w:rFonts w:ascii="Times New Roman" w:hAnsi="Times New Roman"/>
              </w:rPr>
            </w:pPr>
            <w:r w:rsidRPr="00F7613F">
              <w:rPr>
                <w:rStyle w:val="110"/>
                <w:b w:val="0"/>
                <w:color w:val="000000"/>
                <w:sz w:val="22"/>
                <w:szCs w:val="22"/>
              </w:rPr>
              <w:t>Принятие муниципальных нормативных правовых актов в сфере энергосбережения</w:t>
            </w:r>
          </w:p>
        </w:tc>
        <w:tc>
          <w:tcPr>
            <w:tcW w:w="2365" w:type="dxa"/>
          </w:tcPr>
          <w:p w:rsidR="00955BF8" w:rsidRPr="00866F88" w:rsidRDefault="00955BF8" w:rsidP="000F75A9">
            <w:pPr>
              <w:ind w:right="-15"/>
              <w:rPr>
                <w:rFonts w:ascii="Times New Roman" w:hAnsi="Times New Roman"/>
              </w:rPr>
            </w:pPr>
            <w:r w:rsidRPr="00866F88">
              <w:rPr>
                <w:rFonts w:ascii="Times New Roman" w:hAnsi="Times New Roman"/>
              </w:rPr>
              <w:t>-</w:t>
            </w:r>
          </w:p>
        </w:tc>
        <w:tc>
          <w:tcPr>
            <w:tcW w:w="2127" w:type="dxa"/>
          </w:tcPr>
          <w:p w:rsidR="00955BF8" w:rsidRPr="00866F88" w:rsidRDefault="00955BF8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sz w:val="22"/>
                <w:szCs w:val="22"/>
              </w:rPr>
              <w:t>-</w:t>
            </w:r>
          </w:p>
        </w:tc>
        <w:tc>
          <w:tcPr>
            <w:tcW w:w="1417" w:type="dxa"/>
          </w:tcPr>
          <w:p w:rsidR="00955BF8" w:rsidRPr="00866F88" w:rsidRDefault="00955BF8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sz w:val="22"/>
                <w:szCs w:val="22"/>
              </w:rPr>
              <w:t>-</w:t>
            </w:r>
          </w:p>
        </w:tc>
      </w:tr>
      <w:tr w:rsidR="00955BF8" w:rsidRPr="00866F88" w:rsidTr="00F7613F">
        <w:tc>
          <w:tcPr>
            <w:tcW w:w="3980" w:type="dxa"/>
          </w:tcPr>
          <w:p w:rsidR="00955BF8" w:rsidRPr="00866F88" w:rsidRDefault="00955BF8" w:rsidP="000F75A9">
            <w:pPr>
              <w:rPr>
                <w:rStyle w:val="110"/>
                <w:b w:val="0"/>
                <w:color w:val="000000"/>
                <w:sz w:val="22"/>
                <w:szCs w:val="22"/>
              </w:rPr>
            </w:pPr>
            <w:proofErr w:type="gramStart"/>
            <w:r w:rsidRPr="00866F88">
              <w:rPr>
                <w:rStyle w:val="110"/>
                <w:b w:val="0"/>
                <w:color w:val="000000"/>
                <w:sz w:val="22"/>
                <w:szCs w:val="22"/>
              </w:rPr>
              <w:t>Контроль за</w:t>
            </w:r>
            <w:proofErr w:type="gramEnd"/>
            <w:r w:rsidRPr="00866F88">
              <w:rPr>
                <w:rStyle w:val="110"/>
                <w:b w:val="0"/>
                <w:color w:val="000000"/>
                <w:sz w:val="22"/>
                <w:szCs w:val="22"/>
              </w:rPr>
              <w:t xml:space="preserve"> соответствием размещаемых заказов на поставки электрических ламп накаливания для муниципальных нужд</w:t>
            </w:r>
          </w:p>
        </w:tc>
        <w:tc>
          <w:tcPr>
            <w:tcW w:w="2365" w:type="dxa"/>
          </w:tcPr>
          <w:p w:rsidR="00955BF8" w:rsidRPr="00866F88" w:rsidRDefault="00B32386" w:rsidP="000F75A9">
            <w:pPr>
              <w:ind w:right="-15"/>
              <w:rPr>
                <w:rFonts w:ascii="Times New Roman" w:hAnsi="Times New Roman"/>
              </w:rPr>
            </w:pPr>
            <w:r w:rsidRPr="00866F88">
              <w:rPr>
                <w:rFonts w:ascii="Times New Roman" w:hAnsi="Times New Roman"/>
              </w:rPr>
              <w:t>-</w:t>
            </w:r>
          </w:p>
        </w:tc>
        <w:tc>
          <w:tcPr>
            <w:tcW w:w="2127" w:type="dxa"/>
          </w:tcPr>
          <w:p w:rsidR="00955BF8" w:rsidRPr="00866F88" w:rsidRDefault="00B32386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sz w:val="22"/>
                <w:szCs w:val="22"/>
              </w:rPr>
              <w:t>-</w:t>
            </w:r>
          </w:p>
        </w:tc>
        <w:tc>
          <w:tcPr>
            <w:tcW w:w="1417" w:type="dxa"/>
          </w:tcPr>
          <w:p w:rsidR="00955BF8" w:rsidRPr="00866F88" w:rsidRDefault="00B32386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sz w:val="22"/>
                <w:szCs w:val="22"/>
              </w:rPr>
              <w:t>-</w:t>
            </w:r>
          </w:p>
        </w:tc>
      </w:tr>
      <w:tr w:rsidR="00B32386" w:rsidRPr="00866F88" w:rsidTr="00F7613F">
        <w:tc>
          <w:tcPr>
            <w:tcW w:w="3980" w:type="dxa"/>
          </w:tcPr>
          <w:p w:rsidR="00B32386" w:rsidRPr="00866F88" w:rsidRDefault="00B32386" w:rsidP="000F75A9">
            <w:pPr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866F88">
              <w:rPr>
                <w:rStyle w:val="110"/>
                <w:b w:val="0"/>
                <w:color w:val="000000"/>
                <w:sz w:val="22"/>
                <w:szCs w:val="22"/>
              </w:rPr>
              <w:t>Участие в конференциях, выставках и семинарах по энергосбережению</w:t>
            </w:r>
          </w:p>
        </w:tc>
        <w:tc>
          <w:tcPr>
            <w:tcW w:w="2365" w:type="dxa"/>
          </w:tcPr>
          <w:p w:rsidR="00B32386" w:rsidRPr="00866F88" w:rsidRDefault="00B32386" w:rsidP="000F75A9">
            <w:pPr>
              <w:ind w:right="-15"/>
              <w:rPr>
                <w:rFonts w:ascii="Times New Roman" w:hAnsi="Times New Roman"/>
              </w:rPr>
            </w:pPr>
            <w:r w:rsidRPr="00866F88">
              <w:rPr>
                <w:rFonts w:ascii="Times New Roman" w:hAnsi="Times New Roman"/>
              </w:rPr>
              <w:t>-</w:t>
            </w:r>
          </w:p>
        </w:tc>
        <w:tc>
          <w:tcPr>
            <w:tcW w:w="2127" w:type="dxa"/>
          </w:tcPr>
          <w:p w:rsidR="00B32386" w:rsidRPr="00866F88" w:rsidRDefault="00B32386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sz w:val="22"/>
                <w:szCs w:val="22"/>
              </w:rPr>
              <w:t>-</w:t>
            </w:r>
          </w:p>
        </w:tc>
        <w:tc>
          <w:tcPr>
            <w:tcW w:w="1417" w:type="dxa"/>
          </w:tcPr>
          <w:p w:rsidR="00B32386" w:rsidRPr="00866F88" w:rsidRDefault="00C05031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</w:t>
            </w:r>
            <w:r w:rsidR="000608A8">
              <w:rPr>
                <w:sz w:val="22"/>
                <w:szCs w:val="22"/>
              </w:rPr>
              <w:t>0</w:t>
            </w:r>
            <w:r w:rsidR="000D242E">
              <w:rPr>
                <w:sz w:val="22"/>
                <w:szCs w:val="22"/>
              </w:rPr>
              <w:t>,0</w:t>
            </w:r>
          </w:p>
        </w:tc>
      </w:tr>
      <w:tr w:rsidR="00B32386" w:rsidRPr="00866F88" w:rsidTr="00F7613F">
        <w:tc>
          <w:tcPr>
            <w:tcW w:w="3980" w:type="dxa"/>
          </w:tcPr>
          <w:p w:rsidR="00B32386" w:rsidRPr="00866F88" w:rsidRDefault="00B32386" w:rsidP="000F75A9">
            <w:pPr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866F88">
              <w:rPr>
                <w:rStyle w:val="110"/>
                <w:b w:val="0"/>
                <w:color w:val="000000"/>
                <w:sz w:val="22"/>
                <w:szCs w:val="22"/>
              </w:rPr>
              <w:t>Размещение на официальном сайте МО информации о требованиях законодательства об энергосбережении и о повышении энергетической эффективности, другой информации по энергосбережению</w:t>
            </w:r>
          </w:p>
        </w:tc>
        <w:tc>
          <w:tcPr>
            <w:tcW w:w="2365" w:type="dxa"/>
          </w:tcPr>
          <w:p w:rsidR="00B32386" w:rsidRPr="00866F88" w:rsidRDefault="00B32386" w:rsidP="000F75A9">
            <w:pPr>
              <w:ind w:right="-15"/>
              <w:rPr>
                <w:rFonts w:ascii="Times New Roman" w:hAnsi="Times New Roman"/>
              </w:rPr>
            </w:pPr>
            <w:r w:rsidRPr="00866F88">
              <w:rPr>
                <w:rFonts w:ascii="Times New Roman" w:hAnsi="Times New Roman"/>
              </w:rPr>
              <w:t>-</w:t>
            </w:r>
          </w:p>
        </w:tc>
        <w:tc>
          <w:tcPr>
            <w:tcW w:w="2127" w:type="dxa"/>
          </w:tcPr>
          <w:p w:rsidR="00B32386" w:rsidRPr="00866F88" w:rsidRDefault="00B32386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sz w:val="22"/>
                <w:szCs w:val="22"/>
              </w:rPr>
              <w:t>-</w:t>
            </w:r>
          </w:p>
        </w:tc>
        <w:tc>
          <w:tcPr>
            <w:tcW w:w="1417" w:type="dxa"/>
          </w:tcPr>
          <w:p w:rsidR="00B32386" w:rsidRPr="00866F88" w:rsidRDefault="00B32386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sz w:val="22"/>
                <w:szCs w:val="22"/>
              </w:rPr>
              <w:t>-</w:t>
            </w:r>
          </w:p>
        </w:tc>
      </w:tr>
      <w:tr w:rsidR="00B32386" w:rsidRPr="00866F88" w:rsidTr="00F7613F">
        <w:tc>
          <w:tcPr>
            <w:tcW w:w="3980" w:type="dxa"/>
          </w:tcPr>
          <w:p w:rsidR="00B32386" w:rsidRPr="00866F88" w:rsidRDefault="00B32386" w:rsidP="000F75A9">
            <w:pPr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866F88">
              <w:rPr>
                <w:rStyle w:val="110"/>
                <w:b w:val="0"/>
                <w:color w:val="000000"/>
                <w:sz w:val="22"/>
                <w:szCs w:val="22"/>
              </w:rPr>
              <w:t>Включение в программы повышения квалификации и обучение муниципальных служащих и работников учреждений бюджетной сферы разделов по эффективному использованию энергетических и коммунальных ресурсов</w:t>
            </w:r>
          </w:p>
        </w:tc>
        <w:tc>
          <w:tcPr>
            <w:tcW w:w="2365" w:type="dxa"/>
          </w:tcPr>
          <w:p w:rsidR="00B32386" w:rsidRPr="00866F88" w:rsidRDefault="00B32386" w:rsidP="000F75A9">
            <w:pPr>
              <w:ind w:right="-15"/>
              <w:rPr>
                <w:rFonts w:ascii="Times New Roman" w:hAnsi="Times New Roman"/>
              </w:rPr>
            </w:pPr>
            <w:r w:rsidRPr="00866F88">
              <w:rPr>
                <w:rFonts w:ascii="Times New Roman" w:hAnsi="Times New Roman"/>
              </w:rPr>
              <w:t>-</w:t>
            </w:r>
          </w:p>
        </w:tc>
        <w:tc>
          <w:tcPr>
            <w:tcW w:w="2127" w:type="dxa"/>
          </w:tcPr>
          <w:p w:rsidR="00B32386" w:rsidRPr="00866F88" w:rsidRDefault="00B32386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sz w:val="22"/>
                <w:szCs w:val="22"/>
              </w:rPr>
              <w:t>-</w:t>
            </w:r>
          </w:p>
        </w:tc>
        <w:tc>
          <w:tcPr>
            <w:tcW w:w="1417" w:type="dxa"/>
          </w:tcPr>
          <w:p w:rsidR="00B32386" w:rsidRPr="00866F88" w:rsidRDefault="00C05031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34</w:t>
            </w:r>
            <w:r w:rsidR="000608A8">
              <w:rPr>
                <w:sz w:val="22"/>
                <w:szCs w:val="22"/>
              </w:rPr>
              <w:t>0,0</w:t>
            </w:r>
          </w:p>
        </w:tc>
      </w:tr>
      <w:tr w:rsidR="00B32386" w:rsidRPr="00866F88" w:rsidTr="00F7613F">
        <w:tc>
          <w:tcPr>
            <w:tcW w:w="3980" w:type="dxa"/>
          </w:tcPr>
          <w:p w:rsidR="00B32386" w:rsidRPr="00866F88" w:rsidRDefault="00B32386" w:rsidP="00B32386">
            <w:pPr>
              <w:tabs>
                <w:tab w:val="left" w:pos="11199"/>
              </w:tabs>
              <w:ind w:right="143"/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866F88">
              <w:rPr>
                <w:rStyle w:val="110"/>
                <w:b w:val="0"/>
                <w:color w:val="000000"/>
                <w:sz w:val="22"/>
                <w:szCs w:val="22"/>
              </w:rPr>
              <w:t>Организация учебных занятий в средних общеобразовательных учебных заведениях по курсу «Основы энергосбережения»</w:t>
            </w:r>
            <w:r w:rsidR="002249FF">
              <w:rPr>
                <w:rStyle w:val="110"/>
                <w:b w:val="0"/>
                <w:color w:val="000000"/>
                <w:sz w:val="22"/>
                <w:szCs w:val="22"/>
              </w:rPr>
              <w:t>.</w:t>
            </w:r>
          </w:p>
        </w:tc>
        <w:tc>
          <w:tcPr>
            <w:tcW w:w="2365" w:type="dxa"/>
          </w:tcPr>
          <w:p w:rsidR="00B32386" w:rsidRPr="00866F88" w:rsidRDefault="00B32386" w:rsidP="000F75A9">
            <w:pPr>
              <w:ind w:right="-15"/>
              <w:rPr>
                <w:rFonts w:ascii="Times New Roman" w:hAnsi="Times New Roman"/>
              </w:rPr>
            </w:pPr>
            <w:r w:rsidRPr="00866F88">
              <w:rPr>
                <w:rFonts w:ascii="Times New Roman" w:hAnsi="Times New Roman"/>
              </w:rPr>
              <w:t>-</w:t>
            </w:r>
          </w:p>
        </w:tc>
        <w:tc>
          <w:tcPr>
            <w:tcW w:w="2127" w:type="dxa"/>
          </w:tcPr>
          <w:p w:rsidR="00B32386" w:rsidRPr="00866F88" w:rsidRDefault="00B32386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sz w:val="22"/>
                <w:szCs w:val="22"/>
              </w:rPr>
              <w:t>-</w:t>
            </w:r>
          </w:p>
        </w:tc>
        <w:tc>
          <w:tcPr>
            <w:tcW w:w="1417" w:type="dxa"/>
          </w:tcPr>
          <w:p w:rsidR="00B32386" w:rsidRPr="00866F88" w:rsidRDefault="00B32386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sz w:val="22"/>
                <w:szCs w:val="22"/>
              </w:rPr>
              <w:t>-</w:t>
            </w:r>
          </w:p>
        </w:tc>
      </w:tr>
      <w:tr w:rsidR="002249FF" w:rsidRPr="00866F88" w:rsidTr="00F7613F">
        <w:tc>
          <w:tcPr>
            <w:tcW w:w="3980" w:type="dxa"/>
          </w:tcPr>
          <w:p w:rsidR="002249FF" w:rsidRPr="00866F88" w:rsidRDefault="002249FF" w:rsidP="00B32386">
            <w:pPr>
              <w:tabs>
                <w:tab w:val="left" w:pos="11199"/>
              </w:tabs>
              <w:ind w:right="143"/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92023F">
              <w:rPr>
                <w:rStyle w:val="12pt"/>
                <w:rFonts w:eastAsia="Calibri"/>
                <w:sz w:val="22"/>
                <w:szCs w:val="22"/>
              </w:rPr>
              <w:t>Введение форм мониторинга потребления ресурсов в учреждениях социальной сферы</w:t>
            </w:r>
          </w:p>
        </w:tc>
        <w:tc>
          <w:tcPr>
            <w:tcW w:w="2365" w:type="dxa"/>
          </w:tcPr>
          <w:p w:rsidR="002249FF" w:rsidRPr="00866F88" w:rsidRDefault="002249FF" w:rsidP="000F75A9">
            <w:pPr>
              <w:ind w:right="-15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127" w:type="dxa"/>
          </w:tcPr>
          <w:p w:rsidR="002249FF" w:rsidRPr="00866F88" w:rsidRDefault="002249FF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17" w:type="dxa"/>
          </w:tcPr>
          <w:p w:rsidR="002249FF" w:rsidRPr="00866F88" w:rsidRDefault="002249FF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2249FF" w:rsidRPr="00866F88" w:rsidTr="00F7613F">
        <w:tc>
          <w:tcPr>
            <w:tcW w:w="3980" w:type="dxa"/>
          </w:tcPr>
          <w:p w:rsidR="002249FF" w:rsidRPr="0092023F" w:rsidRDefault="002249FF" w:rsidP="00B32386">
            <w:pPr>
              <w:tabs>
                <w:tab w:val="left" w:pos="11199"/>
              </w:tabs>
              <w:ind w:right="143"/>
              <w:rPr>
                <w:rStyle w:val="12pt"/>
                <w:rFonts w:eastAsia="Calibri"/>
                <w:sz w:val="22"/>
                <w:szCs w:val="22"/>
              </w:rPr>
            </w:pPr>
            <w:r w:rsidRPr="0092023F">
              <w:rPr>
                <w:rStyle w:val="12pt"/>
                <w:rFonts w:eastAsia="Calibri"/>
                <w:sz w:val="22"/>
                <w:szCs w:val="22"/>
              </w:rPr>
              <w:t>Подготовка ежегодного доклада о потреблении энергетических ресурсов в организациях социальной сферы муниципального образования</w:t>
            </w:r>
            <w:r>
              <w:rPr>
                <w:rStyle w:val="12pt"/>
                <w:rFonts w:eastAsia="Calibri"/>
                <w:sz w:val="22"/>
                <w:szCs w:val="22"/>
              </w:rPr>
              <w:t>.</w:t>
            </w:r>
          </w:p>
        </w:tc>
        <w:tc>
          <w:tcPr>
            <w:tcW w:w="2365" w:type="dxa"/>
          </w:tcPr>
          <w:p w:rsidR="002249FF" w:rsidRDefault="002249FF" w:rsidP="000F75A9">
            <w:pPr>
              <w:ind w:right="-15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127" w:type="dxa"/>
          </w:tcPr>
          <w:p w:rsidR="002249FF" w:rsidRDefault="002249FF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17" w:type="dxa"/>
          </w:tcPr>
          <w:p w:rsidR="002249FF" w:rsidRDefault="002249FF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2249FF" w:rsidRPr="00866F88" w:rsidTr="00F7613F">
        <w:tc>
          <w:tcPr>
            <w:tcW w:w="3980" w:type="dxa"/>
          </w:tcPr>
          <w:p w:rsidR="002249FF" w:rsidRPr="0092023F" w:rsidRDefault="002249FF" w:rsidP="002249FF">
            <w:pPr>
              <w:pStyle w:val="5"/>
              <w:shd w:val="clear" w:color="auto" w:fill="auto"/>
              <w:spacing w:line="240" w:lineRule="exact"/>
              <w:ind w:left="120" w:firstLine="0"/>
              <w:jc w:val="left"/>
              <w:rPr>
                <w:sz w:val="22"/>
                <w:szCs w:val="22"/>
              </w:rPr>
            </w:pPr>
            <w:r w:rsidRPr="0092023F">
              <w:rPr>
                <w:rStyle w:val="12pt"/>
                <w:sz w:val="22"/>
                <w:szCs w:val="22"/>
              </w:rPr>
              <w:t>Заключение</w:t>
            </w:r>
          </w:p>
          <w:p w:rsidR="002249FF" w:rsidRPr="0092023F" w:rsidRDefault="002249FF" w:rsidP="002249FF">
            <w:pPr>
              <w:tabs>
                <w:tab w:val="left" w:pos="11199"/>
              </w:tabs>
              <w:ind w:right="143"/>
              <w:rPr>
                <w:rStyle w:val="12pt"/>
                <w:rFonts w:eastAsia="Calibri"/>
                <w:sz w:val="22"/>
                <w:szCs w:val="22"/>
              </w:rPr>
            </w:pPr>
            <w:proofErr w:type="spellStart"/>
            <w:r w:rsidRPr="0092023F">
              <w:rPr>
                <w:rStyle w:val="12pt"/>
                <w:rFonts w:eastAsia="Calibri"/>
                <w:sz w:val="22"/>
                <w:szCs w:val="22"/>
              </w:rPr>
              <w:t>энергосервисных</w:t>
            </w:r>
            <w:proofErr w:type="spellEnd"/>
            <w:r w:rsidRPr="0092023F">
              <w:rPr>
                <w:rStyle w:val="12pt"/>
                <w:rFonts w:eastAsia="Calibri"/>
                <w:sz w:val="22"/>
                <w:szCs w:val="22"/>
              </w:rPr>
              <w:t xml:space="preserve"> контрактов</w:t>
            </w:r>
          </w:p>
        </w:tc>
        <w:tc>
          <w:tcPr>
            <w:tcW w:w="2365" w:type="dxa"/>
          </w:tcPr>
          <w:p w:rsidR="002249FF" w:rsidRDefault="002249FF" w:rsidP="000F75A9">
            <w:pPr>
              <w:ind w:right="-15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2127" w:type="dxa"/>
          </w:tcPr>
          <w:p w:rsidR="002249FF" w:rsidRDefault="002249FF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17" w:type="dxa"/>
          </w:tcPr>
          <w:p w:rsidR="002249FF" w:rsidRDefault="002249FF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2C20A5" w:rsidRPr="00866F88" w:rsidTr="00F7613F">
        <w:tc>
          <w:tcPr>
            <w:tcW w:w="3980" w:type="dxa"/>
          </w:tcPr>
          <w:p w:rsidR="002C20A5" w:rsidRPr="00F7613F" w:rsidRDefault="00F7613F" w:rsidP="006E73C9">
            <w:pPr>
              <w:pStyle w:val="a6"/>
              <w:shd w:val="clear" w:color="auto" w:fill="auto"/>
              <w:spacing w:line="240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 w:rsidRPr="00F7613F">
              <w:rPr>
                <w:rStyle w:val="a5"/>
                <w:b w:val="0"/>
                <w:bCs w:val="0"/>
                <w:color w:val="000000"/>
                <w:sz w:val="22"/>
                <w:szCs w:val="22"/>
              </w:rPr>
              <w:t>Замена светильников с лампами накаливания  и лампами</w:t>
            </w:r>
            <w:r w:rsidR="00480F39">
              <w:rPr>
                <w:rStyle w:val="a5"/>
                <w:b w:val="0"/>
                <w:bCs w:val="0"/>
                <w:color w:val="000000"/>
                <w:sz w:val="22"/>
                <w:szCs w:val="22"/>
              </w:rPr>
              <w:t xml:space="preserve"> ДРЛ </w:t>
            </w:r>
            <w:r w:rsidRPr="00F7613F">
              <w:rPr>
                <w:rStyle w:val="a5"/>
                <w:b w:val="0"/>
                <w:bCs w:val="0"/>
                <w:color w:val="000000"/>
                <w:sz w:val="22"/>
                <w:szCs w:val="22"/>
              </w:rPr>
              <w:t xml:space="preserve"> на светильники с лампами </w:t>
            </w:r>
            <w:proofErr w:type="spellStart"/>
            <w:r w:rsidRPr="00F7613F">
              <w:rPr>
                <w:rStyle w:val="a5"/>
                <w:b w:val="0"/>
                <w:bCs w:val="0"/>
                <w:color w:val="000000"/>
                <w:sz w:val="22"/>
                <w:szCs w:val="22"/>
              </w:rPr>
              <w:t>ДНАТ</w:t>
            </w:r>
            <w:proofErr w:type="gramStart"/>
            <w:r w:rsidRPr="00F7613F">
              <w:rPr>
                <w:rStyle w:val="a5"/>
                <w:b w:val="0"/>
                <w:bCs w:val="0"/>
                <w:color w:val="000000"/>
                <w:sz w:val="22"/>
                <w:szCs w:val="22"/>
              </w:rPr>
              <w:t>.</w:t>
            </w:r>
            <w:r w:rsidR="004A0CA2" w:rsidRPr="00F7613F">
              <w:rPr>
                <w:rStyle w:val="a5"/>
                <w:b w:val="0"/>
                <w:bCs w:val="0"/>
                <w:color w:val="000000"/>
                <w:sz w:val="22"/>
                <w:szCs w:val="22"/>
              </w:rPr>
              <w:t>Э</w:t>
            </w:r>
            <w:proofErr w:type="gramEnd"/>
            <w:r w:rsidR="004A0CA2" w:rsidRPr="00F7613F">
              <w:rPr>
                <w:rStyle w:val="a5"/>
                <w:b w:val="0"/>
                <w:bCs w:val="0"/>
                <w:color w:val="000000"/>
                <w:sz w:val="22"/>
                <w:szCs w:val="22"/>
              </w:rPr>
              <w:t>лектроэнергия</w:t>
            </w:r>
            <w:proofErr w:type="spellEnd"/>
            <w:r w:rsidR="004A0CA2" w:rsidRPr="00F7613F">
              <w:rPr>
                <w:rStyle w:val="a5"/>
                <w:b w:val="0"/>
                <w:bCs w:val="0"/>
                <w:color w:val="000000"/>
                <w:sz w:val="22"/>
                <w:szCs w:val="22"/>
              </w:rPr>
              <w:t>.</w:t>
            </w:r>
          </w:p>
        </w:tc>
        <w:tc>
          <w:tcPr>
            <w:tcW w:w="2365" w:type="dxa"/>
          </w:tcPr>
          <w:p w:rsidR="002C20A5" w:rsidRPr="00866F88" w:rsidRDefault="00F7613F" w:rsidP="00E2127C">
            <w:pPr>
              <w:pStyle w:val="5"/>
              <w:shd w:val="clear" w:color="auto" w:fill="auto"/>
              <w:spacing w:after="297" w:line="317" w:lineRule="exact"/>
              <w:ind w:right="-15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="00C05031">
              <w:rPr>
                <w:sz w:val="22"/>
                <w:szCs w:val="22"/>
              </w:rPr>
              <w:t>367,044</w:t>
            </w:r>
            <w:r w:rsidR="000608A8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т</w:t>
            </w:r>
            <w:r w:rsidR="0061400A">
              <w:rPr>
                <w:sz w:val="22"/>
                <w:szCs w:val="22"/>
              </w:rPr>
              <w:t>ыс. кВт∙</w:t>
            </w:r>
            <w:r>
              <w:rPr>
                <w:sz w:val="22"/>
                <w:szCs w:val="22"/>
              </w:rPr>
              <w:t xml:space="preserve"> </w:t>
            </w:r>
            <w:proofErr w:type="gramStart"/>
            <w:r>
              <w:rPr>
                <w:sz w:val="22"/>
                <w:szCs w:val="22"/>
              </w:rPr>
              <w:t>ч</w:t>
            </w:r>
            <w:proofErr w:type="gramEnd"/>
            <w:r>
              <w:rPr>
                <w:sz w:val="22"/>
                <w:szCs w:val="22"/>
              </w:rPr>
              <w:t>.</w:t>
            </w:r>
          </w:p>
        </w:tc>
        <w:tc>
          <w:tcPr>
            <w:tcW w:w="2127" w:type="dxa"/>
          </w:tcPr>
          <w:p w:rsidR="002C20A5" w:rsidRPr="00866F88" w:rsidRDefault="00C05031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1541,585</w:t>
            </w:r>
          </w:p>
        </w:tc>
        <w:tc>
          <w:tcPr>
            <w:tcW w:w="1417" w:type="dxa"/>
          </w:tcPr>
          <w:p w:rsidR="002C20A5" w:rsidRPr="00866F88" w:rsidRDefault="00C05031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3695,58</w:t>
            </w:r>
          </w:p>
        </w:tc>
      </w:tr>
      <w:tr w:rsidR="002C20A5" w:rsidRPr="00866F88" w:rsidTr="00F7613F">
        <w:tc>
          <w:tcPr>
            <w:tcW w:w="3980" w:type="dxa"/>
          </w:tcPr>
          <w:p w:rsidR="002C20A5" w:rsidRPr="00F7613F" w:rsidRDefault="00F7613F" w:rsidP="0061400A">
            <w:pPr>
              <w:pStyle w:val="11"/>
              <w:shd w:val="clear" w:color="auto" w:fill="auto"/>
              <w:spacing w:line="276" w:lineRule="auto"/>
              <w:jc w:val="left"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F7613F">
              <w:rPr>
                <w:rStyle w:val="a8"/>
                <w:color w:val="000000"/>
                <w:sz w:val="22"/>
                <w:szCs w:val="22"/>
              </w:rPr>
              <w:t xml:space="preserve">Замена светильников с </w:t>
            </w:r>
            <w:r w:rsidRPr="00F7613F">
              <w:rPr>
                <w:rStyle w:val="ae"/>
                <w:color w:val="000000"/>
                <w:sz w:val="22"/>
                <w:szCs w:val="22"/>
                <w:u w:val="none"/>
              </w:rPr>
              <w:t xml:space="preserve">лампами накаливания на </w:t>
            </w:r>
            <w:r w:rsidRPr="00F7613F">
              <w:rPr>
                <w:sz w:val="22"/>
                <w:szCs w:val="22"/>
              </w:rPr>
              <w:t>светодиодные светильники </w:t>
            </w:r>
            <w:proofErr w:type="spellStart"/>
            <w:r w:rsidRPr="00F7613F">
              <w:rPr>
                <w:sz w:val="22"/>
                <w:szCs w:val="22"/>
              </w:rPr>
              <w:t>Армстронг</w:t>
            </w:r>
            <w:proofErr w:type="spellEnd"/>
            <w:r w:rsidRPr="00F7613F">
              <w:rPr>
                <w:sz w:val="22"/>
                <w:szCs w:val="22"/>
              </w:rPr>
              <w:t xml:space="preserve"> </w:t>
            </w:r>
            <w:r w:rsidRPr="00F7613F">
              <w:rPr>
                <w:sz w:val="22"/>
                <w:szCs w:val="22"/>
              </w:rPr>
              <w:lastRenderedPageBreak/>
              <w:t>LLT LP-02-standard 36Вт  с ЭПРА</w:t>
            </w:r>
            <w:r w:rsidR="0061400A" w:rsidRPr="00F7613F">
              <w:rPr>
                <w:sz w:val="22"/>
                <w:szCs w:val="22"/>
              </w:rPr>
              <w:t xml:space="preserve"> </w:t>
            </w:r>
            <w:r w:rsidR="004A0CA2" w:rsidRPr="00F7613F">
              <w:rPr>
                <w:sz w:val="22"/>
                <w:szCs w:val="22"/>
              </w:rPr>
              <w:t xml:space="preserve">в учреждениях образования. </w:t>
            </w:r>
            <w:r w:rsidR="002C20A5" w:rsidRPr="00F7613F">
              <w:rPr>
                <w:rStyle w:val="ae"/>
                <w:color w:val="000000"/>
                <w:sz w:val="22"/>
                <w:szCs w:val="22"/>
                <w:u w:val="none"/>
              </w:rPr>
              <w:t>Электроэнергия.</w:t>
            </w:r>
          </w:p>
        </w:tc>
        <w:tc>
          <w:tcPr>
            <w:tcW w:w="2365" w:type="dxa"/>
          </w:tcPr>
          <w:p w:rsidR="002C20A5" w:rsidRPr="00866F88" w:rsidRDefault="002C20A5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rStyle w:val="a5"/>
                <w:b w:val="0"/>
                <w:bCs w:val="0"/>
                <w:color w:val="000000"/>
                <w:sz w:val="22"/>
                <w:szCs w:val="22"/>
              </w:rPr>
              <w:lastRenderedPageBreak/>
              <w:t xml:space="preserve"> </w:t>
            </w:r>
            <w:r w:rsidR="003A6760">
              <w:rPr>
                <w:rStyle w:val="a5"/>
                <w:b w:val="0"/>
                <w:bCs w:val="0"/>
                <w:color w:val="000000"/>
                <w:sz w:val="22"/>
                <w:szCs w:val="22"/>
              </w:rPr>
              <w:t>52,506</w:t>
            </w:r>
            <w:r w:rsidR="00F7613F">
              <w:rPr>
                <w:sz w:val="22"/>
                <w:szCs w:val="22"/>
              </w:rPr>
              <w:t>т</w:t>
            </w:r>
            <w:r w:rsidRPr="00866F88">
              <w:rPr>
                <w:sz w:val="22"/>
                <w:szCs w:val="22"/>
              </w:rPr>
              <w:t>ыс. к</w:t>
            </w:r>
            <w:r w:rsidR="0061400A">
              <w:rPr>
                <w:sz w:val="22"/>
                <w:szCs w:val="22"/>
              </w:rPr>
              <w:t>Вт∙</w:t>
            </w:r>
            <w:r w:rsidR="00F7613F">
              <w:rPr>
                <w:sz w:val="22"/>
                <w:szCs w:val="22"/>
              </w:rPr>
              <w:t xml:space="preserve"> </w:t>
            </w:r>
            <w:proofErr w:type="gramStart"/>
            <w:r w:rsidR="00F7613F">
              <w:rPr>
                <w:sz w:val="22"/>
                <w:szCs w:val="22"/>
              </w:rPr>
              <w:t>ч</w:t>
            </w:r>
            <w:proofErr w:type="gramEnd"/>
            <w:r w:rsidR="00F7613F">
              <w:rPr>
                <w:sz w:val="22"/>
                <w:szCs w:val="22"/>
              </w:rPr>
              <w:t>.</w:t>
            </w:r>
          </w:p>
        </w:tc>
        <w:tc>
          <w:tcPr>
            <w:tcW w:w="2127" w:type="dxa"/>
          </w:tcPr>
          <w:p w:rsidR="002C20A5" w:rsidRPr="00866F88" w:rsidRDefault="003A6760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220,525</w:t>
            </w:r>
          </w:p>
        </w:tc>
        <w:tc>
          <w:tcPr>
            <w:tcW w:w="1417" w:type="dxa"/>
          </w:tcPr>
          <w:p w:rsidR="002C20A5" w:rsidRPr="00866F88" w:rsidRDefault="003A6760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532,933</w:t>
            </w:r>
          </w:p>
        </w:tc>
      </w:tr>
      <w:tr w:rsidR="002C20A5" w:rsidRPr="00866F88" w:rsidTr="00F7613F">
        <w:tc>
          <w:tcPr>
            <w:tcW w:w="3980" w:type="dxa"/>
          </w:tcPr>
          <w:p w:rsidR="002C20A5" w:rsidRPr="00866F88" w:rsidRDefault="002C20A5" w:rsidP="009A363B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rStyle w:val="a8"/>
                <w:color w:val="000000"/>
                <w:sz w:val="22"/>
                <w:szCs w:val="22"/>
              </w:rPr>
              <w:lastRenderedPageBreak/>
              <w:t xml:space="preserve">Замена </w:t>
            </w:r>
            <w:r w:rsidRPr="00866F88">
              <w:rPr>
                <w:sz w:val="22"/>
                <w:szCs w:val="22"/>
              </w:rPr>
              <w:t>деревянных окон, на энергосберегающие пластиковые окна в учрежд</w:t>
            </w:r>
            <w:r w:rsidR="003A6760">
              <w:rPr>
                <w:sz w:val="22"/>
                <w:szCs w:val="22"/>
              </w:rPr>
              <w:t>ениях образования. Твердое топливо.</w:t>
            </w:r>
          </w:p>
        </w:tc>
        <w:tc>
          <w:tcPr>
            <w:tcW w:w="2365" w:type="dxa"/>
          </w:tcPr>
          <w:p w:rsidR="002C20A5" w:rsidRPr="00866F88" w:rsidRDefault="003A6760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273</w:t>
            </w:r>
            <w:r w:rsidR="002C20A5" w:rsidRPr="00866F88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т</w:t>
            </w:r>
          </w:p>
        </w:tc>
        <w:tc>
          <w:tcPr>
            <w:tcW w:w="2127" w:type="dxa"/>
          </w:tcPr>
          <w:p w:rsidR="002C20A5" w:rsidRPr="00866F88" w:rsidRDefault="003A6760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2402,4</w:t>
            </w:r>
          </w:p>
        </w:tc>
        <w:tc>
          <w:tcPr>
            <w:tcW w:w="1417" w:type="dxa"/>
          </w:tcPr>
          <w:p w:rsidR="002C20A5" w:rsidRPr="003915BB" w:rsidRDefault="003A6760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3298,0</w:t>
            </w:r>
          </w:p>
        </w:tc>
      </w:tr>
      <w:tr w:rsidR="003A6760" w:rsidRPr="00866F88" w:rsidTr="00F7613F">
        <w:tc>
          <w:tcPr>
            <w:tcW w:w="3980" w:type="dxa"/>
          </w:tcPr>
          <w:p w:rsidR="003A6760" w:rsidRPr="00866F88" w:rsidRDefault="003A6760" w:rsidP="003A6760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rStyle w:val="a8"/>
                <w:color w:val="000000"/>
                <w:sz w:val="22"/>
                <w:szCs w:val="22"/>
              </w:rPr>
            </w:pPr>
            <w:r w:rsidRPr="004D4662">
              <w:rPr>
                <w:sz w:val="24"/>
                <w:szCs w:val="24"/>
              </w:rPr>
              <w:t xml:space="preserve">Составление </w:t>
            </w:r>
            <w:r w:rsidRPr="004D4662">
              <w:rPr>
                <w:color w:val="000000"/>
                <w:sz w:val="24"/>
                <w:szCs w:val="24"/>
              </w:rPr>
              <w:t>Программ энергосбережения</w:t>
            </w:r>
            <w:r w:rsidRPr="004D4662">
              <w:rPr>
                <w:sz w:val="24"/>
                <w:szCs w:val="24"/>
              </w:rPr>
              <w:t xml:space="preserve"> для </w:t>
            </w:r>
            <w:r w:rsidRPr="00866F88">
              <w:rPr>
                <w:sz w:val="22"/>
                <w:szCs w:val="22"/>
              </w:rPr>
              <w:t>учрежд</w:t>
            </w:r>
            <w:r>
              <w:rPr>
                <w:sz w:val="22"/>
                <w:szCs w:val="22"/>
              </w:rPr>
              <w:t>ений образования.</w:t>
            </w:r>
          </w:p>
        </w:tc>
        <w:tc>
          <w:tcPr>
            <w:tcW w:w="2365" w:type="dxa"/>
          </w:tcPr>
          <w:p w:rsidR="003A6760" w:rsidRDefault="003A6760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2127" w:type="dxa"/>
          </w:tcPr>
          <w:p w:rsidR="003A6760" w:rsidRDefault="003A6760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417" w:type="dxa"/>
          </w:tcPr>
          <w:p w:rsidR="003A6760" w:rsidRDefault="003A6760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512,5</w:t>
            </w:r>
          </w:p>
        </w:tc>
      </w:tr>
      <w:tr w:rsidR="002C20A5" w:rsidRPr="00866F88" w:rsidTr="00F7613F">
        <w:tc>
          <w:tcPr>
            <w:tcW w:w="3980" w:type="dxa"/>
          </w:tcPr>
          <w:p w:rsidR="002C20A5" w:rsidRPr="00866F88" w:rsidRDefault="00F7613F" w:rsidP="004A0CA2">
            <w:pPr>
              <w:pStyle w:val="5"/>
              <w:shd w:val="clear" w:color="auto" w:fill="auto"/>
              <w:spacing w:line="276" w:lineRule="auto"/>
              <w:ind w:right="120" w:firstLine="0"/>
              <w:jc w:val="left"/>
              <w:rPr>
                <w:sz w:val="22"/>
                <w:szCs w:val="22"/>
              </w:rPr>
            </w:pPr>
            <w:r w:rsidRPr="00F7613F">
              <w:rPr>
                <w:rStyle w:val="a8"/>
                <w:color w:val="000000"/>
                <w:sz w:val="22"/>
                <w:szCs w:val="22"/>
              </w:rPr>
              <w:t xml:space="preserve">Замена светильников с </w:t>
            </w:r>
            <w:r w:rsidRPr="00F7613F">
              <w:rPr>
                <w:rStyle w:val="ae"/>
                <w:color w:val="000000"/>
                <w:sz w:val="22"/>
                <w:szCs w:val="22"/>
                <w:u w:val="none"/>
              </w:rPr>
              <w:t xml:space="preserve">лампами накаливания на </w:t>
            </w:r>
            <w:r w:rsidRPr="00F7613F">
              <w:rPr>
                <w:sz w:val="22"/>
                <w:szCs w:val="22"/>
              </w:rPr>
              <w:t>светодиодные светильники </w:t>
            </w:r>
            <w:proofErr w:type="spellStart"/>
            <w:r w:rsidRPr="00F7613F">
              <w:rPr>
                <w:sz w:val="22"/>
                <w:szCs w:val="22"/>
              </w:rPr>
              <w:t>Армстронг</w:t>
            </w:r>
            <w:proofErr w:type="spellEnd"/>
            <w:r w:rsidRPr="00F7613F">
              <w:rPr>
                <w:sz w:val="22"/>
                <w:szCs w:val="22"/>
              </w:rPr>
              <w:t xml:space="preserve"> LLT LP-02-standard 36Вт  с ЭПРА</w:t>
            </w:r>
            <w:r w:rsidR="004A0CA2" w:rsidRPr="00F7613F">
              <w:rPr>
                <w:sz w:val="22"/>
                <w:szCs w:val="22"/>
              </w:rPr>
              <w:t xml:space="preserve"> </w:t>
            </w:r>
            <w:r w:rsidR="002C20A5" w:rsidRPr="00F7613F">
              <w:rPr>
                <w:rStyle w:val="ae"/>
                <w:color w:val="000000"/>
                <w:sz w:val="22"/>
                <w:szCs w:val="22"/>
                <w:u w:val="none"/>
              </w:rPr>
              <w:t xml:space="preserve"> в </w:t>
            </w:r>
            <w:proofErr w:type="spellStart"/>
            <w:r w:rsidR="002C20A5" w:rsidRPr="00F7613F">
              <w:rPr>
                <w:rStyle w:val="ae"/>
                <w:color w:val="000000"/>
                <w:sz w:val="22"/>
                <w:szCs w:val="22"/>
                <w:u w:val="none"/>
              </w:rPr>
              <w:t>администратавных</w:t>
            </w:r>
            <w:proofErr w:type="spellEnd"/>
            <w:r w:rsidR="002C20A5" w:rsidRPr="00F7613F">
              <w:rPr>
                <w:rStyle w:val="ae"/>
                <w:color w:val="000000"/>
                <w:sz w:val="22"/>
                <w:szCs w:val="22"/>
                <w:u w:val="none"/>
              </w:rPr>
              <w:t xml:space="preserve"> учреждениях. </w:t>
            </w:r>
            <w:r w:rsidR="002C20A5" w:rsidRPr="00866F88">
              <w:rPr>
                <w:rStyle w:val="ae"/>
                <w:color w:val="000000"/>
                <w:sz w:val="22"/>
                <w:szCs w:val="22"/>
                <w:u w:val="none"/>
              </w:rPr>
              <w:t>Электроэнергия.</w:t>
            </w:r>
          </w:p>
        </w:tc>
        <w:tc>
          <w:tcPr>
            <w:tcW w:w="2365" w:type="dxa"/>
          </w:tcPr>
          <w:p w:rsidR="002C20A5" w:rsidRPr="00866F88" w:rsidRDefault="003A6760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8,447</w:t>
            </w:r>
            <w:r w:rsidR="00F7613F">
              <w:rPr>
                <w:sz w:val="22"/>
                <w:szCs w:val="22"/>
              </w:rPr>
              <w:t xml:space="preserve"> т</w:t>
            </w:r>
            <w:r w:rsidR="004A0CA2" w:rsidRPr="00866F88">
              <w:rPr>
                <w:sz w:val="22"/>
                <w:szCs w:val="22"/>
              </w:rPr>
              <w:t>ыс. к</w:t>
            </w:r>
            <w:r w:rsidR="004A0CA2">
              <w:rPr>
                <w:sz w:val="22"/>
                <w:szCs w:val="22"/>
              </w:rPr>
              <w:t>Вт∙</w:t>
            </w:r>
            <w:r w:rsidR="004A0CA2" w:rsidRPr="00866F88">
              <w:rPr>
                <w:sz w:val="22"/>
                <w:szCs w:val="22"/>
              </w:rPr>
              <w:t xml:space="preserve"> </w:t>
            </w:r>
            <w:proofErr w:type="gramStart"/>
            <w:r w:rsidR="004A0CA2" w:rsidRPr="00866F88">
              <w:rPr>
                <w:sz w:val="22"/>
                <w:szCs w:val="22"/>
              </w:rPr>
              <w:t>ч</w:t>
            </w:r>
            <w:proofErr w:type="gramEnd"/>
            <w:r w:rsidR="004A0CA2" w:rsidRPr="00866F88">
              <w:rPr>
                <w:sz w:val="22"/>
                <w:szCs w:val="22"/>
              </w:rPr>
              <w:t>.</w:t>
            </w:r>
          </w:p>
        </w:tc>
        <w:tc>
          <w:tcPr>
            <w:tcW w:w="2127" w:type="dxa"/>
          </w:tcPr>
          <w:p w:rsidR="002C20A5" w:rsidRPr="00866F88" w:rsidRDefault="003A6760" w:rsidP="006E73C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35,477</w:t>
            </w:r>
          </w:p>
        </w:tc>
        <w:tc>
          <w:tcPr>
            <w:tcW w:w="1417" w:type="dxa"/>
          </w:tcPr>
          <w:p w:rsidR="002C20A5" w:rsidRPr="00866F88" w:rsidRDefault="003A6760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53,533</w:t>
            </w:r>
          </w:p>
        </w:tc>
      </w:tr>
      <w:tr w:rsidR="002C20A5" w:rsidRPr="00866F88" w:rsidTr="00F7613F">
        <w:tc>
          <w:tcPr>
            <w:tcW w:w="3980" w:type="dxa"/>
          </w:tcPr>
          <w:p w:rsidR="002C20A5" w:rsidRPr="003A6760" w:rsidRDefault="003A6760" w:rsidP="003A6760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rStyle w:val="a8"/>
                <w:color w:val="000000"/>
                <w:sz w:val="22"/>
                <w:szCs w:val="22"/>
              </w:rPr>
            </w:pPr>
            <w:r w:rsidRPr="003A6760">
              <w:rPr>
                <w:sz w:val="22"/>
                <w:szCs w:val="22"/>
              </w:rPr>
              <w:t xml:space="preserve">Составление </w:t>
            </w:r>
            <w:r w:rsidRPr="003A6760">
              <w:rPr>
                <w:color w:val="000000"/>
                <w:sz w:val="22"/>
                <w:szCs w:val="22"/>
              </w:rPr>
              <w:t>Программ энергосбережения</w:t>
            </w:r>
            <w:r w:rsidRPr="003A6760">
              <w:rPr>
                <w:sz w:val="22"/>
                <w:szCs w:val="22"/>
              </w:rPr>
              <w:t xml:space="preserve"> для административных учреждений</w:t>
            </w:r>
          </w:p>
        </w:tc>
        <w:tc>
          <w:tcPr>
            <w:tcW w:w="2365" w:type="dxa"/>
          </w:tcPr>
          <w:p w:rsidR="002C20A5" w:rsidRPr="00866F88" w:rsidRDefault="002C20A5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sz w:val="22"/>
                <w:szCs w:val="22"/>
              </w:rPr>
              <w:t>-</w:t>
            </w:r>
          </w:p>
        </w:tc>
        <w:tc>
          <w:tcPr>
            <w:tcW w:w="2127" w:type="dxa"/>
          </w:tcPr>
          <w:p w:rsidR="002C20A5" w:rsidRPr="00866F88" w:rsidRDefault="002C20A5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sz w:val="22"/>
                <w:szCs w:val="22"/>
              </w:rPr>
              <w:t>-</w:t>
            </w:r>
          </w:p>
        </w:tc>
        <w:tc>
          <w:tcPr>
            <w:tcW w:w="1417" w:type="dxa"/>
          </w:tcPr>
          <w:p w:rsidR="002C20A5" w:rsidRPr="00866F88" w:rsidRDefault="003A6760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162,5</w:t>
            </w:r>
          </w:p>
        </w:tc>
      </w:tr>
      <w:tr w:rsidR="002C20A5" w:rsidRPr="00866F88" w:rsidTr="00F7613F">
        <w:tc>
          <w:tcPr>
            <w:tcW w:w="3980" w:type="dxa"/>
          </w:tcPr>
          <w:p w:rsidR="002C20A5" w:rsidRPr="00866F88" w:rsidRDefault="002C20A5" w:rsidP="00A67DB5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866F88">
              <w:rPr>
                <w:sz w:val="22"/>
                <w:szCs w:val="22"/>
              </w:rPr>
              <w:t xml:space="preserve">Итого </w:t>
            </w:r>
            <w:r w:rsidR="00B32386" w:rsidRPr="00866F88">
              <w:rPr>
                <w:sz w:val="22"/>
                <w:szCs w:val="22"/>
              </w:rPr>
              <w:t>тыс.</w:t>
            </w:r>
            <w:r w:rsidR="006E73C9">
              <w:rPr>
                <w:sz w:val="22"/>
                <w:szCs w:val="22"/>
              </w:rPr>
              <w:t xml:space="preserve"> </w:t>
            </w:r>
            <w:r w:rsidR="00B32386" w:rsidRPr="00866F88">
              <w:rPr>
                <w:sz w:val="22"/>
                <w:szCs w:val="22"/>
              </w:rPr>
              <w:t>руб</w:t>
            </w:r>
            <w:r w:rsidR="00994241">
              <w:rPr>
                <w:sz w:val="22"/>
                <w:szCs w:val="22"/>
              </w:rPr>
              <w:t>.</w:t>
            </w:r>
          </w:p>
        </w:tc>
        <w:tc>
          <w:tcPr>
            <w:tcW w:w="2365" w:type="dxa"/>
          </w:tcPr>
          <w:p w:rsidR="002C20A5" w:rsidRPr="00866F88" w:rsidRDefault="002C20A5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2127" w:type="dxa"/>
          </w:tcPr>
          <w:p w:rsidR="002C20A5" w:rsidRPr="00866F88" w:rsidRDefault="003A6760" w:rsidP="006E73C9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4199,987</w:t>
            </w:r>
          </w:p>
        </w:tc>
        <w:tc>
          <w:tcPr>
            <w:tcW w:w="1417" w:type="dxa"/>
          </w:tcPr>
          <w:p w:rsidR="002C20A5" w:rsidRPr="00866F88" w:rsidRDefault="003A6760" w:rsidP="0058445D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8855,046</w:t>
            </w:r>
          </w:p>
        </w:tc>
      </w:tr>
    </w:tbl>
    <w:p w:rsidR="00515D34" w:rsidRDefault="00515D34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4250BC" w:rsidRDefault="004250BC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866F88" w:rsidRDefault="00866F88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866F88" w:rsidRDefault="00866F88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  <w:sectPr w:rsidR="00866F88" w:rsidSect="00866F88">
          <w:pgSz w:w="11909" w:h="16838"/>
          <w:pgMar w:top="1281" w:right="851" w:bottom="1134" w:left="1560" w:header="0" w:footer="6" w:gutter="0"/>
          <w:cols w:space="720"/>
          <w:noEndnote/>
          <w:docGrid w:linePitch="360"/>
        </w:sectPr>
      </w:pPr>
    </w:p>
    <w:p w:rsidR="004250BC" w:rsidRDefault="007765E8" w:rsidP="007765E8">
      <w:pPr>
        <w:pStyle w:val="5"/>
        <w:shd w:val="clear" w:color="auto" w:fill="auto"/>
        <w:spacing w:line="317" w:lineRule="exact"/>
        <w:ind w:right="120" w:firstLine="3119"/>
        <w:jc w:val="left"/>
        <w:rPr>
          <w:b/>
          <w:sz w:val="24"/>
          <w:szCs w:val="24"/>
        </w:rPr>
      </w:pPr>
      <w:r w:rsidRPr="007765E8">
        <w:rPr>
          <w:sz w:val="24"/>
          <w:szCs w:val="24"/>
        </w:rPr>
        <w:lastRenderedPageBreak/>
        <w:t>Таблица 25.</w:t>
      </w:r>
      <w:r>
        <w:rPr>
          <w:b/>
          <w:sz w:val="24"/>
          <w:szCs w:val="24"/>
        </w:rPr>
        <w:t xml:space="preserve"> </w:t>
      </w:r>
      <w:r w:rsidRPr="00DF66FC">
        <w:rPr>
          <w:sz w:val="24"/>
          <w:szCs w:val="24"/>
        </w:rPr>
        <w:t>Перевод в тонны условного топлива</w:t>
      </w:r>
    </w:p>
    <w:tbl>
      <w:tblPr>
        <w:tblpPr w:leftFromText="180" w:rightFromText="180" w:vertAnchor="text" w:horzAnchor="margin" w:tblpXSpec="right" w:tblpY="332"/>
        <w:tblW w:w="130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18"/>
        <w:gridCol w:w="3260"/>
        <w:gridCol w:w="2969"/>
        <w:gridCol w:w="2340"/>
        <w:gridCol w:w="2005"/>
      </w:tblGrid>
      <w:tr w:rsidR="004250BC" w:rsidRPr="002249FF" w:rsidTr="004E7280">
        <w:trPr>
          <w:trHeight w:val="1445"/>
        </w:trPr>
        <w:tc>
          <w:tcPr>
            <w:tcW w:w="2518" w:type="dxa"/>
            <w:shd w:val="clear" w:color="auto" w:fill="auto"/>
          </w:tcPr>
          <w:p w:rsidR="004250BC" w:rsidRPr="002249FF" w:rsidRDefault="004250BC" w:rsidP="007765E8">
            <w:pPr>
              <w:spacing w:after="0" w:line="240" w:lineRule="auto"/>
              <w:ind w:right="-426"/>
              <w:rPr>
                <w:rFonts w:ascii="Times New Roman" w:hAnsi="Times New Roman"/>
              </w:rPr>
            </w:pPr>
          </w:p>
          <w:p w:rsidR="004250BC" w:rsidRPr="002249FF" w:rsidRDefault="004250BC" w:rsidP="009A4DB0">
            <w:pPr>
              <w:spacing w:after="0" w:line="240" w:lineRule="auto"/>
              <w:ind w:right="-426"/>
              <w:rPr>
                <w:rFonts w:ascii="Times New Roman" w:hAnsi="Times New Roman"/>
              </w:rPr>
            </w:pPr>
            <w:r w:rsidRPr="002249FF">
              <w:rPr>
                <w:rFonts w:ascii="Times New Roman" w:hAnsi="Times New Roman"/>
              </w:rPr>
              <w:t>Вид топлива</w:t>
            </w:r>
          </w:p>
        </w:tc>
        <w:tc>
          <w:tcPr>
            <w:tcW w:w="3260" w:type="dxa"/>
            <w:shd w:val="clear" w:color="auto" w:fill="auto"/>
          </w:tcPr>
          <w:p w:rsidR="004250BC" w:rsidRPr="002249FF" w:rsidRDefault="004250BC" w:rsidP="009A4DB0">
            <w:pPr>
              <w:spacing w:after="0" w:line="240" w:lineRule="auto"/>
              <w:ind w:right="-426"/>
              <w:rPr>
                <w:rFonts w:ascii="Times New Roman" w:hAnsi="Times New Roman"/>
              </w:rPr>
            </w:pPr>
            <w:r w:rsidRPr="002249FF">
              <w:rPr>
                <w:rFonts w:ascii="Times New Roman" w:hAnsi="Times New Roman"/>
              </w:rPr>
              <w:t xml:space="preserve">Количество </w:t>
            </w:r>
            <w:proofErr w:type="gramStart"/>
            <w:r w:rsidRPr="002249FF">
              <w:rPr>
                <w:rFonts w:ascii="Times New Roman" w:hAnsi="Times New Roman"/>
              </w:rPr>
              <w:t>сэкономленных</w:t>
            </w:r>
            <w:proofErr w:type="gramEnd"/>
            <w:r w:rsidRPr="002249FF">
              <w:rPr>
                <w:rFonts w:ascii="Times New Roman" w:hAnsi="Times New Roman"/>
              </w:rPr>
              <w:t xml:space="preserve"> ТЭР</w:t>
            </w:r>
          </w:p>
          <w:p w:rsidR="004250BC" w:rsidRPr="002249FF" w:rsidRDefault="004250BC" w:rsidP="009A4DB0">
            <w:pPr>
              <w:spacing w:after="0" w:line="240" w:lineRule="auto"/>
              <w:ind w:right="-426"/>
              <w:rPr>
                <w:rFonts w:ascii="Times New Roman" w:hAnsi="Times New Roman"/>
              </w:rPr>
            </w:pPr>
          </w:p>
        </w:tc>
        <w:tc>
          <w:tcPr>
            <w:tcW w:w="2969" w:type="dxa"/>
            <w:shd w:val="clear" w:color="auto" w:fill="auto"/>
          </w:tcPr>
          <w:p w:rsidR="004250BC" w:rsidRPr="002249FF" w:rsidRDefault="004250BC" w:rsidP="009A4DB0">
            <w:pPr>
              <w:spacing w:after="0" w:line="240" w:lineRule="auto"/>
              <w:ind w:right="-426"/>
              <w:rPr>
                <w:rFonts w:ascii="Times New Roman" w:hAnsi="Times New Roman"/>
              </w:rPr>
            </w:pPr>
          </w:p>
          <w:p w:rsidR="004E7280" w:rsidRDefault="004250BC" w:rsidP="009A4DB0">
            <w:pPr>
              <w:spacing w:after="0" w:line="240" w:lineRule="auto"/>
              <w:ind w:right="-426"/>
              <w:rPr>
                <w:rFonts w:ascii="Times New Roman" w:hAnsi="Times New Roman"/>
              </w:rPr>
            </w:pPr>
            <w:r w:rsidRPr="002249FF">
              <w:rPr>
                <w:rFonts w:ascii="Times New Roman" w:hAnsi="Times New Roman"/>
              </w:rPr>
              <w:t xml:space="preserve">Количество </w:t>
            </w:r>
            <w:proofErr w:type="gramStart"/>
            <w:r w:rsidRPr="002249FF">
              <w:rPr>
                <w:rFonts w:ascii="Times New Roman" w:hAnsi="Times New Roman"/>
              </w:rPr>
              <w:t>сэкономленных</w:t>
            </w:r>
            <w:proofErr w:type="gramEnd"/>
            <w:r w:rsidRPr="002249FF">
              <w:rPr>
                <w:rFonts w:ascii="Times New Roman" w:hAnsi="Times New Roman"/>
              </w:rPr>
              <w:t xml:space="preserve">  </w:t>
            </w:r>
          </w:p>
          <w:p w:rsidR="004250BC" w:rsidRPr="002249FF" w:rsidRDefault="004250BC" w:rsidP="009A4DB0">
            <w:pPr>
              <w:spacing w:after="0" w:line="240" w:lineRule="auto"/>
              <w:ind w:right="-426"/>
              <w:rPr>
                <w:rFonts w:ascii="Times New Roman" w:hAnsi="Times New Roman"/>
              </w:rPr>
            </w:pPr>
            <w:r w:rsidRPr="002249FF">
              <w:rPr>
                <w:rFonts w:ascii="Times New Roman" w:hAnsi="Times New Roman"/>
              </w:rPr>
              <w:t xml:space="preserve">т.у. </w:t>
            </w:r>
            <w:proofErr w:type="gramStart"/>
            <w:r w:rsidRPr="002249FF">
              <w:rPr>
                <w:rFonts w:ascii="Times New Roman" w:hAnsi="Times New Roman"/>
              </w:rPr>
              <w:t>т</w:t>
            </w:r>
            <w:proofErr w:type="gramEnd"/>
          </w:p>
        </w:tc>
        <w:tc>
          <w:tcPr>
            <w:tcW w:w="2340" w:type="dxa"/>
            <w:shd w:val="clear" w:color="auto" w:fill="auto"/>
          </w:tcPr>
          <w:p w:rsidR="004250BC" w:rsidRPr="002249FF" w:rsidRDefault="004250BC" w:rsidP="009A4DB0">
            <w:pPr>
              <w:spacing w:after="0" w:line="240" w:lineRule="auto"/>
              <w:ind w:right="-426"/>
              <w:rPr>
                <w:rFonts w:ascii="Times New Roman" w:hAnsi="Times New Roman"/>
              </w:rPr>
            </w:pPr>
          </w:p>
          <w:p w:rsidR="004250BC" w:rsidRPr="002249FF" w:rsidRDefault="004250BC" w:rsidP="009A4DB0">
            <w:pPr>
              <w:spacing w:after="0" w:line="240" w:lineRule="auto"/>
              <w:ind w:right="-426"/>
              <w:rPr>
                <w:rFonts w:ascii="Times New Roman" w:hAnsi="Times New Roman"/>
              </w:rPr>
            </w:pPr>
            <w:r w:rsidRPr="002249FF">
              <w:rPr>
                <w:rFonts w:ascii="Times New Roman" w:hAnsi="Times New Roman"/>
              </w:rPr>
              <w:t xml:space="preserve">Всего т.у. </w:t>
            </w:r>
            <w:proofErr w:type="gramStart"/>
            <w:r w:rsidRPr="002249FF">
              <w:rPr>
                <w:rFonts w:ascii="Times New Roman" w:hAnsi="Times New Roman"/>
              </w:rPr>
              <w:t>т</w:t>
            </w:r>
            <w:proofErr w:type="gramEnd"/>
          </w:p>
        </w:tc>
        <w:tc>
          <w:tcPr>
            <w:tcW w:w="2005" w:type="dxa"/>
            <w:shd w:val="clear" w:color="auto" w:fill="auto"/>
          </w:tcPr>
          <w:p w:rsidR="004250BC" w:rsidRPr="002249FF" w:rsidRDefault="004250BC" w:rsidP="009A4DB0">
            <w:pPr>
              <w:spacing w:after="0" w:line="240" w:lineRule="auto"/>
              <w:ind w:right="-426"/>
              <w:rPr>
                <w:rFonts w:ascii="Times New Roman" w:hAnsi="Times New Roman"/>
              </w:rPr>
            </w:pPr>
          </w:p>
          <w:p w:rsidR="004250BC" w:rsidRPr="002249FF" w:rsidRDefault="004250BC" w:rsidP="009A4DB0">
            <w:pPr>
              <w:spacing w:after="0" w:line="240" w:lineRule="auto"/>
              <w:ind w:right="-426"/>
              <w:rPr>
                <w:rFonts w:ascii="Times New Roman" w:hAnsi="Times New Roman"/>
              </w:rPr>
            </w:pPr>
            <w:r w:rsidRPr="002249FF">
              <w:rPr>
                <w:rFonts w:ascii="Times New Roman" w:hAnsi="Times New Roman"/>
              </w:rPr>
              <w:t xml:space="preserve">Экономия  т.у. </w:t>
            </w:r>
            <w:proofErr w:type="gramStart"/>
            <w:r w:rsidRPr="002249FF">
              <w:rPr>
                <w:rFonts w:ascii="Times New Roman" w:hAnsi="Times New Roman"/>
              </w:rPr>
              <w:t>т</w:t>
            </w:r>
            <w:proofErr w:type="gramEnd"/>
            <w:r w:rsidRPr="002249FF">
              <w:rPr>
                <w:rFonts w:ascii="Times New Roman" w:hAnsi="Times New Roman"/>
              </w:rPr>
              <w:t xml:space="preserve"> %</w:t>
            </w:r>
          </w:p>
        </w:tc>
      </w:tr>
      <w:tr w:rsidR="004250BC" w:rsidRPr="002249FF" w:rsidTr="004E7280">
        <w:trPr>
          <w:trHeight w:val="510"/>
        </w:trPr>
        <w:tc>
          <w:tcPr>
            <w:tcW w:w="2518" w:type="dxa"/>
            <w:shd w:val="clear" w:color="auto" w:fill="auto"/>
          </w:tcPr>
          <w:p w:rsidR="004250BC" w:rsidRPr="002249FF" w:rsidRDefault="004250BC" w:rsidP="009A4DB0">
            <w:pPr>
              <w:spacing w:after="0" w:line="240" w:lineRule="auto"/>
              <w:ind w:right="-426"/>
              <w:rPr>
                <w:rFonts w:ascii="Times New Roman" w:hAnsi="Times New Roman"/>
              </w:rPr>
            </w:pPr>
            <w:r w:rsidRPr="002249FF">
              <w:rPr>
                <w:rFonts w:ascii="Times New Roman" w:hAnsi="Times New Roman"/>
              </w:rPr>
              <w:t>Электроэнергия</w:t>
            </w:r>
          </w:p>
        </w:tc>
        <w:tc>
          <w:tcPr>
            <w:tcW w:w="3260" w:type="dxa"/>
            <w:shd w:val="clear" w:color="auto" w:fill="auto"/>
          </w:tcPr>
          <w:p w:rsidR="004250BC" w:rsidRPr="002249FF" w:rsidRDefault="003A6760" w:rsidP="009A4DB0">
            <w:pPr>
              <w:spacing w:after="0" w:line="240" w:lineRule="auto"/>
              <w:ind w:right="-426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427,997</w:t>
            </w:r>
            <w:r w:rsidR="000570C0">
              <w:rPr>
                <w:rFonts w:ascii="Times New Roman" w:hAnsi="Times New Roman"/>
              </w:rPr>
              <w:t>(</w:t>
            </w:r>
            <w:r w:rsidR="004250BC" w:rsidRPr="002249FF">
              <w:rPr>
                <w:rFonts w:ascii="Times New Roman" w:hAnsi="Times New Roman"/>
              </w:rPr>
              <w:t>Тыс.</w:t>
            </w:r>
            <w:r w:rsidR="004E7280">
              <w:rPr>
                <w:rFonts w:ascii="Times New Roman" w:hAnsi="Times New Roman"/>
              </w:rPr>
              <w:t xml:space="preserve"> кВт∙</w:t>
            </w:r>
            <w:r w:rsidR="004250BC" w:rsidRPr="002249FF">
              <w:rPr>
                <w:rFonts w:ascii="Times New Roman" w:hAnsi="Times New Roman"/>
              </w:rPr>
              <w:t xml:space="preserve"> </w:t>
            </w:r>
            <w:proofErr w:type="gramStart"/>
            <w:r w:rsidR="004250BC" w:rsidRPr="002249FF">
              <w:rPr>
                <w:rFonts w:ascii="Times New Roman" w:hAnsi="Times New Roman"/>
              </w:rPr>
              <w:t>ч</w:t>
            </w:r>
            <w:proofErr w:type="gramEnd"/>
            <w:r w:rsidR="004250BC" w:rsidRPr="002249FF">
              <w:rPr>
                <w:rFonts w:ascii="Times New Roman" w:hAnsi="Times New Roman"/>
              </w:rPr>
              <w:t>.)</w:t>
            </w:r>
          </w:p>
        </w:tc>
        <w:tc>
          <w:tcPr>
            <w:tcW w:w="2969" w:type="dxa"/>
            <w:shd w:val="clear" w:color="auto" w:fill="auto"/>
          </w:tcPr>
          <w:p w:rsidR="004250BC" w:rsidRPr="002249FF" w:rsidRDefault="00B82082" w:rsidP="009A4DB0">
            <w:pPr>
              <w:spacing w:after="0" w:line="240" w:lineRule="auto"/>
              <w:ind w:right="-426" w:firstLine="70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147,445</w:t>
            </w:r>
          </w:p>
        </w:tc>
        <w:tc>
          <w:tcPr>
            <w:tcW w:w="2340" w:type="dxa"/>
            <w:shd w:val="clear" w:color="auto" w:fill="auto"/>
          </w:tcPr>
          <w:p w:rsidR="004250BC" w:rsidRPr="002249FF" w:rsidRDefault="00B82082" w:rsidP="009A4DB0">
            <w:pPr>
              <w:spacing w:after="0" w:line="240" w:lineRule="auto"/>
              <w:ind w:right="-426" w:firstLine="70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622,647</w:t>
            </w:r>
          </w:p>
        </w:tc>
        <w:tc>
          <w:tcPr>
            <w:tcW w:w="2005" w:type="dxa"/>
            <w:shd w:val="clear" w:color="auto" w:fill="auto"/>
          </w:tcPr>
          <w:p w:rsidR="004250BC" w:rsidRPr="002249FF" w:rsidRDefault="00CA6410" w:rsidP="009A4DB0">
            <w:pPr>
              <w:spacing w:after="0" w:line="240" w:lineRule="auto"/>
              <w:ind w:right="-426" w:firstLine="70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23,7</w:t>
            </w:r>
          </w:p>
        </w:tc>
      </w:tr>
      <w:tr w:rsidR="004250BC" w:rsidRPr="002249FF" w:rsidTr="004E7280">
        <w:trPr>
          <w:trHeight w:val="555"/>
        </w:trPr>
        <w:tc>
          <w:tcPr>
            <w:tcW w:w="2518" w:type="dxa"/>
            <w:shd w:val="clear" w:color="auto" w:fill="auto"/>
          </w:tcPr>
          <w:p w:rsidR="004250BC" w:rsidRPr="003A6760" w:rsidRDefault="003A6760" w:rsidP="009A4DB0">
            <w:pPr>
              <w:spacing w:after="0" w:line="240" w:lineRule="auto"/>
              <w:ind w:right="-426"/>
              <w:rPr>
                <w:rFonts w:ascii="Times New Roman" w:hAnsi="Times New Roman"/>
              </w:rPr>
            </w:pPr>
            <w:r w:rsidRPr="003A6760">
              <w:rPr>
                <w:rFonts w:ascii="Times New Roman" w:hAnsi="Times New Roman"/>
              </w:rPr>
              <w:t>Твердое топливо</w:t>
            </w:r>
          </w:p>
        </w:tc>
        <w:tc>
          <w:tcPr>
            <w:tcW w:w="3260" w:type="dxa"/>
            <w:shd w:val="clear" w:color="auto" w:fill="auto"/>
          </w:tcPr>
          <w:p w:rsidR="004250BC" w:rsidRPr="002249FF" w:rsidRDefault="003A6760" w:rsidP="009A4DB0">
            <w:pPr>
              <w:spacing w:after="0" w:line="240" w:lineRule="auto"/>
              <w:ind w:right="-426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273 т</w:t>
            </w:r>
          </w:p>
        </w:tc>
        <w:tc>
          <w:tcPr>
            <w:tcW w:w="2969" w:type="dxa"/>
            <w:shd w:val="clear" w:color="auto" w:fill="auto"/>
          </w:tcPr>
          <w:p w:rsidR="004250BC" w:rsidRPr="002249FF" w:rsidRDefault="00B82082" w:rsidP="009A4DB0">
            <w:pPr>
              <w:spacing w:after="0" w:line="240" w:lineRule="auto"/>
              <w:ind w:right="-426" w:firstLine="70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127,491</w:t>
            </w:r>
          </w:p>
        </w:tc>
        <w:tc>
          <w:tcPr>
            <w:tcW w:w="2340" w:type="dxa"/>
            <w:shd w:val="clear" w:color="auto" w:fill="auto"/>
          </w:tcPr>
          <w:p w:rsidR="004250BC" w:rsidRPr="002249FF" w:rsidRDefault="00CA6410" w:rsidP="009A4DB0">
            <w:pPr>
              <w:spacing w:after="0" w:line="240" w:lineRule="auto"/>
              <w:ind w:right="-426" w:firstLine="70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592,439</w:t>
            </w:r>
          </w:p>
        </w:tc>
        <w:tc>
          <w:tcPr>
            <w:tcW w:w="2005" w:type="dxa"/>
            <w:shd w:val="clear" w:color="auto" w:fill="auto"/>
          </w:tcPr>
          <w:p w:rsidR="004250BC" w:rsidRPr="002249FF" w:rsidRDefault="00CA6410" w:rsidP="009A4DB0">
            <w:pPr>
              <w:spacing w:after="0" w:line="240" w:lineRule="auto"/>
              <w:ind w:right="-426" w:firstLine="70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21,5</w:t>
            </w:r>
          </w:p>
        </w:tc>
      </w:tr>
      <w:tr w:rsidR="004250BC" w:rsidRPr="002249FF" w:rsidTr="004E7280">
        <w:trPr>
          <w:trHeight w:val="465"/>
        </w:trPr>
        <w:tc>
          <w:tcPr>
            <w:tcW w:w="5778" w:type="dxa"/>
            <w:gridSpan w:val="2"/>
            <w:shd w:val="clear" w:color="auto" w:fill="auto"/>
          </w:tcPr>
          <w:p w:rsidR="004250BC" w:rsidRPr="002249FF" w:rsidRDefault="004250BC" w:rsidP="009A4DB0">
            <w:pPr>
              <w:spacing w:after="0" w:line="240" w:lineRule="auto"/>
              <w:ind w:right="-426"/>
              <w:jc w:val="center"/>
              <w:rPr>
                <w:rFonts w:ascii="Times New Roman" w:hAnsi="Times New Roman"/>
              </w:rPr>
            </w:pPr>
            <w:r w:rsidRPr="002249FF">
              <w:rPr>
                <w:rFonts w:ascii="Times New Roman" w:hAnsi="Times New Roman"/>
              </w:rPr>
              <w:t>Итого:</w:t>
            </w:r>
          </w:p>
        </w:tc>
        <w:tc>
          <w:tcPr>
            <w:tcW w:w="2969" w:type="dxa"/>
            <w:shd w:val="clear" w:color="auto" w:fill="auto"/>
          </w:tcPr>
          <w:p w:rsidR="004250BC" w:rsidRPr="002249FF" w:rsidRDefault="00CA6410" w:rsidP="009A4DB0">
            <w:pPr>
              <w:spacing w:after="0" w:line="240" w:lineRule="auto"/>
              <w:ind w:right="-426" w:firstLine="70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274,936</w:t>
            </w:r>
          </w:p>
        </w:tc>
        <w:tc>
          <w:tcPr>
            <w:tcW w:w="2340" w:type="dxa"/>
            <w:shd w:val="clear" w:color="auto" w:fill="auto"/>
          </w:tcPr>
          <w:p w:rsidR="004250BC" w:rsidRPr="002249FF" w:rsidRDefault="00D63D2B" w:rsidP="009A4DB0">
            <w:pPr>
              <w:spacing w:after="0" w:line="240" w:lineRule="auto"/>
              <w:ind w:right="-426" w:firstLine="70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  <w:r w:rsidR="00CA6410">
              <w:rPr>
                <w:rFonts w:ascii="Times New Roman" w:hAnsi="Times New Roman"/>
              </w:rPr>
              <w:t>215,086</w:t>
            </w:r>
          </w:p>
        </w:tc>
        <w:tc>
          <w:tcPr>
            <w:tcW w:w="2005" w:type="dxa"/>
            <w:shd w:val="clear" w:color="auto" w:fill="auto"/>
          </w:tcPr>
          <w:p w:rsidR="004250BC" w:rsidRPr="002249FF" w:rsidRDefault="00CA6410" w:rsidP="009A4DB0">
            <w:pPr>
              <w:spacing w:after="0" w:line="240" w:lineRule="auto"/>
              <w:ind w:right="-426" w:firstLine="70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22,6</w:t>
            </w:r>
          </w:p>
        </w:tc>
      </w:tr>
    </w:tbl>
    <w:p w:rsidR="004250BC" w:rsidRDefault="004250BC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F86EDE" w:rsidRDefault="00F86EDE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F86EDE" w:rsidRDefault="00F86EDE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F86EDE" w:rsidRDefault="00F86EDE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F86EDE" w:rsidRDefault="00F86EDE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F86EDE" w:rsidRDefault="00F86EDE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F86EDE" w:rsidRDefault="00F86EDE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F86EDE" w:rsidRDefault="00F86EDE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F86EDE" w:rsidRDefault="00F86EDE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F86EDE" w:rsidRDefault="00F86EDE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F86EDE" w:rsidRDefault="00F86EDE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F86EDE" w:rsidRDefault="00F86EDE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F86EDE" w:rsidRDefault="00F86EDE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F86EDE" w:rsidRDefault="00F86EDE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</w:pPr>
    </w:p>
    <w:p w:rsidR="00F86EDE" w:rsidRDefault="00F86EDE" w:rsidP="0058445D">
      <w:pPr>
        <w:pStyle w:val="5"/>
        <w:shd w:val="clear" w:color="auto" w:fill="auto"/>
        <w:spacing w:after="297" w:line="317" w:lineRule="exact"/>
        <w:ind w:right="120" w:firstLine="0"/>
        <w:jc w:val="left"/>
        <w:rPr>
          <w:b/>
          <w:sz w:val="24"/>
          <w:szCs w:val="24"/>
        </w:rPr>
        <w:sectPr w:rsidR="00F86EDE" w:rsidSect="00866F88">
          <w:pgSz w:w="16838" w:h="11909" w:orient="landscape"/>
          <w:pgMar w:top="851" w:right="1134" w:bottom="1559" w:left="1281" w:header="0" w:footer="6" w:gutter="0"/>
          <w:cols w:space="720"/>
          <w:noEndnote/>
          <w:docGrid w:linePitch="360"/>
        </w:sectPr>
      </w:pPr>
    </w:p>
    <w:p w:rsidR="00F86EDE" w:rsidRPr="00F2708A" w:rsidRDefault="00F86EDE" w:rsidP="00FA68C9">
      <w:pPr>
        <w:pStyle w:val="30"/>
        <w:keepNext/>
        <w:keepLines/>
        <w:numPr>
          <w:ilvl w:val="0"/>
          <w:numId w:val="4"/>
        </w:numPr>
        <w:shd w:val="clear" w:color="auto" w:fill="auto"/>
        <w:tabs>
          <w:tab w:val="left" w:pos="278"/>
        </w:tabs>
        <w:spacing w:after="306" w:line="270" w:lineRule="exact"/>
        <w:ind w:firstLine="0"/>
        <w:rPr>
          <w:sz w:val="24"/>
          <w:szCs w:val="24"/>
        </w:rPr>
      </w:pPr>
      <w:bookmarkStart w:id="14" w:name="bookmark28"/>
      <w:r w:rsidRPr="00F2708A">
        <w:rPr>
          <w:rStyle w:val="3"/>
          <w:b/>
          <w:bCs/>
          <w:color w:val="000000"/>
          <w:sz w:val="24"/>
          <w:szCs w:val="24"/>
        </w:rPr>
        <w:lastRenderedPageBreak/>
        <w:t>Ресурсное обеспечение Программы</w:t>
      </w:r>
      <w:bookmarkEnd w:id="14"/>
    </w:p>
    <w:p w:rsidR="00F86EDE" w:rsidRPr="00F2708A" w:rsidRDefault="00F86EDE" w:rsidP="00F2708A">
      <w:pPr>
        <w:pStyle w:val="a6"/>
        <w:shd w:val="clear" w:color="auto" w:fill="auto"/>
        <w:spacing w:line="322" w:lineRule="exact"/>
        <w:ind w:left="120" w:right="120" w:firstLine="720"/>
        <w:jc w:val="left"/>
        <w:rPr>
          <w:sz w:val="24"/>
          <w:szCs w:val="24"/>
        </w:rPr>
      </w:pPr>
      <w:bookmarkStart w:id="15" w:name="bookmark29"/>
      <w:r w:rsidRPr="00F2708A">
        <w:rPr>
          <w:rStyle w:val="a5"/>
          <w:b w:val="0"/>
          <w:bCs w:val="0"/>
          <w:color w:val="000000"/>
          <w:sz w:val="24"/>
          <w:szCs w:val="24"/>
        </w:rPr>
        <w:t>Финансовое обеспечение мероприятий Программы осуществляется за счё</w:t>
      </w:r>
      <w:r w:rsidR="00774A6F">
        <w:rPr>
          <w:rStyle w:val="a5"/>
          <w:b w:val="0"/>
          <w:bCs w:val="0"/>
          <w:color w:val="000000"/>
          <w:sz w:val="24"/>
          <w:szCs w:val="24"/>
        </w:rPr>
        <w:t>т средств бюджета МО «</w:t>
      </w:r>
      <w:proofErr w:type="spellStart"/>
      <w:r w:rsidR="00384BB2">
        <w:rPr>
          <w:sz w:val="24"/>
          <w:szCs w:val="24"/>
        </w:rPr>
        <w:t>Чародинский</w:t>
      </w:r>
      <w:proofErr w:type="spellEnd"/>
      <w:r w:rsidR="00384BB2">
        <w:rPr>
          <w:sz w:val="24"/>
          <w:szCs w:val="24"/>
        </w:rPr>
        <w:t xml:space="preserve"> район</w:t>
      </w:r>
      <w:r w:rsidR="00774A6F">
        <w:rPr>
          <w:rStyle w:val="a5"/>
          <w:b w:val="0"/>
          <w:bCs w:val="0"/>
          <w:color w:val="000000"/>
          <w:sz w:val="24"/>
          <w:szCs w:val="24"/>
        </w:rPr>
        <w:t>»</w:t>
      </w:r>
      <w:r w:rsidRPr="00F2708A">
        <w:rPr>
          <w:rStyle w:val="a5"/>
          <w:b w:val="0"/>
          <w:bCs w:val="0"/>
          <w:color w:val="000000"/>
          <w:sz w:val="24"/>
          <w:szCs w:val="24"/>
        </w:rPr>
        <w:t>, а также за счет средств организации коммунального комплекса, инвестиционных надбавок к тарифам (в случае принятия в установленном порядке инвестиционных программ организаций коммунального комплекса).</w:t>
      </w:r>
      <w:bookmarkEnd w:id="15"/>
    </w:p>
    <w:p w:rsidR="00F86EDE" w:rsidRPr="00F2708A" w:rsidRDefault="00F86EDE" w:rsidP="00F2708A">
      <w:pPr>
        <w:pStyle w:val="a6"/>
        <w:shd w:val="clear" w:color="auto" w:fill="auto"/>
        <w:spacing w:line="322" w:lineRule="exact"/>
        <w:ind w:left="120" w:right="120" w:firstLine="720"/>
        <w:jc w:val="left"/>
        <w:rPr>
          <w:sz w:val="24"/>
          <w:szCs w:val="24"/>
        </w:rPr>
      </w:pPr>
      <w:r w:rsidRPr="00F2708A">
        <w:rPr>
          <w:rStyle w:val="a5"/>
          <w:b w:val="0"/>
          <w:bCs w:val="0"/>
          <w:color w:val="000000"/>
          <w:sz w:val="24"/>
          <w:szCs w:val="24"/>
        </w:rPr>
        <w:t xml:space="preserve">К реализации мероприятий могут </w:t>
      </w:r>
      <w:r w:rsidR="00026001">
        <w:rPr>
          <w:rStyle w:val="a5"/>
          <w:b w:val="0"/>
          <w:bCs w:val="0"/>
          <w:color w:val="000000"/>
          <w:sz w:val="24"/>
          <w:szCs w:val="24"/>
        </w:rPr>
        <w:t xml:space="preserve">привлекаться средства республиканского </w:t>
      </w:r>
      <w:r w:rsidRPr="00F2708A">
        <w:rPr>
          <w:rStyle w:val="a5"/>
          <w:b w:val="0"/>
          <w:bCs w:val="0"/>
          <w:color w:val="000000"/>
          <w:sz w:val="24"/>
          <w:szCs w:val="24"/>
        </w:rPr>
        <w:t xml:space="preserve"> и федерального бюджетов в рамках финансирования </w:t>
      </w:r>
      <w:r w:rsidR="00482133">
        <w:rPr>
          <w:rStyle w:val="a5"/>
          <w:b w:val="0"/>
          <w:bCs w:val="0"/>
          <w:color w:val="000000"/>
          <w:sz w:val="24"/>
          <w:szCs w:val="24"/>
        </w:rPr>
        <w:t>республиканских</w:t>
      </w:r>
      <w:r w:rsidRPr="00F2708A">
        <w:rPr>
          <w:rStyle w:val="a5"/>
          <w:b w:val="0"/>
          <w:bCs w:val="0"/>
          <w:color w:val="000000"/>
          <w:sz w:val="24"/>
          <w:szCs w:val="24"/>
        </w:rPr>
        <w:t xml:space="preserve"> и федеральных программ по энергосбережению и </w:t>
      </w:r>
      <w:proofErr w:type="spellStart"/>
      <w:r w:rsidRPr="00F2708A">
        <w:rPr>
          <w:rStyle w:val="a5"/>
          <w:b w:val="0"/>
          <w:bCs w:val="0"/>
          <w:color w:val="000000"/>
          <w:sz w:val="24"/>
          <w:szCs w:val="24"/>
        </w:rPr>
        <w:t>энергоэффективности</w:t>
      </w:r>
      <w:proofErr w:type="spellEnd"/>
      <w:r w:rsidRPr="00F2708A">
        <w:rPr>
          <w:rStyle w:val="a5"/>
          <w:b w:val="0"/>
          <w:bCs w:val="0"/>
          <w:color w:val="000000"/>
          <w:sz w:val="24"/>
          <w:szCs w:val="24"/>
        </w:rPr>
        <w:t xml:space="preserve"> и внебюджетные источники.</w:t>
      </w:r>
    </w:p>
    <w:p w:rsidR="00F86EDE" w:rsidRPr="00F2708A" w:rsidRDefault="00F86EDE" w:rsidP="00F2708A">
      <w:pPr>
        <w:pStyle w:val="a6"/>
        <w:shd w:val="clear" w:color="auto" w:fill="auto"/>
        <w:spacing w:line="322" w:lineRule="exact"/>
        <w:ind w:left="120" w:right="120" w:firstLine="720"/>
        <w:jc w:val="left"/>
        <w:rPr>
          <w:sz w:val="24"/>
          <w:szCs w:val="24"/>
        </w:rPr>
      </w:pPr>
      <w:r w:rsidRPr="00C1367B">
        <w:rPr>
          <w:rStyle w:val="a5"/>
          <w:b w:val="0"/>
          <w:bCs w:val="0"/>
          <w:color w:val="000000"/>
          <w:sz w:val="24"/>
          <w:szCs w:val="24"/>
        </w:rPr>
        <w:t>Об</w:t>
      </w:r>
      <w:r w:rsidRPr="00C1367B">
        <w:rPr>
          <w:color w:val="000000"/>
          <w:sz w:val="24"/>
          <w:szCs w:val="24"/>
        </w:rPr>
        <w:t>щи</w:t>
      </w:r>
      <w:r w:rsidRPr="00C1367B">
        <w:rPr>
          <w:rStyle w:val="a5"/>
          <w:b w:val="0"/>
          <w:bCs w:val="0"/>
          <w:color w:val="000000"/>
          <w:sz w:val="24"/>
          <w:szCs w:val="24"/>
        </w:rPr>
        <w:t>й</w:t>
      </w:r>
      <w:r w:rsidRPr="00F2708A">
        <w:rPr>
          <w:rStyle w:val="a5"/>
          <w:b w:val="0"/>
          <w:bCs w:val="0"/>
          <w:color w:val="000000"/>
          <w:sz w:val="24"/>
          <w:szCs w:val="24"/>
        </w:rPr>
        <w:t xml:space="preserve"> объем финансирования Программы составляет </w:t>
      </w:r>
      <w:r w:rsidR="00CA6410" w:rsidRPr="00CA6410">
        <w:rPr>
          <w:sz w:val="24"/>
          <w:szCs w:val="24"/>
        </w:rPr>
        <w:t>8855,046</w:t>
      </w:r>
      <w:r w:rsidR="00C05A27">
        <w:rPr>
          <w:sz w:val="24"/>
          <w:szCs w:val="24"/>
        </w:rPr>
        <w:t xml:space="preserve"> </w:t>
      </w:r>
      <w:r w:rsidR="00EE6874" w:rsidRPr="00CA6410">
        <w:rPr>
          <w:rStyle w:val="a5"/>
          <w:b w:val="0"/>
          <w:bCs w:val="0"/>
          <w:color w:val="000000"/>
          <w:sz w:val="24"/>
          <w:szCs w:val="24"/>
        </w:rPr>
        <w:t>тыс</w:t>
      </w:r>
      <w:r w:rsidR="00EE6874" w:rsidRPr="00275895">
        <w:rPr>
          <w:rStyle w:val="a5"/>
          <w:b w:val="0"/>
          <w:bCs w:val="0"/>
          <w:color w:val="000000"/>
          <w:sz w:val="24"/>
          <w:szCs w:val="24"/>
        </w:rPr>
        <w:t>. руб</w:t>
      </w:r>
      <w:r w:rsidR="00EE6874">
        <w:rPr>
          <w:rStyle w:val="a5"/>
          <w:b w:val="0"/>
          <w:bCs w:val="0"/>
          <w:color w:val="000000"/>
          <w:sz w:val="24"/>
          <w:szCs w:val="24"/>
        </w:rPr>
        <w:t>., (см. Таблицу 26</w:t>
      </w:r>
      <w:r w:rsidRPr="00F2708A">
        <w:rPr>
          <w:rStyle w:val="a5"/>
          <w:b w:val="0"/>
          <w:bCs w:val="0"/>
          <w:color w:val="000000"/>
          <w:sz w:val="24"/>
          <w:szCs w:val="24"/>
        </w:rPr>
        <w:t>), в том числе:</w:t>
      </w:r>
    </w:p>
    <w:p w:rsidR="00CA6410" w:rsidRPr="00C05A27" w:rsidRDefault="00CA6410" w:rsidP="00F2708A">
      <w:pPr>
        <w:pStyle w:val="a6"/>
        <w:shd w:val="clear" w:color="auto" w:fill="auto"/>
        <w:tabs>
          <w:tab w:val="left" w:pos="1474"/>
        </w:tabs>
        <w:spacing w:line="322" w:lineRule="exact"/>
        <w:ind w:left="840" w:firstLine="0"/>
        <w:jc w:val="left"/>
        <w:rPr>
          <w:rStyle w:val="a5"/>
          <w:b w:val="0"/>
          <w:bCs w:val="0"/>
          <w:color w:val="000000"/>
          <w:sz w:val="24"/>
          <w:szCs w:val="24"/>
        </w:rPr>
      </w:pPr>
      <w:r w:rsidRPr="00C05A27">
        <w:rPr>
          <w:rStyle w:val="a5"/>
          <w:b w:val="0"/>
          <w:bCs w:val="0"/>
          <w:color w:val="000000"/>
          <w:sz w:val="24"/>
          <w:szCs w:val="24"/>
        </w:rPr>
        <w:t>2019 год -</w:t>
      </w:r>
      <w:r w:rsidR="00C05A27" w:rsidRPr="00C05A27"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r w:rsidR="00C05A27" w:rsidRPr="00C05A27">
        <w:rPr>
          <w:sz w:val="24"/>
          <w:szCs w:val="24"/>
        </w:rPr>
        <w:t>162,5 тыс</w:t>
      </w:r>
      <w:proofErr w:type="gramStart"/>
      <w:r w:rsidR="00C05A27" w:rsidRPr="00C05A27">
        <w:rPr>
          <w:sz w:val="24"/>
          <w:szCs w:val="24"/>
        </w:rPr>
        <w:t>.р</w:t>
      </w:r>
      <w:proofErr w:type="gramEnd"/>
      <w:r w:rsidR="00C05A27" w:rsidRPr="00C05A27">
        <w:rPr>
          <w:sz w:val="24"/>
          <w:szCs w:val="24"/>
        </w:rPr>
        <w:t>уб.</w:t>
      </w:r>
    </w:p>
    <w:p w:rsidR="00F86EDE" w:rsidRPr="00C05A27" w:rsidRDefault="00B86E2E" w:rsidP="00F2708A">
      <w:pPr>
        <w:pStyle w:val="a6"/>
        <w:shd w:val="clear" w:color="auto" w:fill="auto"/>
        <w:tabs>
          <w:tab w:val="left" w:pos="1474"/>
        </w:tabs>
        <w:spacing w:line="322" w:lineRule="exact"/>
        <w:ind w:left="840" w:firstLine="0"/>
        <w:jc w:val="left"/>
        <w:rPr>
          <w:sz w:val="24"/>
          <w:szCs w:val="24"/>
        </w:rPr>
      </w:pPr>
      <w:r w:rsidRPr="00C05A27">
        <w:rPr>
          <w:rStyle w:val="a5"/>
          <w:b w:val="0"/>
          <w:bCs w:val="0"/>
          <w:color w:val="000000"/>
          <w:sz w:val="24"/>
          <w:szCs w:val="24"/>
        </w:rPr>
        <w:t>2020</w:t>
      </w:r>
      <w:r w:rsidR="00F86EDE" w:rsidRPr="00C05A27">
        <w:rPr>
          <w:rStyle w:val="a5"/>
          <w:b w:val="0"/>
          <w:bCs w:val="0"/>
          <w:color w:val="000000"/>
          <w:sz w:val="24"/>
          <w:szCs w:val="24"/>
        </w:rPr>
        <w:t xml:space="preserve"> год - </w:t>
      </w:r>
      <w:r w:rsidR="00C05A27" w:rsidRPr="00C05A27">
        <w:rPr>
          <w:sz w:val="24"/>
          <w:szCs w:val="24"/>
        </w:rPr>
        <w:t>3261,861</w:t>
      </w:r>
      <w:r w:rsidR="00F86EDE" w:rsidRPr="00C05A27">
        <w:rPr>
          <w:rStyle w:val="a5"/>
          <w:b w:val="0"/>
          <w:bCs w:val="0"/>
          <w:color w:val="000000"/>
          <w:sz w:val="24"/>
          <w:szCs w:val="24"/>
        </w:rPr>
        <w:t>тыс. руб.,</w:t>
      </w:r>
    </w:p>
    <w:p w:rsidR="00F86EDE" w:rsidRPr="00C05A27" w:rsidRDefault="00B86E2E" w:rsidP="00F2708A">
      <w:pPr>
        <w:pStyle w:val="a6"/>
        <w:shd w:val="clear" w:color="auto" w:fill="auto"/>
        <w:tabs>
          <w:tab w:val="left" w:pos="1474"/>
        </w:tabs>
        <w:spacing w:line="322" w:lineRule="exact"/>
        <w:ind w:left="840" w:firstLine="0"/>
        <w:jc w:val="left"/>
        <w:rPr>
          <w:sz w:val="24"/>
          <w:szCs w:val="24"/>
        </w:rPr>
      </w:pPr>
      <w:r w:rsidRPr="00C05A27">
        <w:rPr>
          <w:rStyle w:val="a5"/>
          <w:b w:val="0"/>
          <w:bCs w:val="0"/>
          <w:color w:val="000000"/>
          <w:sz w:val="24"/>
          <w:szCs w:val="24"/>
        </w:rPr>
        <w:t>2021</w:t>
      </w:r>
      <w:r w:rsidR="00F86EDE" w:rsidRPr="00C05A27">
        <w:rPr>
          <w:rStyle w:val="a5"/>
          <w:b w:val="0"/>
          <w:bCs w:val="0"/>
          <w:color w:val="000000"/>
          <w:sz w:val="24"/>
          <w:szCs w:val="24"/>
        </w:rPr>
        <w:t xml:space="preserve"> год - </w:t>
      </w:r>
      <w:r w:rsidR="00C05A27" w:rsidRPr="00C05A27">
        <w:rPr>
          <w:sz w:val="24"/>
          <w:szCs w:val="24"/>
        </w:rPr>
        <w:t>2162,895</w:t>
      </w:r>
      <w:r w:rsidR="00F86EDE" w:rsidRPr="00C05A27">
        <w:rPr>
          <w:rStyle w:val="a5"/>
          <w:b w:val="0"/>
          <w:bCs w:val="0"/>
          <w:color w:val="000000"/>
          <w:sz w:val="24"/>
          <w:szCs w:val="24"/>
        </w:rPr>
        <w:t>тыс. руб.,</w:t>
      </w:r>
    </w:p>
    <w:p w:rsidR="00F86EDE" w:rsidRPr="00C05A27" w:rsidRDefault="00B86E2E" w:rsidP="00F2708A">
      <w:pPr>
        <w:pStyle w:val="a6"/>
        <w:shd w:val="clear" w:color="auto" w:fill="auto"/>
        <w:tabs>
          <w:tab w:val="left" w:pos="1474"/>
        </w:tabs>
        <w:spacing w:line="322" w:lineRule="exact"/>
        <w:ind w:left="840" w:firstLine="0"/>
        <w:jc w:val="left"/>
        <w:rPr>
          <w:rStyle w:val="a5"/>
          <w:b w:val="0"/>
          <w:bCs w:val="0"/>
          <w:color w:val="000000"/>
          <w:sz w:val="24"/>
          <w:szCs w:val="24"/>
        </w:rPr>
      </w:pPr>
      <w:r w:rsidRPr="00C05A27">
        <w:rPr>
          <w:rStyle w:val="a5"/>
          <w:b w:val="0"/>
          <w:bCs w:val="0"/>
          <w:color w:val="000000"/>
          <w:sz w:val="24"/>
          <w:szCs w:val="24"/>
        </w:rPr>
        <w:t>2022</w:t>
      </w:r>
      <w:r w:rsidR="00F86EDE" w:rsidRPr="00C05A27">
        <w:rPr>
          <w:rStyle w:val="a5"/>
          <w:b w:val="0"/>
          <w:bCs w:val="0"/>
          <w:color w:val="000000"/>
          <w:sz w:val="24"/>
          <w:szCs w:val="24"/>
        </w:rPr>
        <w:t xml:space="preserve"> год </w:t>
      </w:r>
      <w:r w:rsidR="00C05A27">
        <w:rPr>
          <w:rStyle w:val="a5"/>
          <w:b w:val="0"/>
          <w:bCs w:val="0"/>
          <w:color w:val="000000"/>
          <w:sz w:val="24"/>
          <w:szCs w:val="24"/>
        </w:rPr>
        <w:t xml:space="preserve"> - </w:t>
      </w:r>
      <w:r w:rsidR="00C05A27" w:rsidRPr="00C05A27">
        <w:rPr>
          <w:sz w:val="24"/>
          <w:szCs w:val="24"/>
        </w:rPr>
        <w:t>2183,895</w:t>
      </w:r>
      <w:r w:rsidR="00F86EDE" w:rsidRPr="00C05A27">
        <w:rPr>
          <w:rStyle w:val="a5"/>
          <w:b w:val="0"/>
          <w:bCs w:val="0"/>
          <w:color w:val="000000"/>
          <w:sz w:val="24"/>
          <w:szCs w:val="24"/>
        </w:rPr>
        <w:t>тыс. руб.,</w:t>
      </w:r>
    </w:p>
    <w:p w:rsidR="00F86EDE" w:rsidRPr="00C05A27" w:rsidRDefault="00CA6410" w:rsidP="00F2708A">
      <w:pPr>
        <w:pStyle w:val="a6"/>
        <w:shd w:val="clear" w:color="auto" w:fill="auto"/>
        <w:tabs>
          <w:tab w:val="left" w:pos="1474"/>
        </w:tabs>
        <w:spacing w:line="322" w:lineRule="exact"/>
        <w:ind w:left="840" w:firstLine="0"/>
        <w:jc w:val="left"/>
        <w:rPr>
          <w:sz w:val="24"/>
          <w:szCs w:val="24"/>
        </w:rPr>
      </w:pPr>
      <w:r w:rsidRPr="00C05A27">
        <w:rPr>
          <w:sz w:val="24"/>
          <w:szCs w:val="24"/>
        </w:rPr>
        <w:t>2023 год -</w:t>
      </w:r>
      <w:r w:rsidR="00C05A27" w:rsidRPr="00C05A27">
        <w:rPr>
          <w:sz w:val="24"/>
          <w:szCs w:val="24"/>
        </w:rPr>
        <w:t>1083,895 тыс</w:t>
      </w:r>
      <w:proofErr w:type="gramStart"/>
      <w:r w:rsidR="00C05A27" w:rsidRPr="00C05A27">
        <w:rPr>
          <w:sz w:val="24"/>
          <w:szCs w:val="24"/>
        </w:rPr>
        <w:t>.р</w:t>
      </w:r>
      <w:proofErr w:type="gramEnd"/>
      <w:r w:rsidR="00C05A27" w:rsidRPr="00C05A27">
        <w:rPr>
          <w:sz w:val="24"/>
          <w:szCs w:val="24"/>
        </w:rPr>
        <w:t>уб.</w:t>
      </w:r>
    </w:p>
    <w:p w:rsidR="00F86EDE" w:rsidRDefault="007765E8" w:rsidP="00F2708A">
      <w:pPr>
        <w:pStyle w:val="5"/>
        <w:shd w:val="clear" w:color="auto" w:fill="auto"/>
        <w:spacing w:after="297" w:line="317" w:lineRule="exact"/>
        <w:ind w:right="120" w:firstLine="0"/>
        <w:jc w:val="left"/>
        <w:rPr>
          <w:rStyle w:val="a8"/>
          <w:color w:val="000000"/>
          <w:sz w:val="24"/>
          <w:szCs w:val="24"/>
        </w:rPr>
      </w:pPr>
      <w:r>
        <w:rPr>
          <w:rStyle w:val="a8"/>
          <w:color w:val="000000"/>
          <w:sz w:val="24"/>
          <w:szCs w:val="24"/>
        </w:rPr>
        <w:t>Таблица 26</w:t>
      </w:r>
      <w:r w:rsidR="00F86EDE" w:rsidRPr="00F2708A">
        <w:rPr>
          <w:rStyle w:val="a8"/>
          <w:color w:val="000000"/>
          <w:sz w:val="24"/>
          <w:szCs w:val="24"/>
        </w:rPr>
        <w:t xml:space="preserve">. Общий объем финансирования мероприятий по энергосбережению и повышению энергетической эффективности </w:t>
      </w:r>
      <w:r w:rsidR="00942E66">
        <w:rPr>
          <w:rStyle w:val="a8"/>
          <w:color w:val="000000"/>
          <w:sz w:val="24"/>
          <w:szCs w:val="24"/>
        </w:rPr>
        <w:t>бюджетны</w:t>
      </w:r>
      <w:r w:rsidR="0058705B">
        <w:rPr>
          <w:rStyle w:val="a8"/>
          <w:color w:val="000000"/>
          <w:sz w:val="24"/>
          <w:szCs w:val="24"/>
        </w:rPr>
        <w:t>х</w:t>
      </w:r>
      <w:r w:rsidR="00942E66">
        <w:rPr>
          <w:rStyle w:val="a8"/>
          <w:color w:val="000000"/>
          <w:sz w:val="24"/>
          <w:szCs w:val="24"/>
        </w:rPr>
        <w:t xml:space="preserve"> учреждений </w:t>
      </w:r>
      <w:r w:rsidR="00F86EDE" w:rsidRPr="00F2708A">
        <w:rPr>
          <w:rStyle w:val="a8"/>
          <w:color w:val="000000"/>
          <w:sz w:val="24"/>
          <w:szCs w:val="24"/>
        </w:rPr>
        <w:t xml:space="preserve">МО </w:t>
      </w:r>
      <w:r w:rsidR="00942E66">
        <w:rPr>
          <w:rStyle w:val="a8"/>
          <w:color w:val="000000"/>
          <w:sz w:val="24"/>
          <w:szCs w:val="24"/>
        </w:rPr>
        <w:t>«</w:t>
      </w:r>
      <w:proofErr w:type="spellStart"/>
      <w:r w:rsidR="00384BB2">
        <w:rPr>
          <w:sz w:val="24"/>
          <w:szCs w:val="24"/>
        </w:rPr>
        <w:t>Чародинский</w:t>
      </w:r>
      <w:proofErr w:type="spellEnd"/>
      <w:r w:rsidR="00384BB2">
        <w:rPr>
          <w:sz w:val="24"/>
          <w:szCs w:val="24"/>
        </w:rPr>
        <w:t xml:space="preserve"> район</w:t>
      </w:r>
      <w:r w:rsidR="00942E66">
        <w:rPr>
          <w:rStyle w:val="a8"/>
          <w:color w:val="000000"/>
          <w:sz w:val="24"/>
          <w:szCs w:val="24"/>
        </w:rPr>
        <w:t>»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398"/>
        <w:gridCol w:w="1247"/>
        <w:gridCol w:w="1243"/>
        <w:gridCol w:w="1268"/>
        <w:gridCol w:w="1161"/>
        <w:gridCol w:w="1161"/>
        <w:gridCol w:w="1237"/>
      </w:tblGrid>
      <w:tr w:rsidR="00942E66" w:rsidRPr="006F30C0" w:rsidTr="00CA6410">
        <w:trPr>
          <w:trHeight w:val="420"/>
        </w:trPr>
        <w:tc>
          <w:tcPr>
            <w:tcW w:w="2398" w:type="dxa"/>
            <w:vMerge w:val="restart"/>
          </w:tcPr>
          <w:p w:rsidR="00942E66" w:rsidRPr="006F30C0" w:rsidRDefault="00942E66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6F30C0">
              <w:rPr>
                <w:sz w:val="22"/>
                <w:szCs w:val="22"/>
              </w:rPr>
              <w:t>Наименование мероприятий</w:t>
            </w:r>
          </w:p>
        </w:tc>
        <w:tc>
          <w:tcPr>
            <w:tcW w:w="7317" w:type="dxa"/>
            <w:gridSpan w:val="6"/>
            <w:tcBorders>
              <w:bottom w:val="single" w:sz="4" w:space="0" w:color="auto"/>
            </w:tcBorders>
          </w:tcPr>
          <w:p w:rsidR="00942E66" w:rsidRPr="006F30C0" w:rsidRDefault="00942E66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6F30C0">
              <w:rPr>
                <w:sz w:val="22"/>
                <w:szCs w:val="22"/>
              </w:rPr>
              <w:t>Объем финансирования, тыс</w:t>
            </w:r>
            <w:proofErr w:type="gramStart"/>
            <w:r w:rsidRPr="006F30C0">
              <w:rPr>
                <w:sz w:val="22"/>
                <w:szCs w:val="22"/>
              </w:rPr>
              <w:t>.р</w:t>
            </w:r>
            <w:proofErr w:type="gramEnd"/>
            <w:r w:rsidRPr="006F30C0">
              <w:rPr>
                <w:sz w:val="22"/>
                <w:szCs w:val="22"/>
              </w:rPr>
              <w:t>уб.</w:t>
            </w:r>
          </w:p>
        </w:tc>
      </w:tr>
      <w:tr w:rsidR="00942E66" w:rsidRPr="006F30C0" w:rsidTr="00CA6410">
        <w:trPr>
          <w:trHeight w:val="373"/>
        </w:trPr>
        <w:tc>
          <w:tcPr>
            <w:tcW w:w="2398" w:type="dxa"/>
            <w:vMerge/>
          </w:tcPr>
          <w:p w:rsidR="00942E66" w:rsidRPr="006F30C0" w:rsidRDefault="00942E66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7317" w:type="dxa"/>
            <w:gridSpan w:val="6"/>
            <w:tcBorders>
              <w:top w:val="single" w:sz="4" w:space="0" w:color="auto"/>
              <w:bottom w:val="single" w:sz="4" w:space="0" w:color="auto"/>
            </w:tcBorders>
          </w:tcPr>
          <w:p w:rsidR="00942E66" w:rsidRPr="006F30C0" w:rsidRDefault="00942E66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6F30C0">
              <w:rPr>
                <w:sz w:val="22"/>
                <w:szCs w:val="22"/>
              </w:rPr>
              <w:t>По годам</w:t>
            </w:r>
          </w:p>
        </w:tc>
      </w:tr>
      <w:tr w:rsidR="00CA6410" w:rsidRPr="006F30C0" w:rsidTr="00CA6410">
        <w:trPr>
          <w:trHeight w:val="300"/>
        </w:trPr>
        <w:tc>
          <w:tcPr>
            <w:tcW w:w="2398" w:type="dxa"/>
            <w:vMerge/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  <w:tc>
          <w:tcPr>
            <w:tcW w:w="1254" w:type="dxa"/>
            <w:tcBorders>
              <w:top w:val="single" w:sz="4" w:space="0" w:color="auto"/>
            </w:tcBorders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6F30C0">
              <w:rPr>
                <w:sz w:val="22"/>
                <w:szCs w:val="22"/>
              </w:rPr>
              <w:t xml:space="preserve">Всего 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2019</w:t>
            </w:r>
          </w:p>
        </w:tc>
        <w:tc>
          <w:tcPr>
            <w:tcW w:w="1276" w:type="dxa"/>
            <w:tcBorders>
              <w:top w:val="single" w:sz="4" w:space="0" w:color="auto"/>
            </w:tcBorders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2020</w:t>
            </w:r>
          </w:p>
        </w:tc>
        <w:tc>
          <w:tcPr>
            <w:tcW w:w="1134" w:type="dxa"/>
            <w:tcBorders>
              <w:top w:val="single" w:sz="4" w:space="0" w:color="auto"/>
              <w:right w:val="single" w:sz="4" w:space="0" w:color="auto"/>
            </w:tcBorders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A6410" w:rsidRPr="006F30C0" w:rsidRDefault="00CA6410" w:rsidP="00CA6410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2022</w:t>
            </w:r>
          </w:p>
        </w:tc>
        <w:tc>
          <w:tcPr>
            <w:tcW w:w="1243" w:type="dxa"/>
            <w:tcBorders>
              <w:top w:val="single" w:sz="4" w:space="0" w:color="auto"/>
              <w:left w:val="single" w:sz="4" w:space="0" w:color="auto"/>
            </w:tcBorders>
          </w:tcPr>
          <w:p w:rsidR="00CA6410" w:rsidRPr="006F30C0" w:rsidRDefault="00CA6410" w:rsidP="00CA6410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2023</w:t>
            </w:r>
          </w:p>
        </w:tc>
      </w:tr>
      <w:tr w:rsidR="00CA6410" w:rsidRPr="006F30C0" w:rsidTr="00CA6410">
        <w:tc>
          <w:tcPr>
            <w:tcW w:w="2398" w:type="dxa"/>
          </w:tcPr>
          <w:p w:rsidR="00CA6410" w:rsidRPr="006F30C0" w:rsidRDefault="00CA6410" w:rsidP="00CA6410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6F30C0">
              <w:rPr>
                <w:sz w:val="22"/>
                <w:szCs w:val="22"/>
              </w:rPr>
              <w:t>1</w:t>
            </w:r>
          </w:p>
        </w:tc>
        <w:tc>
          <w:tcPr>
            <w:tcW w:w="1254" w:type="dxa"/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6F30C0">
              <w:rPr>
                <w:sz w:val="22"/>
                <w:szCs w:val="22"/>
              </w:rPr>
              <w:t>2</w:t>
            </w:r>
          </w:p>
        </w:tc>
        <w:tc>
          <w:tcPr>
            <w:tcW w:w="1276" w:type="dxa"/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6F30C0">
              <w:rPr>
                <w:sz w:val="22"/>
                <w:szCs w:val="22"/>
              </w:rPr>
              <w:t>3</w:t>
            </w:r>
          </w:p>
        </w:tc>
        <w:tc>
          <w:tcPr>
            <w:tcW w:w="1276" w:type="dxa"/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6F30C0">
              <w:rPr>
                <w:sz w:val="22"/>
                <w:szCs w:val="22"/>
              </w:rPr>
              <w:t>4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6F30C0">
              <w:rPr>
                <w:sz w:val="22"/>
                <w:szCs w:val="22"/>
              </w:rPr>
              <w:t>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CA6410" w:rsidRPr="006F30C0" w:rsidRDefault="00CA6410" w:rsidP="00CA6410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1243" w:type="dxa"/>
            <w:tcBorders>
              <w:left w:val="single" w:sz="4" w:space="0" w:color="auto"/>
            </w:tcBorders>
          </w:tcPr>
          <w:p w:rsidR="00CA6410" w:rsidRPr="006F30C0" w:rsidRDefault="00CA6410" w:rsidP="00CA6410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</w:t>
            </w:r>
          </w:p>
        </w:tc>
      </w:tr>
      <w:tr w:rsidR="00CA6410" w:rsidRPr="006F30C0" w:rsidTr="00CA6410">
        <w:tc>
          <w:tcPr>
            <w:tcW w:w="2398" w:type="dxa"/>
          </w:tcPr>
          <w:p w:rsidR="00CA6410" w:rsidRPr="006F30C0" w:rsidRDefault="00CA6410" w:rsidP="00C05A27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r w:rsidRPr="006F30C0">
              <w:rPr>
                <w:rStyle w:val="110"/>
                <w:b w:val="0"/>
                <w:color w:val="000000"/>
                <w:sz w:val="22"/>
                <w:szCs w:val="22"/>
              </w:rPr>
              <w:t xml:space="preserve">Межотраслевые мероприятия по энергосбережению и повышению </w:t>
            </w:r>
            <w:proofErr w:type="spellStart"/>
            <w:r w:rsidRPr="006F30C0">
              <w:rPr>
                <w:rStyle w:val="110"/>
                <w:b w:val="0"/>
                <w:color w:val="000000"/>
                <w:sz w:val="22"/>
                <w:szCs w:val="22"/>
              </w:rPr>
              <w:t>энергоэффективности</w:t>
            </w:r>
            <w:proofErr w:type="spellEnd"/>
          </w:p>
        </w:tc>
        <w:tc>
          <w:tcPr>
            <w:tcW w:w="1254" w:type="dxa"/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600,0</w:t>
            </w:r>
          </w:p>
        </w:tc>
        <w:tc>
          <w:tcPr>
            <w:tcW w:w="1276" w:type="dxa"/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0,0</w:t>
            </w:r>
          </w:p>
        </w:tc>
        <w:tc>
          <w:tcPr>
            <w:tcW w:w="1276" w:type="dxa"/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140,0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140,0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CA6410" w:rsidRPr="006F30C0" w:rsidRDefault="00CA6410" w:rsidP="00CA6410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160,0</w:t>
            </w:r>
          </w:p>
        </w:tc>
        <w:tc>
          <w:tcPr>
            <w:tcW w:w="1243" w:type="dxa"/>
            <w:tcBorders>
              <w:left w:val="single" w:sz="4" w:space="0" w:color="auto"/>
            </w:tcBorders>
          </w:tcPr>
          <w:p w:rsidR="00CA6410" w:rsidRPr="006F30C0" w:rsidRDefault="00CA6410" w:rsidP="00CA6410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160,0</w:t>
            </w:r>
          </w:p>
        </w:tc>
      </w:tr>
      <w:tr w:rsidR="00CA6410" w:rsidRPr="006F30C0" w:rsidTr="00CA6410">
        <w:tc>
          <w:tcPr>
            <w:tcW w:w="2398" w:type="dxa"/>
          </w:tcPr>
          <w:p w:rsidR="00CA6410" w:rsidRPr="006F30C0" w:rsidRDefault="00CA6410" w:rsidP="00C05A27">
            <w:pPr>
              <w:pStyle w:val="a6"/>
              <w:shd w:val="clear" w:color="auto" w:fill="auto"/>
              <w:spacing w:line="240" w:lineRule="auto"/>
              <w:ind w:firstLine="0"/>
              <w:jc w:val="left"/>
              <w:rPr>
                <w:sz w:val="22"/>
                <w:szCs w:val="22"/>
              </w:rPr>
            </w:pPr>
            <w:r w:rsidRPr="006F30C0">
              <w:rPr>
                <w:rStyle w:val="110"/>
                <w:b w:val="0"/>
                <w:color w:val="000000"/>
                <w:sz w:val="22"/>
                <w:szCs w:val="22"/>
              </w:rPr>
              <w:t>Подпрограмма "Энергосбережение и повышение</w:t>
            </w:r>
          </w:p>
          <w:p w:rsidR="00CA6410" w:rsidRPr="006F30C0" w:rsidRDefault="00CA6410" w:rsidP="00C05A27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proofErr w:type="spellStart"/>
            <w:r w:rsidRPr="006F30C0">
              <w:rPr>
                <w:rStyle w:val="110"/>
                <w:b w:val="0"/>
                <w:color w:val="000000"/>
                <w:sz w:val="22"/>
                <w:szCs w:val="22"/>
              </w:rPr>
              <w:t>энергоэффективности</w:t>
            </w:r>
            <w:proofErr w:type="spellEnd"/>
            <w:r w:rsidRPr="006F30C0">
              <w:rPr>
                <w:rStyle w:val="110"/>
                <w:b w:val="0"/>
                <w:color w:val="000000"/>
                <w:sz w:val="22"/>
                <w:szCs w:val="22"/>
              </w:rPr>
              <w:t xml:space="preserve"> в системах наружного освещения"</w:t>
            </w:r>
          </w:p>
        </w:tc>
        <w:tc>
          <w:tcPr>
            <w:tcW w:w="1254" w:type="dxa"/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3695,58</w:t>
            </w:r>
          </w:p>
        </w:tc>
        <w:tc>
          <w:tcPr>
            <w:tcW w:w="1276" w:type="dxa"/>
          </w:tcPr>
          <w:p w:rsidR="00CA6410" w:rsidRPr="00FD6C4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276" w:type="dxa"/>
          </w:tcPr>
          <w:p w:rsidR="00CA6410" w:rsidRPr="00CA641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b/>
                <w:sz w:val="22"/>
                <w:szCs w:val="22"/>
              </w:rPr>
            </w:pPr>
            <w:r w:rsidRPr="00CA6410">
              <w:rPr>
                <w:rStyle w:val="a5"/>
                <w:b w:val="0"/>
                <w:color w:val="000000"/>
                <w:sz w:val="22"/>
                <w:szCs w:val="22"/>
              </w:rPr>
              <w:t>923,895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CA6410">
              <w:rPr>
                <w:rStyle w:val="a5"/>
                <w:b w:val="0"/>
                <w:color w:val="000000"/>
                <w:sz w:val="22"/>
                <w:szCs w:val="22"/>
              </w:rPr>
              <w:t>923,895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CA6410" w:rsidRPr="006F30C0" w:rsidRDefault="00CA6410" w:rsidP="00CA6410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CA6410">
              <w:rPr>
                <w:rStyle w:val="a5"/>
                <w:b w:val="0"/>
                <w:color w:val="000000"/>
                <w:sz w:val="22"/>
                <w:szCs w:val="22"/>
              </w:rPr>
              <w:t>923,895</w:t>
            </w:r>
          </w:p>
        </w:tc>
        <w:tc>
          <w:tcPr>
            <w:tcW w:w="1243" w:type="dxa"/>
            <w:tcBorders>
              <w:left w:val="single" w:sz="4" w:space="0" w:color="auto"/>
            </w:tcBorders>
          </w:tcPr>
          <w:p w:rsidR="00CA6410" w:rsidRPr="006F30C0" w:rsidRDefault="00CA6410" w:rsidP="00CA6410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CA6410">
              <w:rPr>
                <w:rStyle w:val="a5"/>
                <w:b w:val="0"/>
                <w:color w:val="000000"/>
                <w:sz w:val="22"/>
                <w:szCs w:val="22"/>
              </w:rPr>
              <w:t>923,895</w:t>
            </w:r>
          </w:p>
        </w:tc>
      </w:tr>
      <w:tr w:rsidR="00C05A27" w:rsidRPr="006F30C0" w:rsidTr="00CA6410">
        <w:tc>
          <w:tcPr>
            <w:tcW w:w="2398" w:type="dxa"/>
          </w:tcPr>
          <w:p w:rsidR="00C05A27" w:rsidRPr="006F30C0" w:rsidRDefault="00C05A27" w:rsidP="00C05A27">
            <w:pPr>
              <w:pStyle w:val="a6"/>
              <w:shd w:val="clear" w:color="auto" w:fill="auto"/>
              <w:spacing w:line="240" w:lineRule="auto"/>
              <w:ind w:left="120" w:firstLine="0"/>
              <w:jc w:val="left"/>
              <w:rPr>
                <w:sz w:val="22"/>
                <w:szCs w:val="22"/>
              </w:rPr>
            </w:pPr>
            <w:r w:rsidRPr="006F30C0">
              <w:rPr>
                <w:rStyle w:val="110"/>
                <w:b w:val="0"/>
                <w:color w:val="000000"/>
                <w:sz w:val="22"/>
                <w:szCs w:val="22"/>
              </w:rPr>
              <w:t>Подпрограмма "Энергосбережение и повышение</w:t>
            </w:r>
          </w:p>
          <w:p w:rsidR="00C05A27" w:rsidRPr="006F30C0" w:rsidRDefault="00C05A27" w:rsidP="00C05A27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proofErr w:type="spellStart"/>
            <w:r w:rsidRPr="006F30C0">
              <w:rPr>
                <w:rStyle w:val="110"/>
                <w:b w:val="0"/>
                <w:color w:val="000000"/>
                <w:sz w:val="22"/>
                <w:szCs w:val="22"/>
              </w:rPr>
              <w:t>энергоэффективности</w:t>
            </w:r>
            <w:proofErr w:type="spellEnd"/>
            <w:r w:rsidRPr="006F30C0">
              <w:rPr>
                <w:rStyle w:val="110"/>
                <w:b w:val="0"/>
                <w:color w:val="000000"/>
                <w:sz w:val="22"/>
                <w:szCs w:val="22"/>
              </w:rPr>
              <w:t xml:space="preserve"> в учреждениях образования"</w:t>
            </w:r>
          </w:p>
        </w:tc>
        <w:tc>
          <w:tcPr>
            <w:tcW w:w="1254" w:type="dxa"/>
          </w:tcPr>
          <w:p w:rsidR="00C05A27" w:rsidRPr="00C05A27" w:rsidRDefault="00C05A27" w:rsidP="007B1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center"/>
              <w:rPr>
                <w:sz w:val="22"/>
                <w:szCs w:val="22"/>
              </w:rPr>
            </w:pPr>
            <w:r w:rsidRPr="00C05A27">
              <w:rPr>
                <w:sz w:val="22"/>
                <w:szCs w:val="22"/>
              </w:rPr>
              <w:t>4343,433</w:t>
            </w:r>
          </w:p>
        </w:tc>
        <w:tc>
          <w:tcPr>
            <w:tcW w:w="1276" w:type="dxa"/>
          </w:tcPr>
          <w:p w:rsidR="00C05A27" w:rsidRPr="00C05A27" w:rsidRDefault="00C05A27" w:rsidP="007B1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left"/>
              <w:rPr>
                <w:sz w:val="22"/>
                <w:szCs w:val="22"/>
              </w:rPr>
            </w:pPr>
            <w:r w:rsidRPr="00C05A27">
              <w:rPr>
                <w:sz w:val="22"/>
                <w:szCs w:val="22"/>
              </w:rPr>
              <w:t>-</w:t>
            </w:r>
          </w:p>
        </w:tc>
        <w:tc>
          <w:tcPr>
            <w:tcW w:w="1276" w:type="dxa"/>
          </w:tcPr>
          <w:p w:rsidR="00C05A27" w:rsidRPr="00C05A27" w:rsidRDefault="00C05A27" w:rsidP="007B1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center"/>
              <w:rPr>
                <w:sz w:val="22"/>
                <w:szCs w:val="22"/>
              </w:rPr>
            </w:pPr>
            <w:r w:rsidRPr="00C05A27">
              <w:rPr>
                <w:sz w:val="22"/>
                <w:szCs w:val="22"/>
              </w:rPr>
              <w:t>2144,433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C05A27" w:rsidRPr="00C05A27" w:rsidRDefault="00C05A27" w:rsidP="007B1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center"/>
              <w:rPr>
                <w:sz w:val="22"/>
                <w:szCs w:val="22"/>
              </w:rPr>
            </w:pPr>
            <w:r w:rsidRPr="00C05A27">
              <w:rPr>
                <w:sz w:val="22"/>
                <w:szCs w:val="22"/>
              </w:rPr>
              <w:t>1099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C05A27" w:rsidRPr="00C05A27" w:rsidRDefault="00C05A27" w:rsidP="007B1DA7">
            <w:pPr>
              <w:pStyle w:val="5"/>
              <w:shd w:val="clear" w:color="auto" w:fill="auto"/>
              <w:spacing w:after="297" w:line="317" w:lineRule="exact"/>
              <w:ind w:right="120" w:firstLine="0"/>
              <w:jc w:val="center"/>
              <w:rPr>
                <w:sz w:val="22"/>
                <w:szCs w:val="22"/>
              </w:rPr>
            </w:pPr>
            <w:r w:rsidRPr="00C05A27">
              <w:rPr>
                <w:sz w:val="22"/>
                <w:szCs w:val="22"/>
              </w:rPr>
              <w:t>1100</w:t>
            </w:r>
          </w:p>
        </w:tc>
        <w:tc>
          <w:tcPr>
            <w:tcW w:w="1243" w:type="dxa"/>
            <w:tcBorders>
              <w:left w:val="single" w:sz="4" w:space="0" w:color="auto"/>
            </w:tcBorders>
          </w:tcPr>
          <w:p w:rsidR="00C05A27" w:rsidRPr="006F30C0" w:rsidRDefault="00C05A27" w:rsidP="00CA6410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</w:p>
        </w:tc>
      </w:tr>
      <w:tr w:rsidR="00CA6410" w:rsidRPr="006F30C0" w:rsidTr="00CA6410">
        <w:tc>
          <w:tcPr>
            <w:tcW w:w="2398" w:type="dxa"/>
          </w:tcPr>
          <w:p w:rsidR="00CA6410" w:rsidRPr="006F30C0" w:rsidRDefault="00CA6410" w:rsidP="00C05A27">
            <w:pPr>
              <w:pStyle w:val="a6"/>
              <w:shd w:val="clear" w:color="auto" w:fill="auto"/>
              <w:spacing w:line="240" w:lineRule="auto"/>
              <w:ind w:left="120" w:firstLine="0"/>
              <w:jc w:val="left"/>
              <w:rPr>
                <w:sz w:val="22"/>
                <w:szCs w:val="22"/>
              </w:rPr>
            </w:pPr>
            <w:r w:rsidRPr="006F30C0">
              <w:rPr>
                <w:rStyle w:val="110"/>
                <w:b w:val="0"/>
                <w:color w:val="000000"/>
                <w:sz w:val="22"/>
                <w:szCs w:val="22"/>
              </w:rPr>
              <w:t>Подпрограмма "Энергосбережение и повышение</w:t>
            </w:r>
          </w:p>
          <w:p w:rsidR="00CA6410" w:rsidRPr="006F30C0" w:rsidRDefault="00CA6410" w:rsidP="00C05A27">
            <w:pPr>
              <w:pStyle w:val="5"/>
              <w:shd w:val="clear" w:color="auto" w:fill="auto"/>
              <w:spacing w:line="240" w:lineRule="auto"/>
              <w:ind w:right="120" w:firstLine="0"/>
              <w:jc w:val="left"/>
              <w:rPr>
                <w:sz w:val="22"/>
                <w:szCs w:val="22"/>
              </w:rPr>
            </w:pPr>
            <w:proofErr w:type="spellStart"/>
            <w:r w:rsidRPr="006F30C0">
              <w:rPr>
                <w:rStyle w:val="110"/>
                <w:b w:val="0"/>
                <w:color w:val="000000"/>
                <w:sz w:val="22"/>
                <w:szCs w:val="22"/>
              </w:rPr>
              <w:t>энергоэффективности</w:t>
            </w:r>
            <w:proofErr w:type="spellEnd"/>
            <w:r w:rsidRPr="006F30C0">
              <w:rPr>
                <w:rStyle w:val="110"/>
                <w:b w:val="0"/>
                <w:color w:val="000000"/>
                <w:sz w:val="22"/>
                <w:szCs w:val="22"/>
              </w:rPr>
              <w:t xml:space="preserve"> в административных учреждениях"</w:t>
            </w:r>
          </w:p>
        </w:tc>
        <w:tc>
          <w:tcPr>
            <w:tcW w:w="1254" w:type="dxa"/>
          </w:tcPr>
          <w:p w:rsidR="00CA6410" w:rsidRPr="00CA6410" w:rsidRDefault="00CA6410" w:rsidP="007F3ECD">
            <w:pPr>
              <w:rPr>
                <w:rFonts w:ascii="Times New Roman" w:hAnsi="Times New Roman"/>
              </w:rPr>
            </w:pPr>
            <w:r w:rsidRPr="00CA6410">
              <w:rPr>
                <w:rFonts w:ascii="Times New Roman" w:hAnsi="Times New Roman"/>
              </w:rPr>
              <w:t>216,033</w:t>
            </w:r>
          </w:p>
          <w:p w:rsidR="00CA6410" w:rsidRDefault="00CA6410" w:rsidP="007F3ECD"/>
          <w:p w:rsidR="00CA6410" w:rsidRDefault="00CA6410" w:rsidP="007F3ECD"/>
          <w:p w:rsidR="00CA6410" w:rsidRPr="007F3ECD" w:rsidRDefault="00CA6410" w:rsidP="007F3ECD">
            <w:pPr>
              <w:jc w:val="center"/>
            </w:pPr>
          </w:p>
        </w:tc>
        <w:tc>
          <w:tcPr>
            <w:tcW w:w="1276" w:type="dxa"/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162,5</w:t>
            </w:r>
          </w:p>
        </w:tc>
        <w:tc>
          <w:tcPr>
            <w:tcW w:w="1276" w:type="dxa"/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53,533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CA6410" w:rsidRPr="006F30C0" w:rsidRDefault="00CA6410" w:rsidP="00BF74B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CA6410" w:rsidRPr="006F30C0" w:rsidRDefault="00CA6410" w:rsidP="00CA6410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  <w:tc>
          <w:tcPr>
            <w:tcW w:w="1243" w:type="dxa"/>
            <w:tcBorders>
              <w:left w:val="single" w:sz="4" w:space="0" w:color="auto"/>
            </w:tcBorders>
          </w:tcPr>
          <w:p w:rsidR="00CA6410" w:rsidRPr="006F30C0" w:rsidRDefault="00CA6410" w:rsidP="00CA6410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-</w:t>
            </w:r>
          </w:p>
        </w:tc>
      </w:tr>
      <w:tr w:rsidR="00CA6410" w:rsidRPr="006F30C0" w:rsidTr="00CA6410">
        <w:tc>
          <w:tcPr>
            <w:tcW w:w="2398" w:type="dxa"/>
          </w:tcPr>
          <w:p w:rsidR="00CA6410" w:rsidRPr="006F30C0" w:rsidRDefault="00CA6410" w:rsidP="006F30C0">
            <w:pPr>
              <w:pStyle w:val="a6"/>
              <w:shd w:val="clear" w:color="auto" w:fill="auto"/>
              <w:spacing w:line="274" w:lineRule="exact"/>
              <w:ind w:left="120" w:firstLine="0"/>
              <w:jc w:val="left"/>
              <w:rPr>
                <w:rStyle w:val="110"/>
                <w:b w:val="0"/>
                <w:color w:val="000000"/>
                <w:sz w:val="22"/>
                <w:szCs w:val="22"/>
              </w:rPr>
            </w:pPr>
            <w:r w:rsidRPr="006F30C0">
              <w:rPr>
                <w:rStyle w:val="110"/>
                <w:b w:val="0"/>
                <w:color w:val="000000"/>
                <w:sz w:val="22"/>
                <w:szCs w:val="22"/>
              </w:rPr>
              <w:lastRenderedPageBreak/>
              <w:t xml:space="preserve">Итого </w:t>
            </w:r>
          </w:p>
        </w:tc>
        <w:tc>
          <w:tcPr>
            <w:tcW w:w="1254" w:type="dxa"/>
          </w:tcPr>
          <w:p w:rsidR="00CA6410" w:rsidRPr="006F30C0" w:rsidRDefault="00CA6410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8855,046</w:t>
            </w:r>
          </w:p>
        </w:tc>
        <w:tc>
          <w:tcPr>
            <w:tcW w:w="1276" w:type="dxa"/>
          </w:tcPr>
          <w:p w:rsidR="00CA6410" w:rsidRPr="006F30C0" w:rsidRDefault="00C05A27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162,5</w:t>
            </w:r>
          </w:p>
        </w:tc>
        <w:tc>
          <w:tcPr>
            <w:tcW w:w="1276" w:type="dxa"/>
          </w:tcPr>
          <w:p w:rsidR="00CA6410" w:rsidRPr="006F30C0" w:rsidRDefault="00C05A27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3261,861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CA6410" w:rsidRPr="006F30C0" w:rsidRDefault="00C05A27" w:rsidP="00F2708A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2162,895</w:t>
            </w:r>
          </w:p>
        </w:tc>
        <w:tc>
          <w:tcPr>
            <w:tcW w:w="1134" w:type="dxa"/>
            <w:tcBorders>
              <w:left w:val="single" w:sz="4" w:space="0" w:color="auto"/>
              <w:right w:val="single" w:sz="4" w:space="0" w:color="auto"/>
            </w:tcBorders>
          </w:tcPr>
          <w:p w:rsidR="00CA6410" w:rsidRPr="006F30C0" w:rsidRDefault="00C05A27" w:rsidP="00CA6410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2183,895</w:t>
            </w:r>
          </w:p>
        </w:tc>
        <w:tc>
          <w:tcPr>
            <w:tcW w:w="1243" w:type="dxa"/>
            <w:tcBorders>
              <w:left w:val="single" w:sz="4" w:space="0" w:color="auto"/>
            </w:tcBorders>
          </w:tcPr>
          <w:p w:rsidR="00CA6410" w:rsidRPr="006F30C0" w:rsidRDefault="00C05A27" w:rsidP="00CA6410">
            <w:pPr>
              <w:pStyle w:val="5"/>
              <w:shd w:val="clear" w:color="auto" w:fill="auto"/>
              <w:spacing w:line="317" w:lineRule="exact"/>
              <w:ind w:right="120" w:firstLine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1083,895</w:t>
            </w:r>
          </w:p>
        </w:tc>
      </w:tr>
    </w:tbl>
    <w:p w:rsidR="0058705B" w:rsidRDefault="0058705B" w:rsidP="0058705B">
      <w:pPr>
        <w:pStyle w:val="a6"/>
        <w:shd w:val="clear" w:color="auto" w:fill="auto"/>
        <w:spacing w:before="240" w:line="322" w:lineRule="exact"/>
        <w:ind w:left="100" w:right="100" w:firstLine="740"/>
        <w:jc w:val="left"/>
        <w:rPr>
          <w:rStyle w:val="a5"/>
          <w:b w:val="0"/>
          <w:bCs w:val="0"/>
          <w:color w:val="000000"/>
          <w:sz w:val="24"/>
          <w:szCs w:val="24"/>
        </w:rPr>
      </w:pPr>
      <w:r w:rsidRPr="0058705B">
        <w:rPr>
          <w:rStyle w:val="a5"/>
          <w:b w:val="0"/>
          <w:bCs w:val="0"/>
          <w:color w:val="000000"/>
          <w:sz w:val="24"/>
          <w:szCs w:val="24"/>
        </w:rPr>
        <w:t xml:space="preserve">Объемы финансирования Программы носят прогнозный характер и подлежат уточнению </w:t>
      </w:r>
      <w:r w:rsidR="00E27824">
        <w:rPr>
          <w:rStyle w:val="a5"/>
          <w:b w:val="0"/>
          <w:bCs w:val="0"/>
          <w:color w:val="000000"/>
          <w:sz w:val="24"/>
          <w:szCs w:val="24"/>
        </w:rPr>
        <w:t xml:space="preserve">по результатам энергетических обследований и составлений энергетических паспортов </w:t>
      </w:r>
      <w:r w:rsidRPr="0058705B">
        <w:rPr>
          <w:rStyle w:val="a5"/>
          <w:b w:val="0"/>
          <w:bCs w:val="0"/>
          <w:color w:val="000000"/>
          <w:sz w:val="24"/>
          <w:szCs w:val="24"/>
        </w:rPr>
        <w:t>в установленном порядке при формировании и утверждении проекта бюджета на очередной финансовый го</w:t>
      </w:r>
      <w:r>
        <w:rPr>
          <w:rStyle w:val="a5"/>
          <w:b w:val="0"/>
          <w:bCs w:val="0"/>
          <w:color w:val="000000"/>
          <w:sz w:val="24"/>
          <w:szCs w:val="24"/>
        </w:rPr>
        <w:t>д.</w:t>
      </w:r>
    </w:p>
    <w:p w:rsidR="007F3ECD" w:rsidRDefault="007F3ECD" w:rsidP="0058705B">
      <w:pPr>
        <w:pStyle w:val="a6"/>
        <w:shd w:val="clear" w:color="auto" w:fill="auto"/>
        <w:spacing w:before="240" w:line="322" w:lineRule="exact"/>
        <w:ind w:left="100" w:right="100" w:firstLine="740"/>
        <w:jc w:val="left"/>
        <w:rPr>
          <w:rStyle w:val="a5"/>
          <w:b w:val="0"/>
          <w:bCs w:val="0"/>
          <w:color w:val="000000"/>
          <w:sz w:val="24"/>
          <w:szCs w:val="24"/>
        </w:rPr>
      </w:pPr>
    </w:p>
    <w:p w:rsidR="007F3ECD" w:rsidRPr="007F3ECD" w:rsidRDefault="007F3ECD" w:rsidP="00FA68C9">
      <w:pPr>
        <w:pStyle w:val="30"/>
        <w:keepNext/>
        <w:keepLines/>
        <w:numPr>
          <w:ilvl w:val="0"/>
          <w:numId w:val="4"/>
        </w:numPr>
        <w:shd w:val="clear" w:color="auto" w:fill="auto"/>
        <w:tabs>
          <w:tab w:val="left" w:pos="278"/>
        </w:tabs>
        <w:spacing w:after="0" w:line="270" w:lineRule="exact"/>
        <w:ind w:firstLine="0"/>
        <w:rPr>
          <w:sz w:val="24"/>
          <w:szCs w:val="24"/>
        </w:rPr>
      </w:pPr>
      <w:bookmarkStart w:id="16" w:name="bookmark30"/>
      <w:r w:rsidRPr="007F3ECD">
        <w:rPr>
          <w:rStyle w:val="3"/>
          <w:b/>
          <w:bCs/>
          <w:color w:val="000000"/>
          <w:sz w:val="24"/>
          <w:szCs w:val="24"/>
        </w:rPr>
        <w:t>Система управления реализацией Программы</w:t>
      </w:r>
      <w:bookmarkEnd w:id="16"/>
    </w:p>
    <w:p w:rsidR="00026001" w:rsidRDefault="00026001" w:rsidP="007F3ECD">
      <w:pPr>
        <w:pStyle w:val="a6"/>
        <w:shd w:val="clear" w:color="auto" w:fill="auto"/>
        <w:spacing w:line="322" w:lineRule="exact"/>
        <w:ind w:firstLine="700"/>
        <w:jc w:val="left"/>
        <w:rPr>
          <w:rStyle w:val="a5"/>
          <w:b w:val="0"/>
          <w:bCs w:val="0"/>
          <w:color w:val="000000"/>
          <w:sz w:val="24"/>
          <w:szCs w:val="24"/>
        </w:rPr>
      </w:pPr>
      <w:bookmarkStart w:id="17" w:name="bookmark31"/>
    </w:p>
    <w:p w:rsidR="007F3ECD" w:rsidRPr="007F3ECD" w:rsidRDefault="007F3ECD" w:rsidP="007F3ECD">
      <w:pPr>
        <w:pStyle w:val="a6"/>
        <w:shd w:val="clear" w:color="auto" w:fill="auto"/>
        <w:spacing w:line="322" w:lineRule="exact"/>
        <w:ind w:firstLine="700"/>
        <w:jc w:val="left"/>
        <w:rPr>
          <w:sz w:val="24"/>
          <w:szCs w:val="24"/>
        </w:rPr>
      </w:pPr>
      <w:r w:rsidRPr="007F3ECD">
        <w:rPr>
          <w:rStyle w:val="a5"/>
          <w:b w:val="0"/>
          <w:bCs w:val="0"/>
          <w:color w:val="000000"/>
          <w:sz w:val="24"/>
          <w:szCs w:val="24"/>
        </w:rPr>
        <w:t xml:space="preserve">Текущее управление реализацией Программы осуществляет администрация МО </w:t>
      </w:r>
      <w:r>
        <w:rPr>
          <w:rStyle w:val="a8"/>
          <w:color w:val="000000"/>
          <w:sz w:val="24"/>
          <w:szCs w:val="24"/>
        </w:rPr>
        <w:t>«</w:t>
      </w:r>
      <w:proofErr w:type="spellStart"/>
      <w:r w:rsidR="00384BB2">
        <w:rPr>
          <w:sz w:val="24"/>
          <w:szCs w:val="24"/>
        </w:rPr>
        <w:t>Чародинский</w:t>
      </w:r>
      <w:proofErr w:type="spellEnd"/>
      <w:r w:rsidR="00384BB2">
        <w:rPr>
          <w:sz w:val="24"/>
          <w:szCs w:val="24"/>
        </w:rPr>
        <w:t xml:space="preserve"> район</w:t>
      </w:r>
      <w:r>
        <w:rPr>
          <w:rStyle w:val="a8"/>
          <w:color w:val="000000"/>
          <w:sz w:val="24"/>
          <w:szCs w:val="24"/>
        </w:rPr>
        <w:t>»</w:t>
      </w:r>
      <w:r w:rsidRPr="0058705B"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r w:rsidRPr="007F3ECD">
        <w:rPr>
          <w:rStyle w:val="a5"/>
          <w:b w:val="0"/>
          <w:bCs w:val="0"/>
          <w:color w:val="000000"/>
          <w:sz w:val="24"/>
          <w:szCs w:val="24"/>
        </w:rPr>
        <w:t>(заказчик).</w:t>
      </w:r>
      <w:bookmarkEnd w:id="17"/>
    </w:p>
    <w:p w:rsidR="007F3ECD" w:rsidRPr="007F3ECD" w:rsidRDefault="007F3ECD" w:rsidP="007F3ECD">
      <w:pPr>
        <w:pStyle w:val="a6"/>
        <w:shd w:val="clear" w:color="auto" w:fill="auto"/>
        <w:spacing w:line="322" w:lineRule="exact"/>
        <w:ind w:firstLine="700"/>
        <w:jc w:val="left"/>
        <w:rPr>
          <w:sz w:val="24"/>
          <w:szCs w:val="24"/>
        </w:rPr>
      </w:pPr>
      <w:r w:rsidRPr="007F3ECD">
        <w:rPr>
          <w:rStyle w:val="a5"/>
          <w:b w:val="0"/>
          <w:bCs w:val="0"/>
          <w:color w:val="000000"/>
          <w:sz w:val="24"/>
          <w:szCs w:val="24"/>
        </w:rPr>
        <w:t>Заказчик контролирует выполнение программных мероприятий, целевое и эффективное использование средств, направляемых на реализацию Программы, осуществляет управление ее исполнителями, готовит ежегодные отчеты о реализации Программы, ежегодно осуществляет оценку достигнутых целей и эффективности реализации Программы.</w:t>
      </w:r>
    </w:p>
    <w:p w:rsidR="007F3ECD" w:rsidRDefault="007F3ECD" w:rsidP="007F3ECD">
      <w:pPr>
        <w:pStyle w:val="a6"/>
        <w:shd w:val="clear" w:color="auto" w:fill="auto"/>
        <w:ind w:firstLine="700"/>
        <w:jc w:val="left"/>
        <w:rPr>
          <w:rStyle w:val="a5"/>
          <w:b w:val="0"/>
          <w:bCs w:val="0"/>
          <w:color w:val="000000"/>
          <w:sz w:val="24"/>
          <w:szCs w:val="24"/>
        </w:rPr>
      </w:pPr>
      <w:r w:rsidRPr="007F3ECD">
        <w:rPr>
          <w:rStyle w:val="a5"/>
          <w:b w:val="0"/>
          <w:bCs w:val="0"/>
          <w:color w:val="000000"/>
          <w:sz w:val="24"/>
          <w:szCs w:val="24"/>
        </w:rPr>
        <w:t>Главным ответственным лицом за ежеквартальный контроль энергопотребления и реализацию энергосберегающих мероприятий является руководитель муниципального учреждения, эксплуатирующего помещения.</w:t>
      </w:r>
    </w:p>
    <w:p w:rsidR="003D7AD4" w:rsidRPr="007F3ECD" w:rsidRDefault="003D7AD4" w:rsidP="007F3ECD">
      <w:pPr>
        <w:pStyle w:val="a6"/>
        <w:shd w:val="clear" w:color="auto" w:fill="auto"/>
        <w:ind w:firstLine="700"/>
        <w:jc w:val="left"/>
        <w:rPr>
          <w:rStyle w:val="a5"/>
          <w:b w:val="0"/>
          <w:bCs w:val="0"/>
          <w:color w:val="000000"/>
          <w:sz w:val="24"/>
          <w:szCs w:val="24"/>
        </w:rPr>
      </w:pPr>
    </w:p>
    <w:p w:rsidR="007F3ECD" w:rsidRPr="003D7AD4" w:rsidRDefault="003D7AD4" w:rsidP="00FA68C9">
      <w:pPr>
        <w:pStyle w:val="a6"/>
        <w:numPr>
          <w:ilvl w:val="0"/>
          <w:numId w:val="4"/>
        </w:numPr>
        <w:shd w:val="clear" w:color="auto" w:fill="auto"/>
        <w:ind w:firstLine="700"/>
        <w:jc w:val="left"/>
        <w:rPr>
          <w:rStyle w:val="a5"/>
          <w:bCs w:val="0"/>
          <w:color w:val="000000"/>
          <w:sz w:val="24"/>
          <w:szCs w:val="24"/>
        </w:rPr>
      </w:pPr>
      <w:r w:rsidRPr="003D7AD4">
        <w:rPr>
          <w:rStyle w:val="a5"/>
          <w:bCs w:val="0"/>
          <w:color w:val="000000"/>
          <w:sz w:val="24"/>
          <w:szCs w:val="24"/>
        </w:rPr>
        <w:t>Система целевых показателей в области энергосбережения и повышения энергетической эффективности</w:t>
      </w:r>
    </w:p>
    <w:p w:rsidR="007F3ECD" w:rsidRPr="007F3ECD" w:rsidRDefault="007F3ECD" w:rsidP="007F3ECD">
      <w:pPr>
        <w:pStyle w:val="a6"/>
        <w:shd w:val="clear" w:color="auto" w:fill="auto"/>
        <w:spacing w:line="322" w:lineRule="exact"/>
        <w:ind w:left="20" w:right="20" w:firstLine="700"/>
        <w:jc w:val="left"/>
        <w:rPr>
          <w:sz w:val="24"/>
          <w:szCs w:val="24"/>
        </w:rPr>
      </w:pPr>
      <w:r w:rsidRPr="007F3ECD">
        <w:rPr>
          <w:rStyle w:val="a5"/>
          <w:b w:val="0"/>
          <w:bCs w:val="0"/>
          <w:color w:val="000000"/>
          <w:sz w:val="24"/>
          <w:szCs w:val="24"/>
        </w:rPr>
        <w:t>При реализации мероприятий по энергосбережению и повышению энергетической эффективности должны быть достигнуты следующие результаты:</w:t>
      </w:r>
    </w:p>
    <w:p w:rsidR="007F3ECD" w:rsidRPr="007F3ECD" w:rsidRDefault="007F3ECD" w:rsidP="007F3ECD">
      <w:pPr>
        <w:pStyle w:val="a6"/>
        <w:shd w:val="clear" w:color="auto" w:fill="auto"/>
        <w:spacing w:line="322" w:lineRule="exact"/>
        <w:ind w:left="20" w:right="20" w:firstLine="700"/>
        <w:jc w:val="left"/>
        <w:rPr>
          <w:sz w:val="24"/>
          <w:szCs w:val="24"/>
        </w:rPr>
      </w:pPr>
      <w:r w:rsidRPr="007F3ECD">
        <w:rPr>
          <w:rStyle w:val="a5"/>
          <w:b w:val="0"/>
          <w:bCs w:val="0"/>
          <w:color w:val="000000"/>
          <w:sz w:val="24"/>
          <w:szCs w:val="24"/>
        </w:rPr>
        <w:t>сокращение бюджетных расходов на тепл</w:t>
      </w:r>
      <w:proofErr w:type="gramStart"/>
      <w:r w:rsidRPr="007F3ECD">
        <w:rPr>
          <w:rStyle w:val="a5"/>
          <w:b w:val="0"/>
          <w:bCs w:val="0"/>
          <w:color w:val="000000"/>
          <w:sz w:val="24"/>
          <w:szCs w:val="24"/>
        </w:rPr>
        <w:t>о-</w:t>
      </w:r>
      <w:proofErr w:type="gramEnd"/>
      <w:r w:rsidRPr="007F3ECD">
        <w:rPr>
          <w:rStyle w:val="a5"/>
          <w:b w:val="0"/>
          <w:bCs w:val="0"/>
          <w:color w:val="000000"/>
          <w:sz w:val="24"/>
          <w:szCs w:val="24"/>
        </w:rPr>
        <w:t>, электро- и водоснабжение муниципальных учреждений;</w:t>
      </w:r>
    </w:p>
    <w:p w:rsidR="007F3ECD" w:rsidRPr="007F3ECD" w:rsidRDefault="007F3ECD" w:rsidP="007F3ECD">
      <w:pPr>
        <w:pStyle w:val="a6"/>
        <w:shd w:val="clear" w:color="auto" w:fill="auto"/>
        <w:spacing w:line="322" w:lineRule="exact"/>
        <w:ind w:left="20" w:right="20" w:firstLine="700"/>
        <w:jc w:val="left"/>
        <w:rPr>
          <w:sz w:val="24"/>
          <w:szCs w:val="24"/>
        </w:rPr>
      </w:pPr>
      <w:r w:rsidRPr="007F3ECD">
        <w:rPr>
          <w:rStyle w:val="a5"/>
          <w:b w:val="0"/>
          <w:bCs w:val="0"/>
          <w:color w:val="000000"/>
          <w:sz w:val="24"/>
          <w:szCs w:val="24"/>
        </w:rPr>
        <w:t>обеспечение нормальных климатических условий во всех муниципальных зданиях;</w:t>
      </w:r>
    </w:p>
    <w:p w:rsidR="007F3ECD" w:rsidRPr="007F3ECD" w:rsidRDefault="007F3ECD" w:rsidP="007F3ECD">
      <w:pPr>
        <w:pStyle w:val="a6"/>
        <w:shd w:val="clear" w:color="auto" w:fill="auto"/>
        <w:spacing w:line="322" w:lineRule="exact"/>
        <w:ind w:left="20" w:firstLine="700"/>
        <w:jc w:val="left"/>
        <w:rPr>
          <w:sz w:val="24"/>
          <w:szCs w:val="24"/>
        </w:rPr>
      </w:pPr>
      <w:r w:rsidRPr="007F3ECD">
        <w:rPr>
          <w:rStyle w:val="a5"/>
          <w:b w:val="0"/>
          <w:bCs w:val="0"/>
          <w:color w:val="000000"/>
          <w:sz w:val="24"/>
          <w:szCs w:val="24"/>
        </w:rPr>
        <w:t>повышение заинтересованности в энергосбережении.</w:t>
      </w:r>
    </w:p>
    <w:p w:rsidR="007F3ECD" w:rsidRPr="007F3ECD" w:rsidRDefault="007F3ECD" w:rsidP="007F3ECD">
      <w:pPr>
        <w:pStyle w:val="a6"/>
        <w:shd w:val="clear" w:color="auto" w:fill="auto"/>
        <w:spacing w:line="322" w:lineRule="exact"/>
        <w:ind w:left="20" w:firstLine="700"/>
        <w:jc w:val="left"/>
        <w:rPr>
          <w:sz w:val="24"/>
          <w:szCs w:val="24"/>
        </w:rPr>
      </w:pPr>
      <w:r w:rsidRPr="007F3ECD">
        <w:rPr>
          <w:rStyle w:val="a5"/>
          <w:b w:val="0"/>
          <w:bCs w:val="0"/>
          <w:color w:val="000000"/>
          <w:sz w:val="24"/>
          <w:szCs w:val="24"/>
        </w:rPr>
        <w:t xml:space="preserve">Реализация программных мероприятий даст дополнительные эффекты </w:t>
      </w:r>
      <w:proofErr w:type="gramStart"/>
      <w:r w:rsidRPr="007F3ECD">
        <w:rPr>
          <w:rStyle w:val="a5"/>
          <w:b w:val="0"/>
          <w:bCs w:val="0"/>
          <w:color w:val="000000"/>
          <w:sz w:val="24"/>
          <w:szCs w:val="24"/>
        </w:rPr>
        <w:t>в</w:t>
      </w:r>
      <w:proofErr w:type="gramEnd"/>
    </w:p>
    <w:p w:rsidR="007F3ECD" w:rsidRPr="007F3ECD" w:rsidRDefault="007F3ECD" w:rsidP="007F3ECD">
      <w:pPr>
        <w:pStyle w:val="a6"/>
        <w:shd w:val="clear" w:color="auto" w:fill="auto"/>
        <w:spacing w:line="322" w:lineRule="exact"/>
        <w:ind w:left="20" w:firstLine="0"/>
        <w:jc w:val="left"/>
        <w:rPr>
          <w:sz w:val="24"/>
          <w:szCs w:val="24"/>
        </w:rPr>
      </w:pPr>
      <w:proofErr w:type="gramStart"/>
      <w:r w:rsidRPr="007F3ECD">
        <w:rPr>
          <w:rStyle w:val="a5"/>
          <w:b w:val="0"/>
          <w:bCs w:val="0"/>
          <w:color w:val="000000"/>
          <w:sz w:val="24"/>
          <w:szCs w:val="24"/>
        </w:rPr>
        <w:t>виде</w:t>
      </w:r>
      <w:proofErr w:type="gramEnd"/>
      <w:r w:rsidRPr="007F3ECD">
        <w:rPr>
          <w:rStyle w:val="a5"/>
          <w:b w:val="0"/>
          <w:bCs w:val="0"/>
          <w:color w:val="000000"/>
          <w:sz w:val="24"/>
          <w:szCs w:val="24"/>
        </w:rPr>
        <w:t>:</w:t>
      </w:r>
    </w:p>
    <w:p w:rsidR="007F3ECD" w:rsidRPr="007F3ECD" w:rsidRDefault="007F3ECD" w:rsidP="007F3ECD">
      <w:pPr>
        <w:pStyle w:val="a6"/>
        <w:shd w:val="clear" w:color="auto" w:fill="auto"/>
        <w:spacing w:line="322" w:lineRule="exact"/>
        <w:ind w:left="20" w:right="20" w:firstLine="700"/>
        <w:jc w:val="left"/>
        <w:rPr>
          <w:sz w:val="24"/>
          <w:szCs w:val="24"/>
        </w:rPr>
      </w:pPr>
      <w:r w:rsidRPr="007F3ECD">
        <w:rPr>
          <w:rStyle w:val="a5"/>
          <w:b w:val="0"/>
          <w:bCs w:val="0"/>
          <w:color w:val="000000"/>
          <w:sz w:val="24"/>
          <w:szCs w:val="24"/>
        </w:rPr>
        <w:t>формирования действующего механизма управления потреблением топливно-энергетических ресурсов муниципальными бюджетными учреждениями и сокращение бюджетных затрат на оплату коммунальных ресурсов;</w:t>
      </w:r>
    </w:p>
    <w:p w:rsidR="007F3ECD" w:rsidRPr="007F3ECD" w:rsidRDefault="007F3ECD" w:rsidP="007F3ECD">
      <w:pPr>
        <w:pStyle w:val="a6"/>
        <w:shd w:val="clear" w:color="auto" w:fill="auto"/>
        <w:spacing w:line="322" w:lineRule="exact"/>
        <w:ind w:left="20" w:right="20" w:firstLine="700"/>
        <w:jc w:val="left"/>
        <w:rPr>
          <w:sz w:val="24"/>
          <w:szCs w:val="24"/>
        </w:rPr>
      </w:pPr>
      <w:r w:rsidRPr="007F3ECD">
        <w:rPr>
          <w:rStyle w:val="a5"/>
          <w:b w:val="0"/>
          <w:bCs w:val="0"/>
          <w:color w:val="000000"/>
          <w:sz w:val="24"/>
          <w:szCs w:val="24"/>
        </w:rPr>
        <w:t>снижения затрат на энергопотребление организаций бюджетной сферы, в результате реализации энергосберегающих мероприятий;</w:t>
      </w:r>
    </w:p>
    <w:p w:rsidR="007F3ECD" w:rsidRPr="007F3ECD" w:rsidRDefault="007F3ECD" w:rsidP="007F3ECD">
      <w:pPr>
        <w:pStyle w:val="a6"/>
        <w:shd w:val="clear" w:color="auto" w:fill="auto"/>
        <w:spacing w:line="322" w:lineRule="exact"/>
        <w:ind w:left="20" w:right="20" w:firstLine="700"/>
        <w:jc w:val="left"/>
        <w:rPr>
          <w:sz w:val="24"/>
          <w:szCs w:val="24"/>
        </w:rPr>
      </w:pPr>
      <w:r w:rsidRPr="007F3ECD">
        <w:rPr>
          <w:rStyle w:val="a5"/>
          <w:b w:val="0"/>
          <w:bCs w:val="0"/>
          <w:color w:val="000000"/>
          <w:sz w:val="24"/>
          <w:szCs w:val="24"/>
        </w:rPr>
        <w:t xml:space="preserve">подготовки специалистов по внедрению и эксплуатации энергосберегающих систем и </w:t>
      </w:r>
      <w:proofErr w:type="spellStart"/>
      <w:r w:rsidRPr="007F3ECD">
        <w:rPr>
          <w:rStyle w:val="a5"/>
          <w:b w:val="0"/>
          <w:bCs w:val="0"/>
          <w:color w:val="000000"/>
          <w:sz w:val="24"/>
          <w:szCs w:val="24"/>
        </w:rPr>
        <w:t>энергоэффективного</w:t>
      </w:r>
      <w:proofErr w:type="spellEnd"/>
      <w:r w:rsidRPr="007F3ECD">
        <w:rPr>
          <w:rStyle w:val="a5"/>
          <w:b w:val="0"/>
          <w:bCs w:val="0"/>
          <w:color w:val="000000"/>
          <w:sz w:val="24"/>
          <w:szCs w:val="24"/>
        </w:rPr>
        <w:t xml:space="preserve"> оборудования;</w:t>
      </w:r>
    </w:p>
    <w:p w:rsidR="007F3ECD" w:rsidRPr="007F3ECD" w:rsidRDefault="007F3ECD" w:rsidP="007F3ECD">
      <w:pPr>
        <w:pStyle w:val="a6"/>
        <w:shd w:val="clear" w:color="auto" w:fill="auto"/>
        <w:spacing w:line="322" w:lineRule="exact"/>
        <w:ind w:left="20" w:right="20" w:firstLine="700"/>
        <w:jc w:val="left"/>
        <w:rPr>
          <w:sz w:val="24"/>
          <w:szCs w:val="24"/>
        </w:rPr>
      </w:pPr>
      <w:r w:rsidRPr="007F3ECD">
        <w:rPr>
          <w:rStyle w:val="a5"/>
          <w:b w:val="0"/>
          <w:bCs w:val="0"/>
          <w:color w:val="000000"/>
          <w:sz w:val="24"/>
          <w:szCs w:val="24"/>
        </w:rPr>
        <w:t>создания условий для принятия долгосрочных программ энергосбережения, разработки и ведения топливно-энергетического баланса муниципального образования;</w:t>
      </w:r>
    </w:p>
    <w:p w:rsidR="007F3ECD" w:rsidRPr="007F3ECD" w:rsidRDefault="007F3ECD" w:rsidP="007F3ECD">
      <w:pPr>
        <w:pStyle w:val="a6"/>
        <w:shd w:val="clear" w:color="auto" w:fill="auto"/>
        <w:spacing w:line="322" w:lineRule="exact"/>
        <w:ind w:left="20" w:right="20" w:firstLine="700"/>
        <w:jc w:val="left"/>
        <w:rPr>
          <w:sz w:val="24"/>
          <w:szCs w:val="24"/>
        </w:rPr>
      </w:pPr>
      <w:r w:rsidRPr="007F3ECD">
        <w:rPr>
          <w:rStyle w:val="a5"/>
          <w:b w:val="0"/>
          <w:bCs w:val="0"/>
          <w:color w:val="000000"/>
          <w:sz w:val="24"/>
          <w:szCs w:val="24"/>
        </w:rPr>
        <w:t>создание условий для развития рынка товаров и услуг в сфере энергосбережения;</w:t>
      </w:r>
    </w:p>
    <w:p w:rsidR="007F3ECD" w:rsidRPr="007F3ECD" w:rsidRDefault="007F3ECD" w:rsidP="007F3ECD">
      <w:pPr>
        <w:pStyle w:val="a6"/>
        <w:shd w:val="clear" w:color="auto" w:fill="auto"/>
        <w:spacing w:line="322" w:lineRule="exact"/>
        <w:ind w:left="20" w:right="20" w:firstLine="700"/>
        <w:jc w:val="left"/>
        <w:rPr>
          <w:sz w:val="24"/>
          <w:szCs w:val="24"/>
        </w:rPr>
      </w:pPr>
      <w:r w:rsidRPr="007F3ECD">
        <w:rPr>
          <w:rStyle w:val="a5"/>
          <w:b w:val="0"/>
          <w:bCs w:val="0"/>
          <w:color w:val="000000"/>
          <w:sz w:val="24"/>
          <w:szCs w:val="24"/>
        </w:rPr>
        <w:t xml:space="preserve">внедрения в строительство современных </w:t>
      </w:r>
      <w:proofErr w:type="spellStart"/>
      <w:r w:rsidRPr="007F3ECD">
        <w:rPr>
          <w:rStyle w:val="a5"/>
          <w:b w:val="0"/>
          <w:bCs w:val="0"/>
          <w:color w:val="000000"/>
          <w:sz w:val="24"/>
          <w:szCs w:val="24"/>
        </w:rPr>
        <w:t>энергоэффективных</w:t>
      </w:r>
      <w:proofErr w:type="spellEnd"/>
      <w:r w:rsidRPr="007F3ECD">
        <w:rPr>
          <w:rStyle w:val="a5"/>
          <w:b w:val="0"/>
          <w:bCs w:val="0"/>
          <w:color w:val="000000"/>
          <w:sz w:val="24"/>
          <w:szCs w:val="24"/>
        </w:rPr>
        <w:t xml:space="preserve"> решений на стадии проектирования; применения </w:t>
      </w:r>
      <w:proofErr w:type="spellStart"/>
      <w:r w:rsidRPr="007F3ECD">
        <w:rPr>
          <w:rStyle w:val="a5"/>
          <w:b w:val="0"/>
          <w:bCs w:val="0"/>
          <w:color w:val="000000"/>
          <w:sz w:val="24"/>
          <w:szCs w:val="24"/>
        </w:rPr>
        <w:t>энергоэффективных</w:t>
      </w:r>
      <w:proofErr w:type="spellEnd"/>
      <w:r w:rsidRPr="007F3ECD">
        <w:rPr>
          <w:rStyle w:val="a5"/>
          <w:b w:val="0"/>
          <w:bCs w:val="0"/>
          <w:color w:val="000000"/>
          <w:sz w:val="24"/>
          <w:szCs w:val="24"/>
        </w:rPr>
        <w:t xml:space="preserve"> строительных материалов, технологий и конструкций, системы экспертизы энергосбережения;</w:t>
      </w:r>
    </w:p>
    <w:p w:rsidR="0058705B" w:rsidRDefault="007F3ECD" w:rsidP="003D7AD4">
      <w:pPr>
        <w:pStyle w:val="a6"/>
        <w:shd w:val="clear" w:color="auto" w:fill="auto"/>
        <w:spacing w:line="322" w:lineRule="exact"/>
        <w:ind w:left="20" w:right="20" w:firstLine="700"/>
        <w:jc w:val="left"/>
        <w:rPr>
          <w:rStyle w:val="a5"/>
          <w:b w:val="0"/>
          <w:bCs w:val="0"/>
          <w:color w:val="000000"/>
          <w:sz w:val="24"/>
          <w:szCs w:val="24"/>
        </w:rPr>
      </w:pPr>
      <w:r w:rsidRPr="007F3ECD">
        <w:rPr>
          <w:rStyle w:val="a5"/>
          <w:b w:val="0"/>
          <w:bCs w:val="0"/>
          <w:color w:val="000000"/>
          <w:sz w:val="24"/>
          <w:szCs w:val="24"/>
        </w:rPr>
        <w:t xml:space="preserve">Повышение эффективности использования энергоресурсов, развитие всех отраслей </w:t>
      </w:r>
      <w:r w:rsidRPr="007F3ECD">
        <w:rPr>
          <w:rStyle w:val="a5"/>
          <w:b w:val="0"/>
          <w:bCs w:val="0"/>
          <w:color w:val="000000"/>
          <w:sz w:val="24"/>
          <w:szCs w:val="24"/>
        </w:rPr>
        <w:lastRenderedPageBreak/>
        <w:t>экономики по энергосберегающему пути будет происходить в том случае, если в каждой организации и каждом домохозяйстве б</w:t>
      </w:r>
      <w:r>
        <w:rPr>
          <w:rStyle w:val="a5"/>
          <w:b w:val="0"/>
          <w:bCs w:val="0"/>
          <w:color w:val="000000"/>
          <w:sz w:val="24"/>
          <w:szCs w:val="24"/>
        </w:rPr>
        <w:t xml:space="preserve">удут проводиться мероприятия по </w:t>
      </w:r>
      <w:r w:rsidRPr="007F3ECD">
        <w:rPr>
          <w:rStyle w:val="a5"/>
          <w:b w:val="0"/>
          <w:bCs w:val="0"/>
          <w:color w:val="000000"/>
          <w:sz w:val="24"/>
          <w:szCs w:val="24"/>
        </w:rPr>
        <w:t>энергосбережен</w:t>
      </w:r>
      <w:r w:rsidR="00BF2E7F">
        <w:rPr>
          <w:rStyle w:val="a5"/>
          <w:b w:val="0"/>
          <w:bCs w:val="0"/>
          <w:color w:val="000000"/>
          <w:sz w:val="24"/>
          <w:szCs w:val="24"/>
        </w:rPr>
        <w:t>ию.</w:t>
      </w:r>
    </w:p>
    <w:p w:rsidR="006A012D" w:rsidRDefault="006A012D" w:rsidP="00E9659A">
      <w:pPr>
        <w:pStyle w:val="a6"/>
        <w:shd w:val="clear" w:color="auto" w:fill="auto"/>
        <w:spacing w:line="322" w:lineRule="exact"/>
        <w:ind w:left="20" w:right="20" w:firstLine="700"/>
        <w:jc w:val="left"/>
        <w:rPr>
          <w:color w:val="000000"/>
          <w:sz w:val="24"/>
          <w:szCs w:val="24"/>
        </w:rPr>
      </w:pPr>
    </w:p>
    <w:p w:rsidR="006A012D" w:rsidRPr="005C516E" w:rsidRDefault="006A012D" w:rsidP="00FA68C9">
      <w:pPr>
        <w:pStyle w:val="30"/>
        <w:keepNext/>
        <w:keepLines/>
        <w:numPr>
          <w:ilvl w:val="0"/>
          <w:numId w:val="22"/>
        </w:numPr>
        <w:shd w:val="clear" w:color="auto" w:fill="auto"/>
        <w:tabs>
          <w:tab w:val="left" w:pos="2410"/>
        </w:tabs>
        <w:spacing w:after="0" w:line="437" w:lineRule="exact"/>
        <w:ind w:left="2080" w:right="2080" w:firstLine="47"/>
        <w:rPr>
          <w:sz w:val="22"/>
          <w:szCs w:val="22"/>
        </w:rPr>
      </w:pPr>
      <w:bookmarkStart w:id="18" w:name="bookmark32"/>
      <w:r w:rsidRPr="005C516E">
        <w:rPr>
          <w:rStyle w:val="3"/>
          <w:b/>
          <w:bCs/>
          <w:color w:val="000000"/>
          <w:sz w:val="22"/>
          <w:szCs w:val="22"/>
        </w:rPr>
        <w:t xml:space="preserve">Механизм реализации и порядок </w:t>
      </w:r>
      <w:proofErr w:type="gramStart"/>
      <w:r w:rsidRPr="005C516E">
        <w:rPr>
          <w:rStyle w:val="3"/>
          <w:b/>
          <w:bCs/>
          <w:color w:val="000000"/>
          <w:sz w:val="22"/>
          <w:szCs w:val="22"/>
        </w:rPr>
        <w:t>контроля за</w:t>
      </w:r>
      <w:proofErr w:type="gramEnd"/>
      <w:r w:rsidRPr="005C516E">
        <w:rPr>
          <w:rStyle w:val="3"/>
          <w:b/>
          <w:bCs/>
          <w:color w:val="000000"/>
          <w:sz w:val="22"/>
          <w:szCs w:val="22"/>
        </w:rPr>
        <w:t xml:space="preserve"> ходом реализации Программы</w:t>
      </w:r>
      <w:bookmarkEnd w:id="18"/>
    </w:p>
    <w:p w:rsidR="006A012D" w:rsidRPr="00824E60" w:rsidRDefault="006A012D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bookmarkStart w:id="19" w:name="bookmark33"/>
      <w:bookmarkStart w:id="20" w:name="bookmark34"/>
      <w:r w:rsidRPr="00824E60">
        <w:rPr>
          <w:rStyle w:val="a5"/>
          <w:b w:val="0"/>
          <w:bCs w:val="0"/>
          <w:color w:val="000000"/>
          <w:sz w:val="24"/>
          <w:szCs w:val="24"/>
        </w:rPr>
        <w:t>Реализация Программы обеспечивается за счет проведения программных мероприятий на следующих уровнях:</w:t>
      </w:r>
      <w:bookmarkEnd w:id="19"/>
      <w:bookmarkEnd w:id="20"/>
    </w:p>
    <w:p w:rsidR="006A012D" w:rsidRPr="00824E60" w:rsidRDefault="005C516E" w:rsidP="005C516E">
      <w:pPr>
        <w:pStyle w:val="a6"/>
        <w:numPr>
          <w:ilvl w:val="0"/>
          <w:numId w:val="1"/>
        </w:numPr>
        <w:shd w:val="clear" w:color="auto" w:fill="auto"/>
        <w:tabs>
          <w:tab w:val="left" w:pos="1075"/>
        </w:tabs>
        <w:spacing w:line="270" w:lineRule="exact"/>
        <w:ind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бюджетные учреждения</w:t>
      </w:r>
      <w:r w:rsidR="006A012D" w:rsidRPr="00824E60">
        <w:rPr>
          <w:rStyle w:val="a5"/>
          <w:b w:val="0"/>
          <w:bCs w:val="0"/>
          <w:color w:val="000000"/>
          <w:sz w:val="24"/>
          <w:szCs w:val="24"/>
        </w:rPr>
        <w:t>;</w:t>
      </w:r>
    </w:p>
    <w:p w:rsidR="006A012D" w:rsidRPr="00824E60" w:rsidRDefault="006A012D" w:rsidP="005C516E">
      <w:pPr>
        <w:pStyle w:val="a6"/>
        <w:numPr>
          <w:ilvl w:val="0"/>
          <w:numId w:val="1"/>
        </w:numPr>
        <w:shd w:val="clear" w:color="auto" w:fill="auto"/>
        <w:tabs>
          <w:tab w:val="left" w:pos="1075"/>
        </w:tabs>
        <w:spacing w:line="270" w:lineRule="exact"/>
        <w:ind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органы местного самоуправления.</w:t>
      </w:r>
    </w:p>
    <w:p w:rsidR="006A012D" w:rsidRPr="00824E60" w:rsidRDefault="006A012D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proofErr w:type="gramStart"/>
      <w:r w:rsidRPr="00824E60">
        <w:rPr>
          <w:rStyle w:val="a5"/>
          <w:b w:val="0"/>
          <w:bCs w:val="0"/>
          <w:color w:val="000000"/>
          <w:sz w:val="24"/>
          <w:szCs w:val="24"/>
        </w:rPr>
        <w:t>При реализации программных мероприятий на предприятии (в организации, учреждении) руководитель, с учетом содержащихся в настоящем разделе рекомендаций и специфики деятельности предприятия (организации, учреждения), организует работу по управлению энергосбережением, определяет основные направления, плановые показатели деятельности в этой сфере и несет ответственность за эффективность использования энергии и ресурсов на предприятии (в организации, учреждении).</w:t>
      </w:r>
      <w:proofErr w:type="gramEnd"/>
    </w:p>
    <w:p w:rsidR="006A012D" w:rsidRPr="00824E60" w:rsidRDefault="006A012D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Муниципальный заказчик Программы организует размещение информации о ходе реализации и результатах программных мероприятий на официальном сайте в сети Интернет.</w:t>
      </w:r>
    </w:p>
    <w:p w:rsidR="006A012D" w:rsidRPr="00824E60" w:rsidRDefault="006A012D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 xml:space="preserve">Обязанности по выполнению энергосберегающих мероприятий, учету, </w:t>
      </w:r>
      <w:proofErr w:type="gramStart"/>
      <w:r w:rsidRPr="00824E60">
        <w:rPr>
          <w:rStyle w:val="a5"/>
          <w:b w:val="0"/>
          <w:bCs w:val="0"/>
          <w:color w:val="000000"/>
          <w:sz w:val="24"/>
          <w:szCs w:val="24"/>
        </w:rPr>
        <w:t>контролю за</w:t>
      </w:r>
      <w:proofErr w:type="gramEnd"/>
      <w:r w:rsidRPr="00824E60">
        <w:rPr>
          <w:rStyle w:val="a5"/>
          <w:b w:val="0"/>
          <w:bCs w:val="0"/>
          <w:color w:val="000000"/>
          <w:sz w:val="24"/>
          <w:szCs w:val="24"/>
        </w:rPr>
        <w:t xml:space="preserve"> их реализацией и результатами в органах местного самоуправления, муниципальных учреждениях, муниципальных унитарных предприятиях должны быть установлены в должностных регламентах (инструкциях, трудовых контрактах) в течение трех месяцев с момента начала реализации Программы. Ответственность за невыполнение указанных функций устанавливается приказом руководителя или решением вышестоящего органа управления.</w:t>
      </w:r>
    </w:p>
    <w:p w:rsidR="006A012D" w:rsidRPr="00824E60" w:rsidRDefault="006A012D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 xml:space="preserve">Муниципальный заказчик определяет основные направления и плановые показатели деятельности по управлению энергосбережением, обеспечивает мотивацию и контроль достижения установленных отраслевых показателей </w:t>
      </w:r>
      <w:proofErr w:type="spellStart"/>
      <w:r w:rsidRPr="00824E60">
        <w:rPr>
          <w:rStyle w:val="a5"/>
          <w:b w:val="0"/>
          <w:bCs w:val="0"/>
          <w:color w:val="000000"/>
          <w:sz w:val="24"/>
          <w:szCs w:val="24"/>
        </w:rPr>
        <w:t>энергоэффективности</w:t>
      </w:r>
      <w:proofErr w:type="spellEnd"/>
      <w:r w:rsidRPr="00824E60">
        <w:rPr>
          <w:rStyle w:val="a5"/>
          <w:b w:val="0"/>
          <w:bCs w:val="0"/>
          <w:color w:val="000000"/>
          <w:sz w:val="24"/>
          <w:szCs w:val="24"/>
        </w:rPr>
        <w:t>, а также несёт ответственность за достижение утвержденных показателей и индикаторов, позволяющих оценить ход реализации Программы.</w:t>
      </w:r>
    </w:p>
    <w:p w:rsidR="006A012D" w:rsidRPr="00824E60" w:rsidRDefault="006A012D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В отношении муниципальных бюджетных учреждений, муниципальных предприятий, а также органов местного самоуправления, - управление Программой осуществляется в основном административными (организационно</w:t>
      </w:r>
      <w:r w:rsidRPr="00824E60">
        <w:rPr>
          <w:rStyle w:val="a5"/>
          <w:b w:val="0"/>
          <w:bCs w:val="0"/>
          <w:color w:val="000000"/>
          <w:sz w:val="24"/>
          <w:szCs w:val="24"/>
        </w:rPr>
        <w:softHyphen/>
      </w:r>
      <w:r w:rsidR="003915BB">
        <w:rPr>
          <w:rStyle w:val="a5"/>
          <w:b w:val="0"/>
          <w:bCs w:val="0"/>
          <w:color w:val="000000"/>
          <w:sz w:val="24"/>
          <w:szCs w:val="24"/>
        </w:rPr>
        <w:t>-</w:t>
      </w:r>
      <w:r w:rsidRPr="00824E60">
        <w:rPr>
          <w:rStyle w:val="a5"/>
          <w:b w:val="0"/>
          <w:bCs w:val="0"/>
          <w:color w:val="000000"/>
          <w:sz w:val="24"/>
          <w:szCs w:val="24"/>
        </w:rPr>
        <w:t>распорядительными) методами в сочетании с использованием экономических стимулов и мер морального поощрения персонала.</w:t>
      </w:r>
    </w:p>
    <w:p w:rsidR="006A012D" w:rsidRPr="00824E60" w:rsidRDefault="006A012D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rStyle w:val="a5"/>
          <w:b w:val="0"/>
          <w:bCs w:val="0"/>
          <w:color w:val="000000"/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Финансирование программных мероприятий осуществляется непосредственно муниципальными заказчиками из средств, предусмотренных на реализацию программных мероприятий по энергосбережению.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Порядок финансирования программных мероприятий устанавливает глава администрации МО «</w:t>
      </w:r>
      <w:proofErr w:type="spellStart"/>
      <w:r w:rsidR="00C05A27">
        <w:rPr>
          <w:sz w:val="24"/>
          <w:szCs w:val="24"/>
        </w:rPr>
        <w:t>Чародинский</w:t>
      </w:r>
      <w:proofErr w:type="spellEnd"/>
      <w:r w:rsidR="00C05A27">
        <w:rPr>
          <w:sz w:val="24"/>
          <w:szCs w:val="24"/>
        </w:rPr>
        <w:t xml:space="preserve"> район</w:t>
      </w:r>
      <w:r w:rsidRPr="00824E60">
        <w:rPr>
          <w:rStyle w:val="a5"/>
          <w:b w:val="0"/>
          <w:bCs w:val="0"/>
          <w:color w:val="000000"/>
          <w:sz w:val="24"/>
          <w:szCs w:val="24"/>
        </w:rPr>
        <w:t>». Отбор исполнителей для выполнения работ по реализации программных мероприятий производится муниципальными заказчиками Программы в установленном для размещения муниципальных заказов порядке.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 xml:space="preserve">Управление со стороны органов местного самоуправления за реализацией </w:t>
      </w:r>
      <w:r w:rsidRPr="00824E60">
        <w:rPr>
          <w:rStyle w:val="a5"/>
          <w:b w:val="0"/>
          <w:bCs w:val="0"/>
          <w:color w:val="000000"/>
          <w:sz w:val="24"/>
          <w:szCs w:val="24"/>
        </w:rPr>
        <w:lastRenderedPageBreak/>
        <w:t>программных мероприятий в коммерческом секторе экономики, а также в некоммерческих организациях и домохозяйствах, осуществляется через применение экономических стимулов, в том числе координацию и укрупнение спроса, а также снижение издержек на получение информации и доступа к эффективным энергосберегающим технологиям.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 xml:space="preserve">При подготовке и согласовании муниципальных программ </w:t>
      </w:r>
      <w:proofErr w:type="spellStart"/>
      <w:r w:rsidRPr="00824E60">
        <w:rPr>
          <w:rStyle w:val="a5"/>
          <w:b w:val="0"/>
          <w:bCs w:val="0"/>
          <w:color w:val="000000"/>
          <w:sz w:val="24"/>
          <w:szCs w:val="24"/>
        </w:rPr>
        <w:t>социально</w:t>
      </w:r>
      <w:r w:rsidRPr="00824E60">
        <w:rPr>
          <w:rStyle w:val="a5"/>
          <w:b w:val="0"/>
          <w:bCs w:val="0"/>
          <w:color w:val="000000"/>
          <w:sz w:val="24"/>
          <w:szCs w:val="24"/>
        </w:rPr>
        <w:softHyphen/>
        <w:t>экономического</w:t>
      </w:r>
      <w:proofErr w:type="spellEnd"/>
      <w:r w:rsidRPr="00824E60">
        <w:rPr>
          <w:rStyle w:val="a5"/>
          <w:b w:val="0"/>
          <w:bCs w:val="0"/>
          <w:color w:val="000000"/>
          <w:sz w:val="24"/>
          <w:szCs w:val="24"/>
        </w:rPr>
        <w:t xml:space="preserve"> развития отрасли вопросы управления энергосбережением должны быть выделены в отдельный раздел.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Размещение заказов на поставки товаров, выполнение работ, оказание услуг для муниципальных нужд производится с обязательным учетом требований действующего законодательства и принятых органами государственной власти и местного самоуправления рекомендаций по обеспечению энергосберегающих характеристик закупаемой продукции.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Муниципальный заказчик Программы 1 раз в полгода, до 30 числа месяца, следующего за полугодием, рассматривает ход реализации программных мероприятий.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Периодичность рассмотрения вопросов о выполнении программных мероприятий в муниципальных учреждениях - один раз в полгода. По итогам работы в срок до 30 числа месяца, следующего за полугодием, составляется отчет установленной формы.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 xml:space="preserve">Сроки и форму учета мероприятий и </w:t>
      </w:r>
      <w:proofErr w:type="gramStart"/>
      <w:r w:rsidRPr="00824E60">
        <w:rPr>
          <w:rStyle w:val="a5"/>
          <w:b w:val="0"/>
          <w:bCs w:val="0"/>
          <w:color w:val="000000"/>
          <w:sz w:val="24"/>
          <w:szCs w:val="24"/>
        </w:rPr>
        <w:t>контроля за</w:t>
      </w:r>
      <w:proofErr w:type="gramEnd"/>
      <w:r w:rsidRPr="00824E60">
        <w:rPr>
          <w:rStyle w:val="a5"/>
          <w:b w:val="0"/>
          <w:bCs w:val="0"/>
          <w:color w:val="000000"/>
          <w:sz w:val="24"/>
          <w:szCs w:val="24"/>
        </w:rPr>
        <w:t xml:space="preserve"> выполнением утвержденных показателей и индикаторов, позволяющих оценить ход реализации Программы в коммерческом секторе экономики, муниципальных и некоммерческих организациях отрасли, устанавливает координатор Программы.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left="20"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Функции по управлению энергосберегающими мероприятиями в отрасли должны быть установлены локальным правовым актом органа местного самоуправления в течение трех месяцев с момента начала реализации Программы.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left="20"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Муниципальный заказчик Программы в сроки, установленные главой администрации МО</w:t>
      </w:r>
      <w:proofErr w:type="gramStart"/>
      <w:r w:rsidRPr="00824E60">
        <w:rPr>
          <w:rStyle w:val="a5"/>
          <w:b w:val="0"/>
          <w:bCs w:val="0"/>
          <w:color w:val="000000"/>
          <w:sz w:val="24"/>
          <w:szCs w:val="24"/>
        </w:rPr>
        <w:t xml:space="preserve"> ,</w:t>
      </w:r>
      <w:proofErr w:type="gramEnd"/>
      <w:r w:rsidRPr="00824E60">
        <w:rPr>
          <w:rStyle w:val="a5"/>
          <w:b w:val="0"/>
          <w:bCs w:val="0"/>
          <w:color w:val="000000"/>
          <w:sz w:val="24"/>
          <w:szCs w:val="24"/>
        </w:rPr>
        <w:t xml:space="preserve"> подготавливает:</w:t>
      </w:r>
    </w:p>
    <w:p w:rsidR="005C516E" w:rsidRPr="00824E60" w:rsidRDefault="005C516E" w:rsidP="005C516E">
      <w:pPr>
        <w:pStyle w:val="a6"/>
        <w:numPr>
          <w:ilvl w:val="0"/>
          <w:numId w:val="1"/>
        </w:numPr>
        <w:shd w:val="clear" w:color="auto" w:fill="auto"/>
        <w:tabs>
          <w:tab w:val="left" w:pos="1090"/>
        </w:tabs>
        <w:spacing w:line="331" w:lineRule="exact"/>
        <w:ind w:lef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информацию о реализации программных мероприятий;</w:t>
      </w:r>
    </w:p>
    <w:p w:rsidR="005C516E" w:rsidRPr="00824E60" w:rsidRDefault="005C516E" w:rsidP="005C516E">
      <w:pPr>
        <w:pStyle w:val="a6"/>
        <w:numPr>
          <w:ilvl w:val="0"/>
          <w:numId w:val="1"/>
        </w:numPr>
        <w:shd w:val="clear" w:color="auto" w:fill="auto"/>
        <w:tabs>
          <w:tab w:val="left" w:pos="1095"/>
        </w:tabs>
        <w:spacing w:line="331" w:lineRule="exact"/>
        <w:ind w:left="1100" w:right="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ежегодные доклады о ходе реализации программных мероприятий и эффективности использования финансовых средств.</w:t>
      </w:r>
    </w:p>
    <w:p w:rsidR="005C516E" w:rsidRPr="00824E60" w:rsidRDefault="005C516E" w:rsidP="005C516E">
      <w:pPr>
        <w:pStyle w:val="a6"/>
        <w:shd w:val="clear" w:color="auto" w:fill="auto"/>
        <w:spacing w:line="331" w:lineRule="exact"/>
        <w:ind w:lef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Ежегодные доклады должны содержать:</w:t>
      </w:r>
    </w:p>
    <w:p w:rsidR="005C516E" w:rsidRPr="00824E60" w:rsidRDefault="005C516E" w:rsidP="005C516E">
      <w:pPr>
        <w:pStyle w:val="a6"/>
        <w:numPr>
          <w:ilvl w:val="0"/>
          <w:numId w:val="1"/>
        </w:numPr>
        <w:shd w:val="clear" w:color="auto" w:fill="auto"/>
        <w:tabs>
          <w:tab w:val="left" w:pos="1095"/>
        </w:tabs>
        <w:spacing w:line="331" w:lineRule="exact"/>
        <w:ind w:left="1100" w:right="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сведения о результатах реализации программных мероприятий в отрасли за отчетный год;</w:t>
      </w:r>
    </w:p>
    <w:p w:rsidR="005C516E" w:rsidRPr="00824E60" w:rsidRDefault="005C516E" w:rsidP="005C516E">
      <w:pPr>
        <w:pStyle w:val="a6"/>
        <w:numPr>
          <w:ilvl w:val="0"/>
          <w:numId w:val="1"/>
        </w:numPr>
        <w:shd w:val="clear" w:color="auto" w:fill="auto"/>
        <w:tabs>
          <w:tab w:val="left" w:pos="1090"/>
        </w:tabs>
        <w:spacing w:line="331" w:lineRule="exact"/>
        <w:ind w:left="1100" w:right="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данные о целевом использовании и объемах средств, привлеченных из бюджетов всех уровней и внебюджетных источников;</w:t>
      </w:r>
    </w:p>
    <w:p w:rsidR="005C516E" w:rsidRPr="00824E60" w:rsidRDefault="005C516E" w:rsidP="005C516E">
      <w:pPr>
        <w:pStyle w:val="a6"/>
        <w:numPr>
          <w:ilvl w:val="0"/>
          <w:numId w:val="1"/>
        </w:numPr>
        <w:shd w:val="clear" w:color="auto" w:fill="auto"/>
        <w:tabs>
          <w:tab w:val="left" w:pos="1095"/>
        </w:tabs>
        <w:spacing w:line="331" w:lineRule="exact"/>
        <w:ind w:left="1100" w:right="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сведения о соответствии фактических показателей реализации Программы (подпрограммы) утвержденным показателям;</w:t>
      </w:r>
    </w:p>
    <w:p w:rsidR="005C516E" w:rsidRPr="00824E60" w:rsidRDefault="005C516E" w:rsidP="005C516E">
      <w:pPr>
        <w:pStyle w:val="a6"/>
        <w:numPr>
          <w:ilvl w:val="0"/>
          <w:numId w:val="1"/>
        </w:numPr>
        <w:shd w:val="clear" w:color="auto" w:fill="auto"/>
        <w:tabs>
          <w:tab w:val="left" w:pos="1086"/>
        </w:tabs>
        <w:ind w:left="1100" w:right="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информацию о ходе и полноте выполнения программных мероприятий;</w:t>
      </w:r>
    </w:p>
    <w:p w:rsidR="005C516E" w:rsidRPr="00824E60" w:rsidRDefault="005C516E" w:rsidP="005C516E">
      <w:pPr>
        <w:pStyle w:val="a6"/>
        <w:numPr>
          <w:ilvl w:val="0"/>
          <w:numId w:val="1"/>
        </w:numPr>
        <w:shd w:val="clear" w:color="auto" w:fill="auto"/>
        <w:tabs>
          <w:tab w:val="left" w:pos="1095"/>
        </w:tabs>
        <w:ind w:left="1100" w:right="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сведения о наличии, объемах и состоянии незавершенных мероприятий;</w:t>
      </w:r>
    </w:p>
    <w:p w:rsidR="005C516E" w:rsidRPr="00824E60" w:rsidRDefault="005C516E" w:rsidP="005C516E">
      <w:pPr>
        <w:pStyle w:val="a6"/>
        <w:numPr>
          <w:ilvl w:val="0"/>
          <w:numId w:val="1"/>
        </w:numPr>
        <w:shd w:val="clear" w:color="auto" w:fill="auto"/>
        <w:tabs>
          <w:tab w:val="left" w:pos="1095"/>
        </w:tabs>
        <w:spacing w:line="270" w:lineRule="exact"/>
        <w:ind w:lef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оценку эффективности результатов реализации Программы;</w:t>
      </w:r>
    </w:p>
    <w:p w:rsidR="005C516E" w:rsidRPr="00824E60" w:rsidRDefault="005C516E" w:rsidP="005C516E">
      <w:pPr>
        <w:pStyle w:val="a6"/>
        <w:numPr>
          <w:ilvl w:val="0"/>
          <w:numId w:val="1"/>
        </w:numPr>
        <w:shd w:val="clear" w:color="auto" w:fill="auto"/>
        <w:tabs>
          <w:tab w:val="left" w:pos="1095"/>
        </w:tabs>
        <w:spacing w:line="322" w:lineRule="exact"/>
        <w:ind w:left="1100" w:right="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оценку влияния фактических результатов реализации программных мероприятий на социальную сферу и экономику муниципального образования.</w:t>
      </w:r>
    </w:p>
    <w:p w:rsidR="005C516E" w:rsidRPr="00824E60" w:rsidRDefault="005C516E" w:rsidP="005C516E">
      <w:pPr>
        <w:pStyle w:val="a6"/>
        <w:shd w:val="clear" w:color="auto" w:fill="auto"/>
        <w:spacing w:line="270" w:lineRule="exact"/>
        <w:ind w:lef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Основные положения докладов размещаются в сети Интернет.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left="20"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 xml:space="preserve">Администрация МО </w:t>
      </w:r>
      <w:r w:rsidR="00523DC5" w:rsidRPr="00824E60">
        <w:rPr>
          <w:rStyle w:val="a5"/>
          <w:b w:val="0"/>
          <w:bCs w:val="0"/>
          <w:color w:val="000000"/>
          <w:sz w:val="24"/>
          <w:szCs w:val="24"/>
        </w:rPr>
        <w:t>«</w:t>
      </w:r>
      <w:proofErr w:type="spellStart"/>
      <w:r w:rsidR="00994241">
        <w:rPr>
          <w:sz w:val="24"/>
          <w:szCs w:val="24"/>
        </w:rPr>
        <w:t>Чародинский</w:t>
      </w:r>
      <w:proofErr w:type="spellEnd"/>
      <w:r w:rsidR="00026001">
        <w:rPr>
          <w:color w:val="0D0D0D"/>
          <w:sz w:val="24"/>
          <w:szCs w:val="24"/>
        </w:rPr>
        <w:t xml:space="preserve"> </w:t>
      </w:r>
      <w:r w:rsidR="00026001">
        <w:rPr>
          <w:sz w:val="24"/>
          <w:szCs w:val="24"/>
        </w:rPr>
        <w:t xml:space="preserve"> район</w:t>
      </w:r>
      <w:r w:rsidR="00523DC5" w:rsidRPr="00824E60">
        <w:rPr>
          <w:rStyle w:val="a5"/>
          <w:b w:val="0"/>
          <w:bCs w:val="0"/>
          <w:color w:val="000000"/>
          <w:sz w:val="24"/>
          <w:szCs w:val="24"/>
        </w:rPr>
        <w:t xml:space="preserve">» </w:t>
      </w:r>
      <w:r w:rsidRPr="00824E60">
        <w:rPr>
          <w:rStyle w:val="a5"/>
          <w:b w:val="0"/>
          <w:bCs w:val="0"/>
          <w:color w:val="000000"/>
          <w:sz w:val="24"/>
          <w:szCs w:val="24"/>
        </w:rPr>
        <w:t>ежеквартально на своих заседаниях рассматривает вопрос о состоянии энергосбережения в муниципальном образовании.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left="20"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lastRenderedPageBreak/>
        <w:t xml:space="preserve">С учетом положений Программы Администрация МО </w:t>
      </w:r>
      <w:r w:rsidR="00523DC5" w:rsidRPr="00824E60">
        <w:rPr>
          <w:rStyle w:val="a5"/>
          <w:b w:val="0"/>
          <w:bCs w:val="0"/>
          <w:color w:val="000000"/>
          <w:sz w:val="24"/>
          <w:szCs w:val="24"/>
        </w:rPr>
        <w:t>«</w:t>
      </w:r>
      <w:proofErr w:type="spellStart"/>
      <w:r w:rsidR="00C05A27">
        <w:rPr>
          <w:sz w:val="24"/>
          <w:szCs w:val="24"/>
        </w:rPr>
        <w:t>Чародинский</w:t>
      </w:r>
      <w:proofErr w:type="spellEnd"/>
      <w:r w:rsidR="00026001">
        <w:rPr>
          <w:sz w:val="24"/>
          <w:szCs w:val="24"/>
        </w:rPr>
        <w:t xml:space="preserve"> район</w:t>
      </w:r>
      <w:r w:rsidR="00523DC5" w:rsidRPr="00824E60">
        <w:rPr>
          <w:rStyle w:val="a5"/>
          <w:b w:val="0"/>
          <w:bCs w:val="0"/>
          <w:color w:val="000000"/>
          <w:sz w:val="24"/>
          <w:szCs w:val="24"/>
        </w:rPr>
        <w:t>»</w:t>
      </w:r>
      <w:r w:rsidRPr="00824E60">
        <w:rPr>
          <w:rStyle w:val="a5"/>
          <w:b w:val="0"/>
          <w:bCs w:val="0"/>
          <w:color w:val="000000"/>
          <w:sz w:val="24"/>
          <w:szCs w:val="24"/>
        </w:rPr>
        <w:t>: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left="20"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обеспечивает реализацию программных мероприятий и координирует работы по Программе;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left="20"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 xml:space="preserve">производит в установленном порядке отбор исполнителей программных </w:t>
      </w:r>
      <w:bookmarkStart w:id="21" w:name="_GoBack"/>
      <w:bookmarkEnd w:id="21"/>
      <w:r w:rsidRPr="00824E60">
        <w:rPr>
          <w:rStyle w:val="a5"/>
          <w:b w:val="0"/>
          <w:bCs w:val="0"/>
          <w:color w:val="000000"/>
          <w:sz w:val="24"/>
          <w:szCs w:val="24"/>
        </w:rPr>
        <w:t>мероприятий и финансирует в установленном порядке их проведение;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left="20"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осуществляет мониторинг хода реализации Программы, в том числе сбор и анализ статистической и иной информации об эффективности использования энергетических ресурсов, организации независимой оценки показателей результативности и эффективности программных мероприятий, их соответствии целевым индикаторам и показателям;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составляет сводную заявку на финансирование программных мероприятий из местного бюджета;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контролирует выполнение в установленные сроки программных мероприятий, эффективность и целевое использование выделенных на реализацию Программы бюджетных средств;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готовит предложения по корректировке Программы и в установленном порядке представляет их на утверждение главе Администрации МО</w:t>
      </w:r>
      <w:proofErr w:type="gramStart"/>
      <w:r w:rsidRPr="00824E60"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r w:rsidR="00026001">
        <w:rPr>
          <w:rStyle w:val="a5"/>
          <w:b w:val="0"/>
          <w:bCs w:val="0"/>
          <w:color w:val="000000"/>
          <w:sz w:val="24"/>
          <w:szCs w:val="24"/>
        </w:rPr>
        <w:t>;</w:t>
      </w:r>
      <w:proofErr w:type="gramEnd"/>
    </w:p>
    <w:p w:rsidR="005C516E" w:rsidRPr="00824E60" w:rsidRDefault="005C516E" w:rsidP="005C516E">
      <w:pPr>
        <w:pStyle w:val="a6"/>
        <w:shd w:val="clear" w:color="auto" w:fill="auto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готовит и (или) согласовывает проекты нормативных правовых актов по вопросам энергосбережения;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публикует в средствах массовой информации не реже двух раз в год с одновременным размещением в сети Интернет основных сведений о результатах реализации Программы, состоянии целевых показателей и индикаторов, объеме финансовых ресурсов, затраченных на выполнение Программы, а также о результатах мониторинга реализации программных мероприятий;</w:t>
      </w:r>
    </w:p>
    <w:p w:rsidR="005C516E" w:rsidRPr="00824E60" w:rsidRDefault="005C516E" w:rsidP="005C516E">
      <w:pPr>
        <w:pStyle w:val="a6"/>
        <w:shd w:val="clear" w:color="auto" w:fill="auto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выполняет иные функции по управлению программными мероприятиями в соответствии с действующим законодательством и Программой.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 xml:space="preserve">Глава Администрации МО ежегодно, до 01 июня года, следующего </w:t>
      </w:r>
      <w:proofErr w:type="gramStart"/>
      <w:r w:rsidRPr="00824E60">
        <w:rPr>
          <w:rStyle w:val="a5"/>
          <w:b w:val="0"/>
          <w:bCs w:val="0"/>
          <w:color w:val="000000"/>
          <w:sz w:val="24"/>
          <w:szCs w:val="24"/>
        </w:rPr>
        <w:t>за</w:t>
      </w:r>
      <w:proofErr w:type="gramEnd"/>
      <w:r w:rsidRPr="00824E60"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proofErr w:type="gramStart"/>
      <w:r w:rsidRPr="00824E60">
        <w:rPr>
          <w:rStyle w:val="a5"/>
          <w:b w:val="0"/>
          <w:bCs w:val="0"/>
          <w:color w:val="000000"/>
          <w:sz w:val="24"/>
          <w:szCs w:val="24"/>
        </w:rPr>
        <w:t>отчетным</w:t>
      </w:r>
      <w:proofErr w:type="gramEnd"/>
      <w:r w:rsidRPr="00824E60">
        <w:rPr>
          <w:rStyle w:val="a5"/>
          <w:b w:val="0"/>
          <w:bCs w:val="0"/>
          <w:color w:val="000000"/>
          <w:sz w:val="24"/>
          <w:szCs w:val="24"/>
        </w:rPr>
        <w:t>, на основании представленного заместителем главы Администрации доклада рассматривает итоги выполнения Программы за прошедший год.</w:t>
      </w:r>
    </w:p>
    <w:p w:rsidR="005C516E" w:rsidRPr="00824E60" w:rsidRDefault="005C516E" w:rsidP="005C516E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В целях стимулирования выполнения программных мероприятий предусматривается осуществление комплекса мер, включающих систему ценообразования, льгот, дотаций, а также использования высвобождаемых энергетических ресурсов, проведение эффективной тарифной, налоговой, бюджетной и кредитной политики.</w:t>
      </w:r>
    </w:p>
    <w:p w:rsidR="005C516E" w:rsidRDefault="005C516E" w:rsidP="00523DC5">
      <w:pPr>
        <w:pStyle w:val="a6"/>
        <w:shd w:val="clear" w:color="auto" w:fill="auto"/>
        <w:tabs>
          <w:tab w:val="left" w:pos="2669"/>
          <w:tab w:val="left" w:pos="5136"/>
          <w:tab w:val="left" w:pos="7613"/>
        </w:tabs>
        <w:spacing w:line="322" w:lineRule="exact"/>
        <w:ind w:right="20" w:firstLine="720"/>
        <w:jc w:val="left"/>
        <w:rPr>
          <w:rStyle w:val="a5"/>
          <w:b w:val="0"/>
          <w:bCs w:val="0"/>
          <w:color w:val="000000"/>
          <w:sz w:val="24"/>
          <w:szCs w:val="24"/>
        </w:rPr>
      </w:pPr>
      <w:r w:rsidRPr="00824E60">
        <w:rPr>
          <w:rStyle w:val="a5"/>
          <w:b w:val="0"/>
          <w:bCs w:val="0"/>
          <w:color w:val="000000"/>
          <w:sz w:val="24"/>
          <w:szCs w:val="24"/>
        </w:rPr>
        <w:t>Предусмотренные Программой финансово-</w:t>
      </w:r>
      <w:proofErr w:type="gramStart"/>
      <w:r w:rsidRPr="00824E60">
        <w:rPr>
          <w:rStyle w:val="a5"/>
          <w:b w:val="0"/>
          <w:bCs w:val="0"/>
          <w:color w:val="000000"/>
          <w:sz w:val="24"/>
          <w:szCs w:val="24"/>
        </w:rPr>
        <w:t>экономические механизмы</w:t>
      </w:r>
      <w:proofErr w:type="gramEnd"/>
      <w:r w:rsidRPr="00824E60">
        <w:rPr>
          <w:rStyle w:val="a5"/>
          <w:b w:val="0"/>
          <w:bCs w:val="0"/>
          <w:color w:val="000000"/>
          <w:sz w:val="24"/>
          <w:szCs w:val="24"/>
        </w:rPr>
        <w:t xml:space="preserve"> и механизмы стимулирования распространяются н</w:t>
      </w:r>
      <w:r w:rsidR="00523DC5" w:rsidRPr="00824E60">
        <w:rPr>
          <w:rStyle w:val="a5"/>
          <w:b w:val="0"/>
          <w:bCs w:val="0"/>
          <w:color w:val="000000"/>
          <w:sz w:val="24"/>
          <w:szCs w:val="24"/>
        </w:rPr>
        <w:t xml:space="preserve">а лиц, являющихся исполнителями </w:t>
      </w:r>
      <w:r w:rsidRPr="00824E60">
        <w:rPr>
          <w:rStyle w:val="a5"/>
          <w:b w:val="0"/>
          <w:bCs w:val="0"/>
          <w:color w:val="000000"/>
          <w:sz w:val="24"/>
          <w:szCs w:val="24"/>
        </w:rPr>
        <w:t>программны</w:t>
      </w:r>
      <w:r w:rsidR="00523DC5" w:rsidRPr="00824E60">
        <w:rPr>
          <w:rStyle w:val="a5"/>
          <w:b w:val="0"/>
          <w:bCs w:val="0"/>
          <w:color w:val="000000"/>
          <w:sz w:val="24"/>
          <w:szCs w:val="24"/>
        </w:rPr>
        <w:t xml:space="preserve">х мероприятий. </w:t>
      </w:r>
      <w:r w:rsidRPr="00824E60">
        <w:rPr>
          <w:rStyle w:val="a5"/>
          <w:b w:val="0"/>
          <w:bCs w:val="0"/>
          <w:color w:val="000000"/>
          <w:sz w:val="24"/>
          <w:szCs w:val="24"/>
        </w:rPr>
        <w:t>Финансирование</w:t>
      </w:r>
      <w:r w:rsidR="00523DC5" w:rsidRPr="00824E60">
        <w:rPr>
          <w:sz w:val="24"/>
          <w:szCs w:val="24"/>
        </w:rPr>
        <w:t xml:space="preserve"> </w:t>
      </w:r>
      <w:r w:rsidRPr="00824E60">
        <w:rPr>
          <w:rStyle w:val="a5"/>
          <w:b w:val="0"/>
          <w:bCs w:val="0"/>
          <w:color w:val="000000"/>
          <w:sz w:val="24"/>
          <w:szCs w:val="24"/>
        </w:rPr>
        <w:t>энергосберегающих мероприятий за счет средств местного бюджета</w:t>
      </w:r>
      <w:r w:rsidR="00523DC5" w:rsidRPr="00824E60"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r w:rsidRPr="00824E60">
        <w:rPr>
          <w:rStyle w:val="a5"/>
          <w:b w:val="0"/>
          <w:bCs w:val="0"/>
          <w:color w:val="000000"/>
          <w:sz w:val="24"/>
          <w:szCs w:val="24"/>
        </w:rPr>
        <w:t>осуществляется в соответствии с решением Совета депутатов о бюджете на соответствующий финансовый год. Объем и структура бюджетного финансирования Программы подлежат ежегодному уточнению в соответствии с возможностями бюджета и с учетом фактического выполнения программных мероприятий.</w:t>
      </w:r>
    </w:p>
    <w:p w:rsidR="003915BB" w:rsidRDefault="003915BB" w:rsidP="00523DC5">
      <w:pPr>
        <w:pStyle w:val="a6"/>
        <w:shd w:val="clear" w:color="auto" w:fill="auto"/>
        <w:tabs>
          <w:tab w:val="left" w:pos="2669"/>
          <w:tab w:val="left" w:pos="5136"/>
          <w:tab w:val="left" w:pos="7613"/>
        </w:tabs>
        <w:spacing w:line="322" w:lineRule="exact"/>
        <w:ind w:right="20" w:firstLine="720"/>
        <w:jc w:val="left"/>
        <w:rPr>
          <w:rStyle w:val="a5"/>
          <w:b w:val="0"/>
          <w:bCs w:val="0"/>
          <w:color w:val="000000"/>
          <w:sz w:val="24"/>
          <w:szCs w:val="24"/>
        </w:rPr>
      </w:pPr>
    </w:p>
    <w:p w:rsidR="003915BB" w:rsidRDefault="003915BB" w:rsidP="00523DC5">
      <w:pPr>
        <w:pStyle w:val="a6"/>
        <w:shd w:val="clear" w:color="auto" w:fill="auto"/>
        <w:tabs>
          <w:tab w:val="left" w:pos="2669"/>
          <w:tab w:val="left" w:pos="5136"/>
          <w:tab w:val="left" w:pos="7613"/>
        </w:tabs>
        <w:spacing w:line="322" w:lineRule="exact"/>
        <w:ind w:right="20" w:firstLine="720"/>
        <w:jc w:val="left"/>
        <w:rPr>
          <w:rStyle w:val="a5"/>
          <w:b w:val="0"/>
          <w:bCs w:val="0"/>
          <w:color w:val="000000"/>
          <w:sz w:val="24"/>
          <w:szCs w:val="24"/>
        </w:rPr>
      </w:pPr>
    </w:p>
    <w:p w:rsidR="003915BB" w:rsidRPr="00824E60" w:rsidRDefault="003915BB" w:rsidP="00523DC5">
      <w:pPr>
        <w:pStyle w:val="a6"/>
        <w:shd w:val="clear" w:color="auto" w:fill="auto"/>
        <w:tabs>
          <w:tab w:val="left" w:pos="2669"/>
          <w:tab w:val="left" w:pos="5136"/>
          <w:tab w:val="left" w:pos="7613"/>
        </w:tabs>
        <w:spacing w:line="322" w:lineRule="exact"/>
        <w:ind w:right="20" w:firstLine="720"/>
        <w:jc w:val="left"/>
        <w:rPr>
          <w:sz w:val="24"/>
          <w:szCs w:val="24"/>
        </w:rPr>
      </w:pPr>
    </w:p>
    <w:p w:rsidR="005C516E" w:rsidRDefault="005C516E" w:rsidP="005C516E">
      <w:pPr>
        <w:pStyle w:val="a6"/>
        <w:shd w:val="clear" w:color="auto" w:fill="auto"/>
        <w:spacing w:line="322" w:lineRule="exact"/>
        <w:ind w:right="20" w:firstLine="720"/>
      </w:pPr>
    </w:p>
    <w:p w:rsidR="00523DC5" w:rsidRPr="00523DC5" w:rsidRDefault="00523DC5" w:rsidP="00FA68C9">
      <w:pPr>
        <w:pStyle w:val="22"/>
        <w:numPr>
          <w:ilvl w:val="0"/>
          <w:numId w:val="22"/>
        </w:numPr>
        <w:shd w:val="clear" w:color="auto" w:fill="auto"/>
        <w:tabs>
          <w:tab w:val="left" w:pos="283"/>
        </w:tabs>
        <w:spacing w:after="365" w:line="270" w:lineRule="exact"/>
        <w:jc w:val="center"/>
        <w:rPr>
          <w:sz w:val="24"/>
          <w:szCs w:val="24"/>
        </w:rPr>
      </w:pPr>
      <w:r w:rsidRPr="00523DC5">
        <w:rPr>
          <w:rStyle w:val="21"/>
          <w:b/>
          <w:bCs/>
          <w:color w:val="000000"/>
          <w:sz w:val="24"/>
          <w:szCs w:val="24"/>
        </w:rPr>
        <w:lastRenderedPageBreak/>
        <w:t>Оценка эффективности реализации Программы</w:t>
      </w:r>
    </w:p>
    <w:p w:rsidR="00523DC5" w:rsidRPr="00523DC5" w:rsidRDefault="00523DC5" w:rsidP="00523DC5">
      <w:pPr>
        <w:pStyle w:val="a6"/>
        <w:shd w:val="clear" w:color="auto" w:fill="auto"/>
        <w:spacing w:after="300" w:line="317" w:lineRule="exact"/>
        <w:ind w:left="20" w:right="40" w:firstLine="720"/>
        <w:jc w:val="left"/>
        <w:rPr>
          <w:sz w:val="24"/>
          <w:szCs w:val="24"/>
        </w:rPr>
      </w:pPr>
      <w:bookmarkStart w:id="22" w:name="bookmark35"/>
      <w:r w:rsidRPr="00523DC5">
        <w:rPr>
          <w:rStyle w:val="a5"/>
          <w:b w:val="0"/>
          <w:bCs w:val="0"/>
          <w:color w:val="000000"/>
          <w:sz w:val="24"/>
          <w:szCs w:val="24"/>
        </w:rPr>
        <w:t>Оценка эффективности реализации Программы производится ежегодно на основе использования целевого индикатора, который обеспечит мониторинг динамики результатов реализации Программы за оцениваемый период с целью уточнения степени решения задач и выполнения мероприятий Программы.</w:t>
      </w:r>
      <w:bookmarkEnd w:id="22"/>
    </w:p>
    <w:p w:rsidR="00523DC5" w:rsidRPr="00523DC5" w:rsidRDefault="00523DC5" w:rsidP="00523DC5">
      <w:pPr>
        <w:pStyle w:val="a6"/>
        <w:shd w:val="clear" w:color="auto" w:fill="auto"/>
        <w:spacing w:after="293" w:line="317" w:lineRule="exact"/>
        <w:ind w:left="20" w:right="40" w:firstLine="720"/>
        <w:jc w:val="left"/>
        <w:rPr>
          <w:sz w:val="24"/>
          <w:szCs w:val="24"/>
        </w:rPr>
      </w:pPr>
      <w:r w:rsidRPr="00523DC5">
        <w:rPr>
          <w:rStyle w:val="a5"/>
          <w:b w:val="0"/>
          <w:bCs w:val="0"/>
          <w:color w:val="000000"/>
          <w:sz w:val="24"/>
          <w:szCs w:val="24"/>
        </w:rPr>
        <w:t>Оценка эффективности реализации Программы производится путем сравнения фактически достигнутого показателя за соответствующий год с его прогнозным значением, утвержденным Программой.</w:t>
      </w:r>
    </w:p>
    <w:p w:rsidR="00523DC5" w:rsidRPr="00523DC5" w:rsidRDefault="00523DC5" w:rsidP="00523DC5">
      <w:pPr>
        <w:pStyle w:val="a6"/>
        <w:shd w:val="clear" w:color="auto" w:fill="auto"/>
        <w:spacing w:after="513"/>
        <w:ind w:left="20" w:right="40" w:firstLine="720"/>
        <w:jc w:val="left"/>
        <w:rPr>
          <w:sz w:val="24"/>
          <w:szCs w:val="24"/>
        </w:rPr>
      </w:pPr>
      <w:r w:rsidRPr="00523DC5">
        <w:rPr>
          <w:rStyle w:val="a5"/>
          <w:b w:val="0"/>
          <w:bCs w:val="0"/>
          <w:color w:val="000000"/>
          <w:sz w:val="24"/>
          <w:szCs w:val="24"/>
        </w:rPr>
        <w:t>Эффективность реализации Программы оценивается как степень фактического достижения целевого индикатора по формуле:</w:t>
      </w:r>
    </w:p>
    <w:p w:rsidR="00523DC5" w:rsidRPr="00523DC5" w:rsidRDefault="00523DC5" w:rsidP="00523DC5">
      <w:pPr>
        <w:pStyle w:val="92"/>
        <w:shd w:val="clear" w:color="auto" w:fill="auto"/>
        <w:spacing w:before="0" w:line="210" w:lineRule="exact"/>
        <w:ind w:left="3180"/>
        <w:rPr>
          <w:sz w:val="24"/>
          <w:szCs w:val="24"/>
          <w:lang w:val="ru-RU"/>
        </w:rPr>
      </w:pPr>
      <w:r w:rsidRPr="00523DC5">
        <w:rPr>
          <w:rStyle w:val="90"/>
          <w:color w:val="000000"/>
          <w:sz w:val="24"/>
          <w:szCs w:val="24"/>
        </w:rPr>
        <w:t>If</w:t>
      </w:r>
    </w:p>
    <w:p w:rsidR="00523DC5" w:rsidRPr="00523DC5" w:rsidRDefault="00523DC5" w:rsidP="00523DC5">
      <w:pPr>
        <w:pStyle w:val="a6"/>
        <w:shd w:val="clear" w:color="auto" w:fill="auto"/>
        <w:tabs>
          <w:tab w:val="left" w:leader="hyphen" w:pos="3384"/>
        </w:tabs>
        <w:spacing w:line="270" w:lineRule="exact"/>
        <w:ind w:left="1920" w:firstLine="0"/>
        <w:jc w:val="left"/>
        <w:rPr>
          <w:sz w:val="24"/>
          <w:szCs w:val="24"/>
        </w:rPr>
      </w:pPr>
      <w:r w:rsidRPr="00523DC5">
        <w:rPr>
          <w:rStyle w:val="a5"/>
          <w:b w:val="0"/>
          <w:bCs w:val="0"/>
          <w:color w:val="000000"/>
          <w:sz w:val="24"/>
          <w:szCs w:val="24"/>
          <w:lang w:val="en-US" w:eastAsia="en-US"/>
        </w:rPr>
        <w:t>E</w:t>
      </w:r>
      <w:r w:rsidRPr="00523DC5">
        <w:rPr>
          <w:rStyle w:val="a5"/>
          <w:b w:val="0"/>
          <w:bCs w:val="0"/>
          <w:color w:val="000000"/>
          <w:sz w:val="24"/>
          <w:szCs w:val="24"/>
          <w:lang w:eastAsia="en-US"/>
        </w:rPr>
        <w:t xml:space="preserve"> </w:t>
      </w:r>
      <w:r w:rsidR="00035303">
        <w:rPr>
          <w:rStyle w:val="a5"/>
          <w:b w:val="0"/>
          <w:bCs w:val="0"/>
          <w:color w:val="000000"/>
          <w:sz w:val="24"/>
          <w:szCs w:val="24"/>
        </w:rPr>
        <w:t xml:space="preserve">= </w:t>
      </w:r>
      <w:r w:rsidR="00035303">
        <w:rPr>
          <w:rStyle w:val="a5"/>
          <w:b w:val="0"/>
          <w:bCs w:val="0"/>
          <w:color w:val="000000"/>
          <w:sz w:val="24"/>
          <w:szCs w:val="24"/>
        </w:rPr>
        <w:tab/>
        <w:t xml:space="preserve"> х 100 </w:t>
      </w:r>
    </w:p>
    <w:p w:rsidR="00523DC5" w:rsidRPr="00523DC5" w:rsidRDefault="00523DC5" w:rsidP="00523DC5">
      <w:pPr>
        <w:pStyle w:val="a6"/>
        <w:shd w:val="clear" w:color="auto" w:fill="auto"/>
        <w:spacing w:line="312" w:lineRule="exact"/>
        <w:ind w:left="3180" w:firstLine="0"/>
        <w:jc w:val="left"/>
        <w:rPr>
          <w:sz w:val="24"/>
          <w:szCs w:val="24"/>
        </w:rPr>
      </w:pPr>
      <w:r w:rsidRPr="00523DC5">
        <w:rPr>
          <w:rStyle w:val="a5"/>
          <w:b w:val="0"/>
          <w:bCs w:val="0"/>
          <w:color w:val="000000"/>
          <w:sz w:val="24"/>
          <w:szCs w:val="24"/>
          <w:lang w:val="en-US" w:eastAsia="en-US"/>
        </w:rPr>
        <w:t>In</w:t>
      </w:r>
    </w:p>
    <w:p w:rsidR="00523DC5" w:rsidRPr="00523DC5" w:rsidRDefault="00523DC5" w:rsidP="00523DC5">
      <w:pPr>
        <w:pStyle w:val="a6"/>
        <w:shd w:val="clear" w:color="auto" w:fill="auto"/>
        <w:spacing w:line="322" w:lineRule="exact"/>
        <w:ind w:right="20" w:firstLine="720"/>
        <w:jc w:val="left"/>
        <w:rPr>
          <w:sz w:val="24"/>
          <w:szCs w:val="24"/>
        </w:rPr>
      </w:pPr>
    </w:p>
    <w:p w:rsidR="00523DC5" w:rsidRPr="00523DC5" w:rsidRDefault="00523DC5" w:rsidP="00523DC5">
      <w:pPr>
        <w:pStyle w:val="a6"/>
        <w:shd w:val="clear" w:color="auto" w:fill="auto"/>
        <w:spacing w:line="312" w:lineRule="exact"/>
        <w:ind w:left="20" w:firstLine="0"/>
        <w:jc w:val="left"/>
        <w:rPr>
          <w:sz w:val="24"/>
          <w:szCs w:val="24"/>
        </w:rPr>
      </w:pPr>
      <w:r w:rsidRPr="00523DC5">
        <w:rPr>
          <w:rStyle w:val="a5"/>
          <w:b w:val="0"/>
          <w:bCs w:val="0"/>
          <w:color w:val="000000"/>
          <w:sz w:val="24"/>
          <w:szCs w:val="24"/>
        </w:rPr>
        <w:t>где</w:t>
      </w:r>
      <w:proofErr w:type="gramStart"/>
      <w:r w:rsidRPr="00523DC5">
        <w:rPr>
          <w:rStyle w:val="a5"/>
          <w:b w:val="0"/>
          <w:bCs w:val="0"/>
          <w:color w:val="000000"/>
          <w:sz w:val="24"/>
          <w:szCs w:val="24"/>
        </w:rPr>
        <w:t xml:space="preserve"> </w:t>
      </w:r>
      <w:r w:rsidRPr="00523DC5">
        <w:rPr>
          <w:rStyle w:val="a5"/>
          <w:b w:val="0"/>
          <w:bCs w:val="0"/>
          <w:color w:val="000000"/>
          <w:sz w:val="24"/>
          <w:szCs w:val="24"/>
          <w:lang w:eastAsia="en-US"/>
        </w:rPr>
        <w:t>:</w:t>
      </w:r>
      <w:proofErr w:type="gramEnd"/>
    </w:p>
    <w:p w:rsidR="00523DC5" w:rsidRPr="00523DC5" w:rsidRDefault="00523DC5" w:rsidP="00523DC5">
      <w:pPr>
        <w:pStyle w:val="a6"/>
        <w:shd w:val="clear" w:color="auto" w:fill="auto"/>
        <w:spacing w:line="312" w:lineRule="exact"/>
        <w:ind w:left="20" w:firstLine="0"/>
        <w:jc w:val="left"/>
        <w:rPr>
          <w:sz w:val="24"/>
          <w:szCs w:val="24"/>
        </w:rPr>
      </w:pPr>
      <w:r w:rsidRPr="00523DC5">
        <w:rPr>
          <w:rStyle w:val="a5"/>
          <w:b w:val="0"/>
          <w:bCs w:val="0"/>
          <w:color w:val="000000"/>
          <w:sz w:val="24"/>
          <w:szCs w:val="24"/>
          <w:lang w:val="en-US" w:eastAsia="en-US"/>
        </w:rPr>
        <w:t>E</w:t>
      </w:r>
      <w:r w:rsidRPr="00523DC5">
        <w:rPr>
          <w:rStyle w:val="a5"/>
          <w:b w:val="0"/>
          <w:bCs w:val="0"/>
          <w:color w:val="000000"/>
          <w:sz w:val="24"/>
          <w:szCs w:val="24"/>
          <w:lang w:eastAsia="en-US"/>
        </w:rPr>
        <w:t xml:space="preserve"> </w:t>
      </w:r>
      <w:r w:rsidRPr="00523DC5">
        <w:rPr>
          <w:rStyle w:val="a5"/>
          <w:b w:val="0"/>
          <w:bCs w:val="0"/>
          <w:color w:val="000000"/>
          <w:sz w:val="24"/>
          <w:szCs w:val="24"/>
        </w:rPr>
        <w:t xml:space="preserve">- </w:t>
      </w:r>
      <w:proofErr w:type="gramStart"/>
      <w:r w:rsidRPr="00523DC5">
        <w:rPr>
          <w:rStyle w:val="a5"/>
          <w:b w:val="0"/>
          <w:bCs w:val="0"/>
          <w:color w:val="000000"/>
          <w:sz w:val="24"/>
          <w:szCs w:val="24"/>
        </w:rPr>
        <w:t>эффективность</w:t>
      </w:r>
      <w:proofErr w:type="gramEnd"/>
      <w:r w:rsidRPr="00523DC5">
        <w:rPr>
          <w:rStyle w:val="a5"/>
          <w:b w:val="0"/>
          <w:bCs w:val="0"/>
          <w:color w:val="000000"/>
          <w:sz w:val="24"/>
          <w:szCs w:val="24"/>
        </w:rPr>
        <w:t xml:space="preserve"> реализации Программы (в процентах);</w:t>
      </w:r>
    </w:p>
    <w:p w:rsidR="00523DC5" w:rsidRPr="00523DC5" w:rsidRDefault="00523DC5" w:rsidP="00523DC5">
      <w:pPr>
        <w:pStyle w:val="a6"/>
        <w:shd w:val="clear" w:color="auto" w:fill="auto"/>
        <w:spacing w:line="270" w:lineRule="exact"/>
        <w:ind w:left="20" w:firstLine="0"/>
        <w:jc w:val="left"/>
        <w:rPr>
          <w:sz w:val="24"/>
          <w:szCs w:val="24"/>
        </w:rPr>
      </w:pPr>
      <w:r w:rsidRPr="00523DC5">
        <w:rPr>
          <w:rStyle w:val="a5"/>
          <w:b w:val="0"/>
          <w:bCs w:val="0"/>
          <w:color w:val="000000"/>
          <w:sz w:val="24"/>
          <w:szCs w:val="24"/>
          <w:lang w:val="en-US" w:eastAsia="en-US"/>
        </w:rPr>
        <w:t>If</w:t>
      </w:r>
      <w:r w:rsidRPr="00523DC5">
        <w:rPr>
          <w:rStyle w:val="a5"/>
          <w:b w:val="0"/>
          <w:bCs w:val="0"/>
          <w:color w:val="000000"/>
          <w:sz w:val="24"/>
          <w:szCs w:val="24"/>
          <w:lang w:eastAsia="en-US"/>
        </w:rPr>
        <w:t xml:space="preserve"> </w:t>
      </w:r>
      <w:r w:rsidRPr="00523DC5">
        <w:rPr>
          <w:rStyle w:val="a5"/>
          <w:b w:val="0"/>
          <w:bCs w:val="0"/>
          <w:color w:val="000000"/>
          <w:sz w:val="24"/>
          <w:szCs w:val="24"/>
        </w:rPr>
        <w:t>- фактический индикатор, достигнутый в ходе реализации Программы;</w:t>
      </w:r>
    </w:p>
    <w:p w:rsidR="00523DC5" w:rsidRPr="00523DC5" w:rsidRDefault="00523DC5" w:rsidP="00523DC5">
      <w:pPr>
        <w:pStyle w:val="a6"/>
        <w:shd w:val="clear" w:color="auto" w:fill="auto"/>
        <w:spacing w:after="347" w:line="270" w:lineRule="exact"/>
        <w:ind w:left="20" w:firstLine="0"/>
        <w:jc w:val="left"/>
        <w:rPr>
          <w:sz w:val="24"/>
          <w:szCs w:val="24"/>
        </w:rPr>
      </w:pPr>
      <w:r w:rsidRPr="00523DC5">
        <w:rPr>
          <w:rStyle w:val="a5"/>
          <w:b w:val="0"/>
          <w:bCs w:val="0"/>
          <w:color w:val="000000"/>
          <w:sz w:val="24"/>
          <w:szCs w:val="24"/>
          <w:lang w:val="en-US" w:eastAsia="en-US"/>
        </w:rPr>
        <w:t>In</w:t>
      </w:r>
      <w:r w:rsidRPr="00523DC5">
        <w:rPr>
          <w:rStyle w:val="a5"/>
          <w:b w:val="0"/>
          <w:bCs w:val="0"/>
          <w:color w:val="000000"/>
          <w:sz w:val="24"/>
          <w:szCs w:val="24"/>
          <w:lang w:eastAsia="en-US"/>
        </w:rPr>
        <w:t xml:space="preserve"> </w:t>
      </w:r>
      <w:r w:rsidRPr="00523DC5">
        <w:rPr>
          <w:rStyle w:val="a5"/>
          <w:b w:val="0"/>
          <w:bCs w:val="0"/>
          <w:color w:val="000000"/>
          <w:sz w:val="24"/>
          <w:szCs w:val="24"/>
        </w:rPr>
        <w:t>- нормативный индикатор, утвержденный Программой.</w:t>
      </w:r>
    </w:p>
    <w:p w:rsidR="00523DC5" w:rsidRPr="00523DC5" w:rsidRDefault="00523DC5" w:rsidP="00523DC5">
      <w:pPr>
        <w:pStyle w:val="a6"/>
        <w:shd w:val="clear" w:color="auto" w:fill="auto"/>
        <w:spacing w:line="270" w:lineRule="exact"/>
        <w:ind w:left="20" w:firstLine="720"/>
        <w:jc w:val="left"/>
        <w:rPr>
          <w:sz w:val="24"/>
          <w:szCs w:val="24"/>
        </w:rPr>
      </w:pPr>
      <w:r w:rsidRPr="00523DC5">
        <w:rPr>
          <w:rStyle w:val="a5"/>
          <w:b w:val="0"/>
          <w:bCs w:val="0"/>
          <w:color w:val="000000"/>
          <w:sz w:val="24"/>
          <w:szCs w:val="24"/>
        </w:rPr>
        <w:t>Критерии оценки эффективности реализации Программы:</w:t>
      </w:r>
    </w:p>
    <w:p w:rsidR="00523DC5" w:rsidRPr="00523DC5" w:rsidRDefault="00523DC5" w:rsidP="00523DC5">
      <w:pPr>
        <w:pStyle w:val="a6"/>
        <w:numPr>
          <w:ilvl w:val="0"/>
          <w:numId w:val="1"/>
        </w:numPr>
        <w:shd w:val="clear" w:color="auto" w:fill="auto"/>
        <w:tabs>
          <w:tab w:val="left" w:pos="1066"/>
        </w:tabs>
        <w:ind w:left="1080" w:right="40"/>
        <w:jc w:val="left"/>
        <w:rPr>
          <w:sz w:val="24"/>
          <w:szCs w:val="24"/>
        </w:rPr>
      </w:pPr>
      <w:r w:rsidRPr="00523DC5">
        <w:rPr>
          <w:rStyle w:val="a5"/>
          <w:b w:val="0"/>
          <w:bCs w:val="0"/>
          <w:color w:val="000000"/>
          <w:sz w:val="24"/>
          <w:szCs w:val="24"/>
        </w:rPr>
        <w:t>Программа реализуется эффективно (за отчетный год, за весь период реализации), если ее эффективность составляет 80 процентов и более;</w:t>
      </w:r>
    </w:p>
    <w:p w:rsidR="00523DC5" w:rsidRPr="00523DC5" w:rsidRDefault="00523DC5" w:rsidP="00523DC5">
      <w:pPr>
        <w:pStyle w:val="a6"/>
        <w:numPr>
          <w:ilvl w:val="0"/>
          <w:numId w:val="1"/>
        </w:numPr>
        <w:shd w:val="clear" w:color="auto" w:fill="auto"/>
        <w:tabs>
          <w:tab w:val="left" w:pos="1066"/>
        </w:tabs>
        <w:ind w:left="1080" w:right="40"/>
        <w:jc w:val="left"/>
        <w:rPr>
          <w:sz w:val="24"/>
          <w:szCs w:val="24"/>
        </w:rPr>
      </w:pPr>
      <w:r w:rsidRPr="00523DC5">
        <w:rPr>
          <w:rStyle w:val="a5"/>
          <w:b w:val="0"/>
          <w:bCs w:val="0"/>
          <w:color w:val="000000"/>
          <w:sz w:val="24"/>
          <w:szCs w:val="24"/>
        </w:rPr>
        <w:t>Программа нуждается в корректировке и доработке, если эффективность реализации Программы составляет 60 - 80 процентов;</w:t>
      </w:r>
    </w:p>
    <w:p w:rsidR="00523DC5" w:rsidRPr="00523DC5" w:rsidRDefault="00523DC5" w:rsidP="00523DC5">
      <w:pPr>
        <w:pStyle w:val="a6"/>
        <w:numPr>
          <w:ilvl w:val="0"/>
          <w:numId w:val="1"/>
        </w:numPr>
        <w:shd w:val="clear" w:color="auto" w:fill="auto"/>
        <w:tabs>
          <w:tab w:val="left" w:pos="1066"/>
        </w:tabs>
        <w:ind w:left="1080" w:right="40"/>
        <w:jc w:val="left"/>
        <w:rPr>
          <w:sz w:val="24"/>
          <w:szCs w:val="24"/>
        </w:rPr>
      </w:pPr>
      <w:r w:rsidRPr="00523DC5">
        <w:rPr>
          <w:rStyle w:val="a5"/>
          <w:b w:val="0"/>
          <w:bCs w:val="0"/>
          <w:color w:val="000000"/>
          <w:sz w:val="24"/>
          <w:szCs w:val="24"/>
        </w:rPr>
        <w:t>Программа считается неэффективной, если мероприятия Программы выполнены с эффективностью менее 60 процентов.</w:t>
      </w:r>
    </w:p>
    <w:p w:rsidR="006A012D" w:rsidRPr="002264D0" w:rsidRDefault="006A012D" w:rsidP="00E9659A">
      <w:pPr>
        <w:pStyle w:val="a6"/>
        <w:shd w:val="clear" w:color="auto" w:fill="auto"/>
        <w:spacing w:line="322" w:lineRule="exact"/>
        <w:ind w:left="20" w:right="20" w:firstLine="700"/>
        <w:jc w:val="left"/>
        <w:rPr>
          <w:color w:val="000000"/>
          <w:sz w:val="24"/>
          <w:szCs w:val="24"/>
        </w:rPr>
      </w:pPr>
    </w:p>
    <w:sectPr w:rsidR="006A012D" w:rsidRPr="002264D0" w:rsidSect="00F86EDE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9" w:h="16838"/>
      <w:pgMar w:top="1281" w:right="851" w:bottom="1134" w:left="1559" w:header="0" w:footer="6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45BD" w:rsidRDefault="00DC45BD" w:rsidP="002049B9">
      <w:pPr>
        <w:spacing w:after="0" w:line="240" w:lineRule="auto"/>
      </w:pPr>
      <w:r>
        <w:separator/>
      </w:r>
    </w:p>
  </w:endnote>
  <w:endnote w:type="continuationSeparator" w:id="0">
    <w:p w:rsidR="00DC45BD" w:rsidRDefault="00DC45BD" w:rsidP="002049B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Medium">
    <w:panose1 w:val="020B0603020102020204"/>
    <w:charset w:val="CC"/>
    <w:family w:val="swiss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477001"/>
      <w:docPartObj>
        <w:docPartGallery w:val="Page Numbers (Bottom of Page)"/>
        <w:docPartUnique/>
      </w:docPartObj>
    </w:sdtPr>
    <w:sdtContent>
      <w:p w:rsidR="007B1DA7" w:rsidRDefault="007B1DA7">
        <w:pPr>
          <w:pStyle w:val="af3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F3F03">
          <w:rPr>
            <w:noProof/>
          </w:rPr>
          <w:t>48</w:t>
        </w:r>
        <w:r>
          <w:rPr>
            <w:noProof/>
          </w:rPr>
          <w:fldChar w:fldCharType="end"/>
        </w:r>
      </w:p>
    </w:sdtContent>
  </w:sdt>
  <w:p w:rsidR="007B1DA7" w:rsidRDefault="007B1DA7">
    <w:pPr>
      <w:pStyle w:val="af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1DA7" w:rsidRDefault="007B1DA7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52.55pt;margin-top:771.45pt;width:484.3pt;height:24.7pt;z-index:-251653120;mso-wrap-style:none;mso-wrap-distance-left:5pt;mso-wrap-distance-right:5pt;mso-position-horizontal-relative:page;mso-position-vertical-relative:page" filled="f" stroked="f">
          <v:textbox style="mso-fit-shape-to-text:t" inset="0,0,0,0">
            <w:txbxContent>
              <w:p w:rsidR="007B1DA7" w:rsidRDefault="007B1DA7">
                <w:pPr>
                  <w:pStyle w:val="12"/>
                  <w:shd w:val="clear" w:color="auto" w:fill="auto"/>
                  <w:spacing w:line="240" w:lineRule="auto"/>
                  <w:jc w:val="left"/>
                </w:pPr>
                <w:r>
                  <w:rPr>
                    <w:rStyle w:val="ad"/>
                    <w:color w:val="000000"/>
                  </w:rPr>
                  <w:t>Муниципальная программа «Энергосбережение и повышение энергетической эффективности</w:t>
                </w:r>
              </w:p>
              <w:p w:rsidR="007B1DA7" w:rsidRDefault="007B1DA7">
                <w:pPr>
                  <w:pStyle w:val="12"/>
                  <w:shd w:val="clear" w:color="auto" w:fill="auto"/>
                  <w:spacing w:line="240" w:lineRule="auto"/>
                  <w:jc w:val="left"/>
                </w:pPr>
                <w:r>
                  <w:rPr>
                    <w:rStyle w:val="ad"/>
                    <w:color w:val="000000"/>
                  </w:rPr>
                  <w:t>на территории МО «</w:t>
                </w:r>
                <w:proofErr w:type="spellStart"/>
                <w:r>
                  <w:rPr>
                    <w:rStyle w:val="ad"/>
                    <w:color w:val="000000"/>
                  </w:rPr>
                  <w:t>Пениковское</w:t>
                </w:r>
                <w:proofErr w:type="spellEnd"/>
                <w:r>
                  <w:rPr>
                    <w:rStyle w:val="ad"/>
                    <w:color w:val="000000"/>
                  </w:rPr>
                  <w:t xml:space="preserve"> сельское поселение» на 2011-2014 годы»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603142"/>
      <w:docPartObj>
        <w:docPartGallery w:val="Page Numbers (Bottom of Page)"/>
        <w:docPartUnique/>
      </w:docPartObj>
    </w:sdtPr>
    <w:sdtContent>
      <w:p w:rsidR="007B1DA7" w:rsidRDefault="007B1DA7">
        <w:pPr>
          <w:pStyle w:val="af3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F3F03">
          <w:rPr>
            <w:noProof/>
          </w:rPr>
          <w:t>54</w:t>
        </w:r>
        <w:r>
          <w:rPr>
            <w:noProof/>
          </w:rPr>
          <w:fldChar w:fldCharType="end"/>
        </w:r>
      </w:p>
    </w:sdtContent>
  </w:sdt>
  <w:p w:rsidR="007B1DA7" w:rsidRDefault="007B1DA7">
    <w:pPr>
      <w:rPr>
        <w:sz w:val="2"/>
        <w:szCs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1DA7" w:rsidRDefault="007B1DA7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52.55pt;margin-top:771.45pt;width:484.55pt;height:24.7pt;z-index:-251649024;mso-wrap-style:none;mso-wrap-distance-left:5pt;mso-wrap-distance-right:5pt;mso-position-horizontal-relative:page;mso-position-vertical-relative:page" filled="f" stroked="f">
          <v:textbox style="mso-fit-shape-to-text:t" inset="0,0,0,0">
            <w:txbxContent>
              <w:p w:rsidR="007B1DA7" w:rsidRDefault="007B1DA7">
                <w:pPr>
                  <w:pStyle w:val="12"/>
                  <w:shd w:val="clear" w:color="auto" w:fill="auto"/>
                  <w:spacing w:line="240" w:lineRule="auto"/>
                  <w:jc w:val="left"/>
                </w:pPr>
                <w:r>
                  <w:rPr>
                    <w:rStyle w:val="ad"/>
                    <w:color w:val="000000"/>
                  </w:rPr>
                  <w:t>Муниципальная программа «Энергосбережение и повышение энергетической эффективности</w:t>
                </w:r>
              </w:p>
              <w:p w:rsidR="007B1DA7" w:rsidRDefault="007B1DA7">
                <w:pPr>
                  <w:pStyle w:val="12"/>
                  <w:shd w:val="clear" w:color="auto" w:fill="auto"/>
                  <w:spacing w:line="240" w:lineRule="auto"/>
                  <w:jc w:val="left"/>
                </w:pPr>
                <w:r>
                  <w:rPr>
                    <w:rStyle w:val="ad"/>
                    <w:color w:val="000000"/>
                  </w:rPr>
                  <w:t>на территории МО «</w:t>
                </w:r>
                <w:proofErr w:type="spellStart"/>
                <w:r>
                  <w:rPr>
                    <w:rStyle w:val="ad"/>
                    <w:color w:val="000000"/>
                  </w:rPr>
                  <w:t>Пениковское</w:t>
                </w:r>
                <w:proofErr w:type="spellEnd"/>
                <w:r>
                  <w:rPr>
                    <w:rStyle w:val="ad"/>
                    <w:color w:val="000000"/>
                  </w:rPr>
                  <w:t xml:space="preserve"> сельское поселение» на 2011-2014 годы»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45BD" w:rsidRDefault="00DC45BD" w:rsidP="002049B9">
      <w:pPr>
        <w:spacing w:after="0" w:line="240" w:lineRule="auto"/>
      </w:pPr>
      <w:r>
        <w:separator/>
      </w:r>
    </w:p>
  </w:footnote>
  <w:footnote w:type="continuationSeparator" w:id="0">
    <w:p w:rsidR="00DC45BD" w:rsidRDefault="00DC45BD" w:rsidP="002049B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1DA7" w:rsidRDefault="007B1DA7">
    <w:pPr>
      <w:pStyle w:val="af1"/>
    </w:pPr>
  </w:p>
  <w:p w:rsidR="007B1DA7" w:rsidRDefault="007B1DA7">
    <w:pPr>
      <w:pStyle w:val="af1"/>
    </w:pPr>
  </w:p>
  <w:p w:rsidR="007B1DA7" w:rsidRDefault="007B1DA7">
    <w:pPr>
      <w:pStyle w:val="af1"/>
    </w:pPr>
  </w:p>
  <w:p w:rsidR="007B1DA7" w:rsidRPr="002F5733" w:rsidRDefault="007B1DA7">
    <w:pPr>
      <w:pStyle w:val="af1"/>
      <w:rPr>
        <w:rFonts w:ascii="Times New Roman" w:hAnsi="Times New Roman"/>
      </w:rPr>
    </w:pPr>
    <w:r w:rsidRPr="002F5733">
      <w:rPr>
        <w:rFonts w:ascii="Times New Roman" w:hAnsi="Times New Roman"/>
      </w:rPr>
      <w:t xml:space="preserve">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1DA7" w:rsidRDefault="007B1DA7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58.05pt;margin-top:66.1pt;width:482.65pt;height:30pt;z-index:-251656192;mso-wrap-style:none;mso-wrap-distance-left:5pt;mso-wrap-distance-right:5pt;mso-position-horizontal-relative:page;mso-position-vertical-relative:page" filled="f" stroked="f">
          <v:textbox style="mso-fit-shape-to-text:t" inset="0,0,0,0">
            <w:txbxContent>
              <w:p w:rsidR="007B1DA7" w:rsidRDefault="007B1DA7">
                <w:pPr>
                  <w:pStyle w:val="12"/>
                  <w:shd w:val="clear" w:color="auto" w:fill="auto"/>
                  <w:spacing w:line="240" w:lineRule="auto"/>
                  <w:jc w:val="left"/>
                </w:pPr>
                <w:r>
                  <w:rPr>
                    <w:rStyle w:val="13"/>
                    <w:color w:val="000000"/>
                  </w:rPr>
                  <w:t>Таблица 23. Целевые показатели подпрограммы «Энергосбережение и</w:t>
                </w:r>
              </w:p>
              <w:p w:rsidR="007B1DA7" w:rsidRDefault="007B1DA7">
                <w:pPr>
                  <w:pStyle w:val="12"/>
                  <w:shd w:val="clear" w:color="auto" w:fill="auto"/>
                  <w:tabs>
                    <w:tab w:val="left" w:pos="9653"/>
                  </w:tabs>
                  <w:spacing w:line="240" w:lineRule="auto"/>
                  <w:jc w:val="left"/>
                </w:pPr>
                <w:r>
                  <w:rPr>
                    <w:rStyle w:val="131"/>
                    <w:color w:val="000000"/>
                  </w:rPr>
                  <w:t>повышение энергетической эффективности в бюджетной сфере»</w:t>
                </w:r>
                <w:r>
                  <w:rPr>
                    <w:rStyle w:val="13"/>
                    <w:color w:val="000000"/>
                  </w:rPr>
                  <w:tab/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_x0000_s2050" type="#_x0000_t202" style="position:absolute;margin-left:292.3pt;margin-top:45.7pt;width:12.95pt;height:9.6pt;z-index:-251655168;mso-wrap-style:none;mso-wrap-distance-left:5pt;mso-wrap-distance-right:5pt;mso-position-horizontal-relative:page;mso-position-vertical-relative:page" filled="f" stroked="f">
          <v:textbox style="mso-fit-shape-to-text:t" inset="0,0,0,0">
            <w:txbxContent>
              <w:p w:rsidR="007B1DA7" w:rsidRDefault="007B1DA7">
                <w:pPr>
                  <w:pStyle w:val="12"/>
                  <w:shd w:val="clear" w:color="auto" w:fill="auto"/>
                  <w:spacing w:line="240" w:lineRule="auto"/>
                  <w:jc w:val="left"/>
                </w:pP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275895">
                  <w:rPr>
                    <w:rStyle w:val="13"/>
                    <w:noProof/>
                    <w:color w:val="000000"/>
                  </w:rPr>
                  <w:t>60</w:t>
                </w:r>
                <w:r>
                  <w:rPr>
                    <w:rStyle w:val="13"/>
                    <w:noProof/>
                    <w:color w:val="00000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1DA7" w:rsidRDefault="007B1DA7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327.7pt;margin-top:39pt;width:11.75pt;height:9.6pt;z-index:-251654144;mso-wrap-style:none;mso-wrap-distance-left:5pt;mso-wrap-distance-right:5pt;mso-position-horizontal-relative:page;mso-position-vertical-relative:page" filled="f" stroked="f">
          <v:textbox style="mso-fit-shape-to-text:t" inset="0,0,0,0">
            <w:txbxContent>
              <w:p w:rsidR="007B1DA7" w:rsidRDefault="007B1DA7">
                <w:pPr>
                  <w:pStyle w:val="12"/>
                  <w:shd w:val="clear" w:color="auto" w:fill="auto"/>
                  <w:spacing w:line="240" w:lineRule="auto"/>
                  <w:jc w:val="left"/>
                </w:pP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="006F3F03" w:rsidRPr="006F3F03">
                  <w:rPr>
                    <w:rStyle w:val="13"/>
                    <w:noProof/>
                    <w:color w:val="000000"/>
                  </w:rPr>
                  <w:t>53</w:t>
                </w:r>
                <w:r>
                  <w:rPr>
                    <w:rStyle w:val="13"/>
                    <w:noProof/>
                    <w:color w:val="00000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B1DA7" w:rsidRDefault="007B1DA7">
    <w:pPr>
      <w:rPr>
        <w:sz w:val="2"/>
        <w:szCs w:val="2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59pt;margin-top:72.1pt;width:479.3pt;height:28.8pt;z-index:-251651072;mso-wrap-style:none;mso-wrap-distance-left:5pt;mso-wrap-distance-right:5pt;mso-position-horizontal-relative:page;mso-position-vertical-relative:page" filled="f" stroked="f">
          <v:textbox style="mso-fit-shape-to-text:t" inset="0,0,0,0">
            <w:txbxContent>
              <w:p w:rsidR="007B1DA7" w:rsidRDefault="007B1DA7">
                <w:pPr>
                  <w:pStyle w:val="12"/>
                  <w:shd w:val="clear" w:color="auto" w:fill="auto"/>
                  <w:spacing w:line="240" w:lineRule="auto"/>
                  <w:jc w:val="left"/>
                </w:pPr>
                <w:r>
                  <w:rPr>
                    <w:rStyle w:val="132"/>
                    <w:color w:val="000000"/>
                  </w:rPr>
                  <w:t>7. Система целевых показателей в области энергосбережения и повышения</w:t>
                </w:r>
              </w:p>
              <w:p w:rsidR="007B1DA7" w:rsidRDefault="007B1DA7">
                <w:pPr>
                  <w:pStyle w:val="12"/>
                  <w:shd w:val="clear" w:color="auto" w:fill="auto"/>
                  <w:spacing w:line="240" w:lineRule="auto"/>
                  <w:jc w:val="left"/>
                </w:pPr>
                <w:r>
                  <w:rPr>
                    <w:rStyle w:val="132"/>
                    <w:color w:val="000000"/>
                  </w:rPr>
                  <w:t>энергетической эффективности</w:t>
                </w:r>
              </w:p>
            </w:txbxContent>
          </v:textbox>
          <w10:wrap anchorx="page" anchory="page"/>
        </v:shape>
      </w:pict>
    </w:r>
    <w:r>
      <w:rPr>
        <w:noProof/>
      </w:rPr>
      <w:pict>
        <v:shape id="_x0000_s2055" type="#_x0000_t202" style="position:absolute;margin-left:292.3pt;margin-top:45.7pt;width:12.5pt;height:9.6pt;z-index:-251650048;mso-wrap-style:none;mso-wrap-distance-left:5pt;mso-wrap-distance-right:5pt;mso-position-horizontal-relative:page;mso-position-vertical-relative:page" filled="f" stroked="f">
          <v:textbox style="mso-fit-shape-to-text:t" inset="0,0,0,0">
            <w:txbxContent>
              <w:p w:rsidR="007B1DA7" w:rsidRDefault="007B1DA7">
                <w:pPr>
                  <w:pStyle w:val="12"/>
                  <w:shd w:val="clear" w:color="auto" w:fill="auto"/>
                  <w:spacing w:line="240" w:lineRule="auto"/>
                  <w:jc w:val="left"/>
                </w:pPr>
                <w:r>
                  <w:fldChar w:fldCharType="begin"/>
                </w:r>
                <w:r>
                  <w:instrText xml:space="preserve"> PAGE \* MERGEFORMAT </w:instrText>
                </w:r>
                <w:r>
                  <w:fldChar w:fldCharType="separate"/>
                </w:r>
                <w:r w:rsidRPr="003C3C05">
                  <w:rPr>
                    <w:rStyle w:val="13"/>
                    <w:noProof/>
                    <w:color w:val="000000"/>
                  </w:rPr>
                  <w:t>59</w:t>
                </w:r>
                <w:r>
                  <w:rPr>
                    <w:rStyle w:val="13"/>
                    <w:noProof/>
                    <w:color w:val="00000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32A66106"/>
    <w:lvl w:ilvl="0">
      <w:numFmt w:val="bullet"/>
      <w:lvlText w:val="*"/>
      <w:lvlJc w:val="left"/>
    </w:lvl>
  </w:abstractNum>
  <w:abstractNum w:abstractNumId="1">
    <w:nsid w:val="00000013"/>
    <w:multiLevelType w:val="multilevel"/>
    <w:tmpl w:val="00000012"/>
    <w:lvl w:ilvl="0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2">
    <w:nsid w:val="00000017"/>
    <w:multiLevelType w:val="multilevel"/>
    <w:tmpl w:val="00000016"/>
    <w:lvl w:ilvl="0">
      <w:start w:val="1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%1.%2.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1.%2.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1.%2.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1.%2.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%1.%2.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%1.%2.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1.%2.%3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3">
    <w:nsid w:val="00000019"/>
    <w:multiLevelType w:val="multilevel"/>
    <w:tmpl w:val="00000018"/>
    <w:lvl w:ilvl="0">
      <w:start w:val="2013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2013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2013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2013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2013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2013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2013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2013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2013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4">
    <w:nsid w:val="0000001B"/>
    <w:multiLevelType w:val="multilevel"/>
    <w:tmpl w:val="DA20AA8E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5">
    <w:nsid w:val="0000001D"/>
    <w:multiLevelType w:val="multilevel"/>
    <w:tmpl w:val="0000001C"/>
    <w:lvl w:ilvl="0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6">
    <w:nsid w:val="0000001F"/>
    <w:multiLevelType w:val="multilevel"/>
    <w:tmpl w:val="0000001E"/>
    <w:lvl w:ilvl="0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7"/>
        <w:u w:val="none"/>
      </w:rPr>
    </w:lvl>
  </w:abstractNum>
  <w:abstractNum w:abstractNumId="7">
    <w:nsid w:val="00000021"/>
    <w:multiLevelType w:val="multilevel"/>
    <w:tmpl w:val="00000020"/>
    <w:lvl w:ilvl="0">
      <w:start w:val="2010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2010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2010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2010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2010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2010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2010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2010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2010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8">
    <w:nsid w:val="00000023"/>
    <w:multiLevelType w:val="multilevel"/>
    <w:tmpl w:val="00000022"/>
    <w:lvl w:ilvl="0">
      <w:start w:val="8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8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8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8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8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8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8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8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8"/>
      <w:numFmt w:val="decimal"/>
      <w:lvlText w:val="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9">
    <w:nsid w:val="0B2F30F2"/>
    <w:multiLevelType w:val="multilevel"/>
    <w:tmpl w:val="F3D61A58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18C330B5"/>
    <w:multiLevelType w:val="multilevel"/>
    <w:tmpl w:val="0000001C"/>
    <w:lvl w:ilvl="0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3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4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5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6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7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8">
      <w:start w:val="1"/>
      <w:numFmt w:val="decimal"/>
      <w:lvlText w:val="4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</w:abstractNum>
  <w:abstractNum w:abstractNumId="11">
    <w:nsid w:val="236F162C"/>
    <w:multiLevelType w:val="multilevel"/>
    <w:tmpl w:val="8A1CFF4E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  <w:b w:val="0"/>
        <w:color w:val="00000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color w:val="00000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  <w:color w:val="00000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 w:val="0"/>
        <w:color w:val="00000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  <w:color w:val="000000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 w:val="0"/>
        <w:color w:val="00000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  <w:color w:val="000000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 w:val="0"/>
        <w:color w:val="00000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  <w:color w:val="000000"/>
      </w:rPr>
    </w:lvl>
  </w:abstractNum>
  <w:abstractNum w:abstractNumId="12">
    <w:nsid w:val="245D2E7B"/>
    <w:multiLevelType w:val="multilevel"/>
    <w:tmpl w:val="E6A2658A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  <w:color w:val="000000"/>
      </w:rPr>
    </w:lvl>
    <w:lvl w:ilvl="1">
      <w:start w:val="2"/>
      <w:numFmt w:val="decimal"/>
      <w:lvlText w:val="%1.%2"/>
      <w:lvlJc w:val="left"/>
      <w:pPr>
        <w:ind w:left="1920" w:hanging="480"/>
      </w:pPr>
      <w:rPr>
        <w:rFonts w:hint="default"/>
        <w:color w:val="000000"/>
      </w:rPr>
    </w:lvl>
    <w:lvl w:ilvl="2">
      <w:start w:val="3"/>
      <w:numFmt w:val="decimal"/>
      <w:lvlText w:val="%1.%2.%3"/>
      <w:lvlJc w:val="left"/>
      <w:pPr>
        <w:ind w:left="3600" w:hanging="720"/>
      </w:pPr>
      <w:rPr>
        <w:rFonts w:hint="default"/>
        <w:color w:val="000000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  <w:color w:val="000000"/>
      </w:rPr>
    </w:lvl>
  </w:abstractNum>
  <w:abstractNum w:abstractNumId="13">
    <w:nsid w:val="2F7B3D26"/>
    <w:multiLevelType w:val="multilevel"/>
    <w:tmpl w:val="1638B318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  <w:color w:val="000000"/>
      </w:rPr>
    </w:lvl>
    <w:lvl w:ilvl="1">
      <w:start w:val="2"/>
      <w:numFmt w:val="decimal"/>
      <w:lvlText w:val="%1.%2"/>
      <w:lvlJc w:val="left"/>
      <w:pPr>
        <w:ind w:left="1560" w:hanging="480"/>
      </w:pPr>
      <w:rPr>
        <w:rFonts w:hint="default"/>
        <w:color w:val="000000"/>
      </w:rPr>
    </w:lvl>
    <w:lvl w:ilvl="2">
      <w:start w:val="4"/>
      <w:numFmt w:val="decimal"/>
      <w:lvlText w:val="%1.%2.%3"/>
      <w:lvlJc w:val="left"/>
      <w:pPr>
        <w:ind w:left="2880" w:hanging="720"/>
      </w:pPr>
      <w:rPr>
        <w:rFonts w:hint="default"/>
        <w:color w:val="000000"/>
      </w:rPr>
    </w:lvl>
    <w:lvl w:ilvl="3">
      <w:start w:val="1"/>
      <w:numFmt w:val="decimal"/>
      <w:lvlText w:val="%1.%2.%3.%4"/>
      <w:lvlJc w:val="left"/>
      <w:pPr>
        <w:ind w:left="3960" w:hanging="72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ind w:left="6480" w:hanging="108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9000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  <w:color w:val="000000"/>
      </w:rPr>
    </w:lvl>
  </w:abstractNum>
  <w:abstractNum w:abstractNumId="14">
    <w:nsid w:val="31D621AF"/>
    <w:multiLevelType w:val="multilevel"/>
    <w:tmpl w:val="D6BA19C2"/>
    <w:lvl w:ilvl="0">
      <w:start w:val="1"/>
      <w:numFmt w:val="decimal"/>
      <w:pStyle w:val="1"/>
      <w:lvlText w:val="%1."/>
      <w:lvlJc w:val="left"/>
      <w:pPr>
        <w:ind w:left="360" w:hanging="360"/>
      </w:pPr>
    </w:lvl>
    <w:lvl w:ilvl="1">
      <w:start w:val="1"/>
      <w:numFmt w:val="decimal"/>
      <w:pStyle w:val="2"/>
      <w:lvlText w:val="%1.%2."/>
      <w:lvlJc w:val="left"/>
      <w:pPr>
        <w:ind w:left="1283" w:hanging="432"/>
      </w:pPr>
      <w:rPr>
        <w:b/>
      </w:rPr>
    </w:lvl>
    <w:lvl w:ilvl="2">
      <w:start w:val="1"/>
      <w:numFmt w:val="decimal"/>
      <w:lvlText w:val="%1.%2.%3."/>
      <w:lvlJc w:val="left"/>
      <w:pPr>
        <w:ind w:left="1497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5">
    <w:nsid w:val="36DD078B"/>
    <w:multiLevelType w:val="hybridMultilevel"/>
    <w:tmpl w:val="37B45BE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7591538"/>
    <w:multiLevelType w:val="multilevel"/>
    <w:tmpl w:val="5D74941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3BC23D2A"/>
    <w:multiLevelType w:val="multilevel"/>
    <w:tmpl w:val="4BCAF660"/>
    <w:lvl w:ilvl="0">
      <w:start w:val="1"/>
      <w:numFmt w:val="decimal"/>
      <w:lvlText w:val="4.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  <w:lang w:val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>
    <w:nsid w:val="3BF6092A"/>
    <w:multiLevelType w:val="hybridMultilevel"/>
    <w:tmpl w:val="37B45BE8"/>
    <w:lvl w:ilvl="0" w:tplc="0419000F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4BE01E9E"/>
    <w:multiLevelType w:val="hybridMultilevel"/>
    <w:tmpl w:val="CFE2B276"/>
    <w:lvl w:ilvl="0" w:tplc="0A385A90">
      <w:start w:val="2011"/>
      <w:numFmt w:val="decimal"/>
      <w:lvlText w:val="%1"/>
      <w:lvlJc w:val="left"/>
      <w:pPr>
        <w:ind w:left="1380" w:hanging="54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920" w:hanging="360"/>
      </w:pPr>
    </w:lvl>
    <w:lvl w:ilvl="2" w:tplc="0419001B" w:tentative="1">
      <w:start w:val="1"/>
      <w:numFmt w:val="lowerRoman"/>
      <w:lvlText w:val="%3."/>
      <w:lvlJc w:val="right"/>
      <w:pPr>
        <w:ind w:left="2640" w:hanging="180"/>
      </w:pPr>
    </w:lvl>
    <w:lvl w:ilvl="3" w:tplc="0419000F" w:tentative="1">
      <w:start w:val="1"/>
      <w:numFmt w:val="decimal"/>
      <w:lvlText w:val="%4."/>
      <w:lvlJc w:val="left"/>
      <w:pPr>
        <w:ind w:left="3360" w:hanging="360"/>
      </w:pPr>
    </w:lvl>
    <w:lvl w:ilvl="4" w:tplc="04190019" w:tentative="1">
      <w:start w:val="1"/>
      <w:numFmt w:val="lowerLetter"/>
      <w:lvlText w:val="%5."/>
      <w:lvlJc w:val="left"/>
      <w:pPr>
        <w:ind w:left="4080" w:hanging="360"/>
      </w:pPr>
    </w:lvl>
    <w:lvl w:ilvl="5" w:tplc="0419001B" w:tentative="1">
      <w:start w:val="1"/>
      <w:numFmt w:val="lowerRoman"/>
      <w:lvlText w:val="%6."/>
      <w:lvlJc w:val="right"/>
      <w:pPr>
        <w:ind w:left="4800" w:hanging="180"/>
      </w:pPr>
    </w:lvl>
    <w:lvl w:ilvl="6" w:tplc="0419000F" w:tentative="1">
      <w:start w:val="1"/>
      <w:numFmt w:val="decimal"/>
      <w:lvlText w:val="%7."/>
      <w:lvlJc w:val="left"/>
      <w:pPr>
        <w:ind w:left="5520" w:hanging="360"/>
      </w:pPr>
    </w:lvl>
    <w:lvl w:ilvl="7" w:tplc="04190019" w:tentative="1">
      <w:start w:val="1"/>
      <w:numFmt w:val="lowerLetter"/>
      <w:lvlText w:val="%8."/>
      <w:lvlJc w:val="left"/>
      <w:pPr>
        <w:ind w:left="6240" w:hanging="360"/>
      </w:pPr>
    </w:lvl>
    <w:lvl w:ilvl="8" w:tplc="041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20">
    <w:nsid w:val="6D3315F5"/>
    <w:multiLevelType w:val="multilevel"/>
    <w:tmpl w:val="2B8848B0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  <w:color w:val="000000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  <w:color w:val="00000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00000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color w:val="00000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000000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color w:val="00000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000000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color w:val="00000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color w:val="000000"/>
      </w:rPr>
    </w:lvl>
  </w:abstractNum>
  <w:abstractNum w:abstractNumId="21">
    <w:nsid w:val="6E212E03"/>
    <w:multiLevelType w:val="hybridMultilevel"/>
    <w:tmpl w:val="464077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7D601313"/>
    <w:multiLevelType w:val="hybridMultilevel"/>
    <w:tmpl w:val="464077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DC840A8"/>
    <w:multiLevelType w:val="hybridMultilevel"/>
    <w:tmpl w:val="DCB81BB2"/>
    <w:lvl w:ilvl="0" w:tplc="C0AAD85C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E3C11C5"/>
    <w:multiLevelType w:val="multilevel"/>
    <w:tmpl w:val="D310B876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5">
    <w:nsid w:val="7F8A2AB6"/>
    <w:multiLevelType w:val="hybridMultilevel"/>
    <w:tmpl w:val="464077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10"/>
  </w:num>
  <w:num w:numId="8">
    <w:abstractNumId w:val="9"/>
  </w:num>
  <w:num w:numId="9">
    <w:abstractNumId w:val="17"/>
  </w:num>
  <w:num w:numId="10">
    <w:abstractNumId w:val="24"/>
  </w:num>
  <w:num w:numId="11">
    <w:abstractNumId w:val="16"/>
  </w:num>
  <w:num w:numId="12">
    <w:abstractNumId w:val="22"/>
  </w:num>
  <w:num w:numId="13">
    <w:abstractNumId w:val="21"/>
  </w:num>
  <w:num w:numId="14">
    <w:abstractNumId w:val="25"/>
  </w:num>
  <w:num w:numId="15">
    <w:abstractNumId w:val="18"/>
  </w:num>
  <w:num w:numId="16">
    <w:abstractNumId w:val="15"/>
  </w:num>
  <w:num w:numId="17">
    <w:abstractNumId w:val="0"/>
    <w:lvlOverride w:ilvl="0">
      <w:lvl w:ilvl="0">
        <w:start w:val="65535"/>
        <w:numFmt w:val="bullet"/>
        <w:lvlText w:val="-"/>
        <w:legacy w:legacy="1" w:legacySpace="0" w:legacyIndent="194"/>
        <w:lvlJc w:val="left"/>
        <w:rPr>
          <w:rFonts w:ascii="Times New Roman" w:hAnsi="Times New Roman" w:cs="Times New Roman" w:hint="default"/>
        </w:rPr>
      </w:lvl>
    </w:lvlOverride>
  </w:num>
  <w:num w:numId="18">
    <w:abstractNumId w:val="0"/>
    <w:lvlOverride w:ilvl="0">
      <w:lvl w:ilvl="0">
        <w:start w:val="65535"/>
        <w:numFmt w:val="bullet"/>
        <w:lvlText w:val="-"/>
        <w:legacy w:legacy="1" w:legacySpace="0" w:legacyIndent="245"/>
        <w:lvlJc w:val="left"/>
        <w:rPr>
          <w:rFonts w:ascii="Times New Roman" w:hAnsi="Times New Roman" w:cs="Times New Roman" w:hint="default"/>
        </w:rPr>
      </w:lvl>
    </w:lvlOverride>
  </w:num>
  <w:num w:numId="19">
    <w:abstractNumId w:val="0"/>
    <w:lvlOverride w:ilvl="0">
      <w:lvl w:ilvl="0">
        <w:start w:val="65535"/>
        <w:numFmt w:val="bullet"/>
        <w:lvlText w:val="-"/>
        <w:legacy w:legacy="1" w:legacySpace="0" w:legacyIndent="136"/>
        <w:lvlJc w:val="left"/>
        <w:rPr>
          <w:rFonts w:ascii="Times New Roman" w:hAnsi="Times New Roman" w:cs="Times New Roman" w:hint="default"/>
        </w:rPr>
      </w:lvl>
    </w:lvlOverride>
  </w:num>
  <w:num w:numId="20">
    <w:abstractNumId w:val="7"/>
  </w:num>
  <w:num w:numId="21">
    <w:abstractNumId w:val="19"/>
  </w:num>
  <w:num w:numId="22">
    <w:abstractNumId w:val="8"/>
  </w:num>
  <w:num w:numId="23">
    <w:abstractNumId w:val="23"/>
  </w:num>
  <w:num w:numId="24">
    <w:abstractNumId w:val="13"/>
  </w:num>
  <w:num w:numId="25">
    <w:abstractNumId w:val="12"/>
  </w:num>
  <w:num w:numId="26">
    <w:abstractNumId w:val="20"/>
  </w:num>
  <w:num w:numId="27">
    <w:abstractNumId w:val="11"/>
  </w:num>
  <w:num w:numId="28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53E32"/>
    <w:rsid w:val="00002E9A"/>
    <w:rsid w:val="00015C68"/>
    <w:rsid w:val="00016942"/>
    <w:rsid w:val="0002155C"/>
    <w:rsid w:val="00024EFF"/>
    <w:rsid w:val="00026001"/>
    <w:rsid w:val="000328FA"/>
    <w:rsid w:val="00035303"/>
    <w:rsid w:val="00043863"/>
    <w:rsid w:val="00051D56"/>
    <w:rsid w:val="000570C0"/>
    <w:rsid w:val="00060892"/>
    <w:rsid w:val="000608A8"/>
    <w:rsid w:val="000663DF"/>
    <w:rsid w:val="00072CEF"/>
    <w:rsid w:val="000869C8"/>
    <w:rsid w:val="000904FF"/>
    <w:rsid w:val="00091CB1"/>
    <w:rsid w:val="0009397F"/>
    <w:rsid w:val="000A212D"/>
    <w:rsid w:val="000B3C0E"/>
    <w:rsid w:val="000B5DB2"/>
    <w:rsid w:val="000B79DC"/>
    <w:rsid w:val="000C2330"/>
    <w:rsid w:val="000C304A"/>
    <w:rsid w:val="000C7E15"/>
    <w:rsid w:val="000D103A"/>
    <w:rsid w:val="000D242E"/>
    <w:rsid w:val="000E3F06"/>
    <w:rsid w:val="000F1F2E"/>
    <w:rsid w:val="000F75A9"/>
    <w:rsid w:val="000F7AA3"/>
    <w:rsid w:val="00100FD8"/>
    <w:rsid w:val="00102C37"/>
    <w:rsid w:val="00103A1D"/>
    <w:rsid w:val="0010421C"/>
    <w:rsid w:val="00111D76"/>
    <w:rsid w:val="00117FA1"/>
    <w:rsid w:val="00134ACD"/>
    <w:rsid w:val="00135A28"/>
    <w:rsid w:val="00140069"/>
    <w:rsid w:val="001428F1"/>
    <w:rsid w:val="00161F54"/>
    <w:rsid w:val="001808C6"/>
    <w:rsid w:val="00183594"/>
    <w:rsid w:val="0018634F"/>
    <w:rsid w:val="001923DF"/>
    <w:rsid w:val="00195308"/>
    <w:rsid w:val="001A0588"/>
    <w:rsid w:val="001A56B1"/>
    <w:rsid w:val="001A6A85"/>
    <w:rsid w:val="001A7F51"/>
    <w:rsid w:val="001C0322"/>
    <w:rsid w:val="001D5F43"/>
    <w:rsid w:val="001D70C6"/>
    <w:rsid w:val="001E2262"/>
    <w:rsid w:val="001E7177"/>
    <w:rsid w:val="001F1CF1"/>
    <w:rsid w:val="001F5189"/>
    <w:rsid w:val="002049B9"/>
    <w:rsid w:val="002057AB"/>
    <w:rsid w:val="0020666F"/>
    <w:rsid w:val="002138BB"/>
    <w:rsid w:val="0022229B"/>
    <w:rsid w:val="00222F87"/>
    <w:rsid w:val="002249FF"/>
    <w:rsid w:val="002264D0"/>
    <w:rsid w:val="00227275"/>
    <w:rsid w:val="00231F39"/>
    <w:rsid w:val="00237C0E"/>
    <w:rsid w:val="00240622"/>
    <w:rsid w:val="00243ACA"/>
    <w:rsid w:val="00256FA5"/>
    <w:rsid w:val="00271FD0"/>
    <w:rsid w:val="00275895"/>
    <w:rsid w:val="002815A2"/>
    <w:rsid w:val="002833CE"/>
    <w:rsid w:val="00294AC1"/>
    <w:rsid w:val="00297655"/>
    <w:rsid w:val="002B2236"/>
    <w:rsid w:val="002B28F1"/>
    <w:rsid w:val="002B319C"/>
    <w:rsid w:val="002B510A"/>
    <w:rsid w:val="002C20A5"/>
    <w:rsid w:val="002C5DE0"/>
    <w:rsid w:val="002C7487"/>
    <w:rsid w:val="002D37DF"/>
    <w:rsid w:val="002E19F6"/>
    <w:rsid w:val="002E4F6D"/>
    <w:rsid w:val="002E7378"/>
    <w:rsid w:val="002F5733"/>
    <w:rsid w:val="002F5F7B"/>
    <w:rsid w:val="003163CB"/>
    <w:rsid w:val="00330DBE"/>
    <w:rsid w:val="00331843"/>
    <w:rsid w:val="003515CA"/>
    <w:rsid w:val="00373515"/>
    <w:rsid w:val="003765C0"/>
    <w:rsid w:val="00384BB2"/>
    <w:rsid w:val="00391228"/>
    <w:rsid w:val="003915BB"/>
    <w:rsid w:val="003A1F14"/>
    <w:rsid w:val="003A33B5"/>
    <w:rsid w:val="003A4958"/>
    <w:rsid w:val="003A6187"/>
    <w:rsid w:val="003A6760"/>
    <w:rsid w:val="003B61DC"/>
    <w:rsid w:val="003C2A26"/>
    <w:rsid w:val="003C3C05"/>
    <w:rsid w:val="003C5982"/>
    <w:rsid w:val="003D61F0"/>
    <w:rsid w:val="003D7AD4"/>
    <w:rsid w:val="003E73AC"/>
    <w:rsid w:val="003F2382"/>
    <w:rsid w:val="00405728"/>
    <w:rsid w:val="0041064C"/>
    <w:rsid w:val="00420A93"/>
    <w:rsid w:val="004250BC"/>
    <w:rsid w:val="0043187A"/>
    <w:rsid w:val="004378F8"/>
    <w:rsid w:val="00444C10"/>
    <w:rsid w:val="00446551"/>
    <w:rsid w:val="0044686C"/>
    <w:rsid w:val="004503F2"/>
    <w:rsid w:val="00450523"/>
    <w:rsid w:val="00452D57"/>
    <w:rsid w:val="00454F36"/>
    <w:rsid w:val="0045501B"/>
    <w:rsid w:val="00457692"/>
    <w:rsid w:val="004704EE"/>
    <w:rsid w:val="00475C92"/>
    <w:rsid w:val="00480412"/>
    <w:rsid w:val="00480F39"/>
    <w:rsid w:val="00482133"/>
    <w:rsid w:val="00491155"/>
    <w:rsid w:val="004915AF"/>
    <w:rsid w:val="004A0CA2"/>
    <w:rsid w:val="004A31F6"/>
    <w:rsid w:val="004A6BFF"/>
    <w:rsid w:val="004B32D2"/>
    <w:rsid w:val="004C1A7B"/>
    <w:rsid w:val="004C4B4F"/>
    <w:rsid w:val="004C531D"/>
    <w:rsid w:val="004C70A6"/>
    <w:rsid w:val="004D4662"/>
    <w:rsid w:val="004E4CD5"/>
    <w:rsid w:val="004E6BC1"/>
    <w:rsid w:val="004E7280"/>
    <w:rsid w:val="004F41B2"/>
    <w:rsid w:val="004F467A"/>
    <w:rsid w:val="00502106"/>
    <w:rsid w:val="00505B6C"/>
    <w:rsid w:val="00515D34"/>
    <w:rsid w:val="00521345"/>
    <w:rsid w:val="00521CC4"/>
    <w:rsid w:val="00523DC5"/>
    <w:rsid w:val="00536470"/>
    <w:rsid w:val="005378F4"/>
    <w:rsid w:val="00541BBF"/>
    <w:rsid w:val="00560BFD"/>
    <w:rsid w:val="00561DD5"/>
    <w:rsid w:val="0056365F"/>
    <w:rsid w:val="00572801"/>
    <w:rsid w:val="0057362E"/>
    <w:rsid w:val="0058445D"/>
    <w:rsid w:val="0058705B"/>
    <w:rsid w:val="0058709C"/>
    <w:rsid w:val="00591BBD"/>
    <w:rsid w:val="005948E0"/>
    <w:rsid w:val="005A24C0"/>
    <w:rsid w:val="005A681F"/>
    <w:rsid w:val="005B1862"/>
    <w:rsid w:val="005B2966"/>
    <w:rsid w:val="005B3C1B"/>
    <w:rsid w:val="005B6074"/>
    <w:rsid w:val="005C1C28"/>
    <w:rsid w:val="005C456C"/>
    <w:rsid w:val="005C516E"/>
    <w:rsid w:val="005D42C8"/>
    <w:rsid w:val="005D7037"/>
    <w:rsid w:val="005E23BD"/>
    <w:rsid w:val="005E57D9"/>
    <w:rsid w:val="005E590D"/>
    <w:rsid w:val="005F51CB"/>
    <w:rsid w:val="005F66A4"/>
    <w:rsid w:val="0061400A"/>
    <w:rsid w:val="0063340F"/>
    <w:rsid w:val="00637F32"/>
    <w:rsid w:val="00654CAF"/>
    <w:rsid w:val="00655621"/>
    <w:rsid w:val="00656668"/>
    <w:rsid w:val="00656B05"/>
    <w:rsid w:val="00657784"/>
    <w:rsid w:val="00662608"/>
    <w:rsid w:val="00666BEC"/>
    <w:rsid w:val="00671A80"/>
    <w:rsid w:val="00672475"/>
    <w:rsid w:val="00680049"/>
    <w:rsid w:val="0068123D"/>
    <w:rsid w:val="00686E9F"/>
    <w:rsid w:val="006961CE"/>
    <w:rsid w:val="00696A95"/>
    <w:rsid w:val="00697D19"/>
    <w:rsid w:val="006A012D"/>
    <w:rsid w:val="006A4256"/>
    <w:rsid w:val="006A521B"/>
    <w:rsid w:val="006A6AD4"/>
    <w:rsid w:val="006C128F"/>
    <w:rsid w:val="006C41A2"/>
    <w:rsid w:val="006D05D1"/>
    <w:rsid w:val="006D160D"/>
    <w:rsid w:val="006D7F29"/>
    <w:rsid w:val="006E1F98"/>
    <w:rsid w:val="006E21BC"/>
    <w:rsid w:val="006E4C64"/>
    <w:rsid w:val="006E4E62"/>
    <w:rsid w:val="006E73C9"/>
    <w:rsid w:val="006E74FD"/>
    <w:rsid w:val="006F1BAC"/>
    <w:rsid w:val="006F225C"/>
    <w:rsid w:val="006F30C0"/>
    <w:rsid w:val="006F3F03"/>
    <w:rsid w:val="006F7DE4"/>
    <w:rsid w:val="00702052"/>
    <w:rsid w:val="007043B5"/>
    <w:rsid w:val="0071354E"/>
    <w:rsid w:val="00727728"/>
    <w:rsid w:val="0073198F"/>
    <w:rsid w:val="00734DD4"/>
    <w:rsid w:val="0073794F"/>
    <w:rsid w:val="00743250"/>
    <w:rsid w:val="00753E32"/>
    <w:rsid w:val="007642AB"/>
    <w:rsid w:val="0076636E"/>
    <w:rsid w:val="00766695"/>
    <w:rsid w:val="0077199E"/>
    <w:rsid w:val="00774A6F"/>
    <w:rsid w:val="007765E8"/>
    <w:rsid w:val="00785A3A"/>
    <w:rsid w:val="00785D96"/>
    <w:rsid w:val="00792D12"/>
    <w:rsid w:val="00797F2C"/>
    <w:rsid w:val="007A06C4"/>
    <w:rsid w:val="007A1528"/>
    <w:rsid w:val="007A1794"/>
    <w:rsid w:val="007A5ECB"/>
    <w:rsid w:val="007B1DA7"/>
    <w:rsid w:val="007B776B"/>
    <w:rsid w:val="007C0CAE"/>
    <w:rsid w:val="007C10F6"/>
    <w:rsid w:val="007C173C"/>
    <w:rsid w:val="007D0D0B"/>
    <w:rsid w:val="007E1F83"/>
    <w:rsid w:val="007E572E"/>
    <w:rsid w:val="007F00AD"/>
    <w:rsid w:val="007F3ECD"/>
    <w:rsid w:val="00802EF5"/>
    <w:rsid w:val="00803882"/>
    <w:rsid w:val="00805B8E"/>
    <w:rsid w:val="008152F1"/>
    <w:rsid w:val="00820451"/>
    <w:rsid w:val="00824E60"/>
    <w:rsid w:val="00833BC2"/>
    <w:rsid w:val="0084081E"/>
    <w:rsid w:val="00840EFD"/>
    <w:rsid w:val="00845433"/>
    <w:rsid w:val="00846221"/>
    <w:rsid w:val="00864D9D"/>
    <w:rsid w:val="00866F88"/>
    <w:rsid w:val="00866FFA"/>
    <w:rsid w:val="008707B4"/>
    <w:rsid w:val="008917EE"/>
    <w:rsid w:val="008A0573"/>
    <w:rsid w:val="008A2F66"/>
    <w:rsid w:val="008A5230"/>
    <w:rsid w:val="008B0B24"/>
    <w:rsid w:val="008B2112"/>
    <w:rsid w:val="008B79F4"/>
    <w:rsid w:val="008C14B0"/>
    <w:rsid w:val="008C21AC"/>
    <w:rsid w:val="008D28F0"/>
    <w:rsid w:val="008D4B55"/>
    <w:rsid w:val="008D70C7"/>
    <w:rsid w:val="008E0F3F"/>
    <w:rsid w:val="008E3E8A"/>
    <w:rsid w:val="008E614E"/>
    <w:rsid w:val="008F2C00"/>
    <w:rsid w:val="008F4012"/>
    <w:rsid w:val="00901340"/>
    <w:rsid w:val="00903D4F"/>
    <w:rsid w:val="00903E98"/>
    <w:rsid w:val="009146F2"/>
    <w:rsid w:val="00916B23"/>
    <w:rsid w:val="00916B68"/>
    <w:rsid w:val="0091737E"/>
    <w:rsid w:val="0092023F"/>
    <w:rsid w:val="00925DC8"/>
    <w:rsid w:val="009334D0"/>
    <w:rsid w:val="009376E9"/>
    <w:rsid w:val="009418E9"/>
    <w:rsid w:val="00942E66"/>
    <w:rsid w:val="00952F4C"/>
    <w:rsid w:val="00954E08"/>
    <w:rsid w:val="00955BF8"/>
    <w:rsid w:val="009568BD"/>
    <w:rsid w:val="0095733A"/>
    <w:rsid w:val="00962674"/>
    <w:rsid w:val="00966A44"/>
    <w:rsid w:val="00992C39"/>
    <w:rsid w:val="009932A9"/>
    <w:rsid w:val="00994241"/>
    <w:rsid w:val="009A363B"/>
    <w:rsid w:val="009A3EFC"/>
    <w:rsid w:val="009A4DB0"/>
    <w:rsid w:val="009B2EDB"/>
    <w:rsid w:val="009B57F7"/>
    <w:rsid w:val="009C54FD"/>
    <w:rsid w:val="009D403D"/>
    <w:rsid w:val="009E2D89"/>
    <w:rsid w:val="009E7C4F"/>
    <w:rsid w:val="009F43F1"/>
    <w:rsid w:val="00A02CFB"/>
    <w:rsid w:val="00A04DB9"/>
    <w:rsid w:val="00A06BA1"/>
    <w:rsid w:val="00A20829"/>
    <w:rsid w:val="00A2640F"/>
    <w:rsid w:val="00A351D8"/>
    <w:rsid w:val="00A37A71"/>
    <w:rsid w:val="00A46C03"/>
    <w:rsid w:val="00A53A2B"/>
    <w:rsid w:val="00A62ED4"/>
    <w:rsid w:val="00A67DB5"/>
    <w:rsid w:val="00A702BE"/>
    <w:rsid w:val="00A713C7"/>
    <w:rsid w:val="00A84D9E"/>
    <w:rsid w:val="00A93DFD"/>
    <w:rsid w:val="00A950A9"/>
    <w:rsid w:val="00A96932"/>
    <w:rsid w:val="00AA31AA"/>
    <w:rsid w:val="00AA4AEF"/>
    <w:rsid w:val="00AA61A7"/>
    <w:rsid w:val="00AB61AD"/>
    <w:rsid w:val="00AB7BAD"/>
    <w:rsid w:val="00AC5A14"/>
    <w:rsid w:val="00AD3E5B"/>
    <w:rsid w:val="00AE2F19"/>
    <w:rsid w:val="00AE4273"/>
    <w:rsid w:val="00AE4E9D"/>
    <w:rsid w:val="00AE6370"/>
    <w:rsid w:val="00AE7E65"/>
    <w:rsid w:val="00AF3E0E"/>
    <w:rsid w:val="00AF41A4"/>
    <w:rsid w:val="00B001A1"/>
    <w:rsid w:val="00B017EE"/>
    <w:rsid w:val="00B0234A"/>
    <w:rsid w:val="00B102B0"/>
    <w:rsid w:val="00B226C2"/>
    <w:rsid w:val="00B22B62"/>
    <w:rsid w:val="00B24747"/>
    <w:rsid w:val="00B2512F"/>
    <w:rsid w:val="00B3108C"/>
    <w:rsid w:val="00B318BC"/>
    <w:rsid w:val="00B32386"/>
    <w:rsid w:val="00B33504"/>
    <w:rsid w:val="00B3408B"/>
    <w:rsid w:val="00B47D30"/>
    <w:rsid w:val="00B514FE"/>
    <w:rsid w:val="00B5449E"/>
    <w:rsid w:val="00B557BC"/>
    <w:rsid w:val="00B61B2C"/>
    <w:rsid w:val="00B668C9"/>
    <w:rsid w:val="00B729B6"/>
    <w:rsid w:val="00B80022"/>
    <w:rsid w:val="00B806A4"/>
    <w:rsid w:val="00B80F80"/>
    <w:rsid w:val="00B82082"/>
    <w:rsid w:val="00B82E4F"/>
    <w:rsid w:val="00B86E2E"/>
    <w:rsid w:val="00B901FD"/>
    <w:rsid w:val="00B96048"/>
    <w:rsid w:val="00BA1FE1"/>
    <w:rsid w:val="00BA35C1"/>
    <w:rsid w:val="00BA3C8B"/>
    <w:rsid w:val="00BA407D"/>
    <w:rsid w:val="00BB72CC"/>
    <w:rsid w:val="00BC7069"/>
    <w:rsid w:val="00BD34B2"/>
    <w:rsid w:val="00BD566E"/>
    <w:rsid w:val="00BE1B10"/>
    <w:rsid w:val="00BE7F04"/>
    <w:rsid w:val="00BF2E7F"/>
    <w:rsid w:val="00BF42D9"/>
    <w:rsid w:val="00BF74BA"/>
    <w:rsid w:val="00C03DE0"/>
    <w:rsid w:val="00C05031"/>
    <w:rsid w:val="00C05A27"/>
    <w:rsid w:val="00C12361"/>
    <w:rsid w:val="00C1367B"/>
    <w:rsid w:val="00C13A4C"/>
    <w:rsid w:val="00C1403B"/>
    <w:rsid w:val="00C20BD7"/>
    <w:rsid w:val="00C216AE"/>
    <w:rsid w:val="00C2641C"/>
    <w:rsid w:val="00C30A2A"/>
    <w:rsid w:val="00C320A6"/>
    <w:rsid w:val="00C3653B"/>
    <w:rsid w:val="00C366DA"/>
    <w:rsid w:val="00C406F8"/>
    <w:rsid w:val="00C56574"/>
    <w:rsid w:val="00C57A08"/>
    <w:rsid w:val="00C70721"/>
    <w:rsid w:val="00C87BEA"/>
    <w:rsid w:val="00C90246"/>
    <w:rsid w:val="00C9513C"/>
    <w:rsid w:val="00CA0090"/>
    <w:rsid w:val="00CA09FA"/>
    <w:rsid w:val="00CA40EA"/>
    <w:rsid w:val="00CA6410"/>
    <w:rsid w:val="00CB2CA4"/>
    <w:rsid w:val="00CB3AB2"/>
    <w:rsid w:val="00CC3829"/>
    <w:rsid w:val="00CC5BD0"/>
    <w:rsid w:val="00CC7D16"/>
    <w:rsid w:val="00CE0C19"/>
    <w:rsid w:val="00CE1FED"/>
    <w:rsid w:val="00D021A2"/>
    <w:rsid w:val="00D0456E"/>
    <w:rsid w:val="00D10886"/>
    <w:rsid w:val="00D2538B"/>
    <w:rsid w:val="00D2597F"/>
    <w:rsid w:val="00D437EE"/>
    <w:rsid w:val="00D60366"/>
    <w:rsid w:val="00D63D2B"/>
    <w:rsid w:val="00D67741"/>
    <w:rsid w:val="00D74C17"/>
    <w:rsid w:val="00D75CF6"/>
    <w:rsid w:val="00D8193B"/>
    <w:rsid w:val="00D857E4"/>
    <w:rsid w:val="00D96FB2"/>
    <w:rsid w:val="00DA5896"/>
    <w:rsid w:val="00DB7AFC"/>
    <w:rsid w:val="00DC1B72"/>
    <w:rsid w:val="00DC45BD"/>
    <w:rsid w:val="00DC469E"/>
    <w:rsid w:val="00DC4E6A"/>
    <w:rsid w:val="00DC7018"/>
    <w:rsid w:val="00DD32DC"/>
    <w:rsid w:val="00DE077C"/>
    <w:rsid w:val="00DE4D1A"/>
    <w:rsid w:val="00DF66FC"/>
    <w:rsid w:val="00E16D56"/>
    <w:rsid w:val="00E20854"/>
    <w:rsid w:val="00E2127C"/>
    <w:rsid w:val="00E25034"/>
    <w:rsid w:val="00E2735F"/>
    <w:rsid w:val="00E27824"/>
    <w:rsid w:val="00E3514D"/>
    <w:rsid w:val="00E36318"/>
    <w:rsid w:val="00E4204F"/>
    <w:rsid w:val="00E46215"/>
    <w:rsid w:val="00E47FD5"/>
    <w:rsid w:val="00E710EC"/>
    <w:rsid w:val="00E73D05"/>
    <w:rsid w:val="00E84EB8"/>
    <w:rsid w:val="00E858DE"/>
    <w:rsid w:val="00E877E3"/>
    <w:rsid w:val="00E9659A"/>
    <w:rsid w:val="00EB0116"/>
    <w:rsid w:val="00EB7574"/>
    <w:rsid w:val="00ED0AD1"/>
    <w:rsid w:val="00ED27A5"/>
    <w:rsid w:val="00ED5F23"/>
    <w:rsid w:val="00ED744A"/>
    <w:rsid w:val="00EE0A9F"/>
    <w:rsid w:val="00EE18BE"/>
    <w:rsid w:val="00EE3D11"/>
    <w:rsid w:val="00EE6874"/>
    <w:rsid w:val="00EF0D11"/>
    <w:rsid w:val="00EF413D"/>
    <w:rsid w:val="00F10436"/>
    <w:rsid w:val="00F168BA"/>
    <w:rsid w:val="00F1776E"/>
    <w:rsid w:val="00F200D9"/>
    <w:rsid w:val="00F21EE4"/>
    <w:rsid w:val="00F228AB"/>
    <w:rsid w:val="00F22D5C"/>
    <w:rsid w:val="00F2652A"/>
    <w:rsid w:val="00F2708A"/>
    <w:rsid w:val="00F344A7"/>
    <w:rsid w:val="00F36410"/>
    <w:rsid w:val="00F36683"/>
    <w:rsid w:val="00F433A0"/>
    <w:rsid w:val="00F51E69"/>
    <w:rsid w:val="00F55471"/>
    <w:rsid w:val="00F61031"/>
    <w:rsid w:val="00F61F95"/>
    <w:rsid w:val="00F636F9"/>
    <w:rsid w:val="00F66698"/>
    <w:rsid w:val="00F7613F"/>
    <w:rsid w:val="00F82734"/>
    <w:rsid w:val="00F84683"/>
    <w:rsid w:val="00F86EDE"/>
    <w:rsid w:val="00F87EF8"/>
    <w:rsid w:val="00F93606"/>
    <w:rsid w:val="00F945B6"/>
    <w:rsid w:val="00FA5FEB"/>
    <w:rsid w:val="00FA68C9"/>
    <w:rsid w:val="00FA761B"/>
    <w:rsid w:val="00FB06CF"/>
    <w:rsid w:val="00FB2A1C"/>
    <w:rsid w:val="00FB4DA7"/>
    <w:rsid w:val="00FC0668"/>
    <w:rsid w:val="00FC3CB1"/>
    <w:rsid w:val="00FC50E9"/>
    <w:rsid w:val="00FC5FA6"/>
    <w:rsid w:val="00FD42C9"/>
    <w:rsid w:val="00FD6C40"/>
    <w:rsid w:val="00FE025D"/>
    <w:rsid w:val="00FF15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3E32"/>
    <w:rPr>
      <w:rFonts w:ascii="Calibri" w:eastAsia="Calibri" w:hAnsi="Calibri" w:cs="Times New Roman"/>
    </w:rPr>
  </w:style>
  <w:style w:type="paragraph" w:styleId="1">
    <w:name w:val="heading 1"/>
    <w:basedOn w:val="a0"/>
    <w:next w:val="a"/>
    <w:link w:val="10"/>
    <w:qFormat/>
    <w:rsid w:val="002B510A"/>
    <w:pPr>
      <w:numPr>
        <w:numId w:val="28"/>
      </w:numPr>
      <w:spacing w:after="0"/>
      <w:jc w:val="center"/>
      <w:outlineLvl w:val="0"/>
    </w:pPr>
    <w:rPr>
      <w:b/>
      <w:sz w:val="24"/>
      <w:szCs w:val="24"/>
    </w:rPr>
  </w:style>
  <w:style w:type="paragraph" w:styleId="2">
    <w:name w:val="heading 2"/>
    <w:basedOn w:val="a"/>
    <w:next w:val="a"/>
    <w:link w:val="20"/>
    <w:qFormat/>
    <w:rsid w:val="002B510A"/>
    <w:pPr>
      <w:numPr>
        <w:ilvl w:val="1"/>
        <w:numId w:val="28"/>
      </w:numPr>
      <w:tabs>
        <w:tab w:val="left" w:pos="1418"/>
      </w:tabs>
      <w:spacing w:after="100" w:afterAutospacing="1"/>
      <w:ind w:left="1142"/>
      <w:contextualSpacing/>
      <w:jc w:val="both"/>
      <w:outlineLvl w:val="1"/>
    </w:pPr>
    <w:rPr>
      <w:rFonts w:ascii="Times New Roman" w:hAnsi="Times New Roman"/>
      <w:sz w:val="24"/>
      <w:szCs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ConsPlusTitle">
    <w:name w:val="ConsPlusTitle"/>
    <w:uiPriority w:val="99"/>
    <w:rsid w:val="00753E32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b/>
      <w:bCs/>
      <w:lang w:eastAsia="ru-RU"/>
    </w:rPr>
  </w:style>
  <w:style w:type="table" w:styleId="a4">
    <w:name w:val="Table Grid"/>
    <w:basedOn w:val="a2"/>
    <w:uiPriority w:val="59"/>
    <w:rsid w:val="00753E3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nformat">
    <w:name w:val="ConsPlusNonformat"/>
    <w:uiPriority w:val="99"/>
    <w:rsid w:val="00753E3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5">
    <w:name w:val="Основной текст + Полужирный"/>
    <w:uiPriority w:val="99"/>
    <w:rsid w:val="00753E32"/>
    <w:rPr>
      <w:rFonts w:ascii="Times New Roman" w:hAnsi="Times New Roman" w:cs="Times New Roman"/>
      <w:b/>
      <w:bCs/>
      <w:sz w:val="27"/>
      <w:szCs w:val="27"/>
      <w:u w:val="none"/>
    </w:rPr>
  </w:style>
  <w:style w:type="paragraph" w:styleId="a6">
    <w:name w:val="Body Text"/>
    <w:basedOn w:val="a"/>
    <w:link w:val="a7"/>
    <w:uiPriority w:val="99"/>
    <w:rsid w:val="00753E32"/>
    <w:pPr>
      <w:widowControl w:val="0"/>
      <w:shd w:val="clear" w:color="auto" w:fill="FFFFFF"/>
      <w:spacing w:after="0" w:line="326" w:lineRule="exact"/>
      <w:ind w:hanging="360"/>
      <w:jc w:val="both"/>
    </w:pPr>
    <w:rPr>
      <w:rFonts w:ascii="Times New Roman" w:eastAsia="Times New Roman" w:hAnsi="Times New Roman"/>
      <w:sz w:val="27"/>
      <w:szCs w:val="27"/>
      <w:lang w:eastAsia="ru-RU"/>
    </w:rPr>
  </w:style>
  <w:style w:type="character" w:customStyle="1" w:styleId="a7">
    <w:name w:val="Основной текст Знак"/>
    <w:basedOn w:val="a1"/>
    <w:link w:val="a6"/>
    <w:uiPriority w:val="99"/>
    <w:rsid w:val="00753E32"/>
    <w:rPr>
      <w:rFonts w:ascii="Times New Roman" w:eastAsia="Times New Roman" w:hAnsi="Times New Roman" w:cs="Times New Roman"/>
      <w:sz w:val="27"/>
      <w:szCs w:val="27"/>
      <w:shd w:val="clear" w:color="auto" w:fill="FFFFFF"/>
      <w:lang w:eastAsia="ru-RU"/>
    </w:rPr>
  </w:style>
  <w:style w:type="character" w:customStyle="1" w:styleId="a8">
    <w:name w:val="Подпись к таблице_"/>
    <w:basedOn w:val="a1"/>
    <w:link w:val="11"/>
    <w:uiPriority w:val="99"/>
    <w:locked/>
    <w:rsid w:val="00753E32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110">
    <w:name w:val="Основной текст + 11"/>
    <w:aliases w:val="5 pt9"/>
    <w:basedOn w:val="a5"/>
    <w:uiPriority w:val="99"/>
    <w:rsid w:val="00753E32"/>
    <w:rPr>
      <w:rFonts w:ascii="Times New Roman" w:hAnsi="Times New Roman" w:cs="Times New Roman"/>
      <w:b/>
      <w:bCs/>
      <w:sz w:val="23"/>
      <w:szCs w:val="23"/>
      <w:u w:val="none"/>
    </w:rPr>
  </w:style>
  <w:style w:type="paragraph" w:customStyle="1" w:styleId="11">
    <w:name w:val="Подпись к таблице1"/>
    <w:basedOn w:val="a"/>
    <w:link w:val="a8"/>
    <w:uiPriority w:val="99"/>
    <w:rsid w:val="00753E32"/>
    <w:pPr>
      <w:widowControl w:val="0"/>
      <w:shd w:val="clear" w:color="auto" w:fill="FFFFFF"/>
      <w:spacing w:after="0" w:line="322" w:lineRule="exact"/>
      <w:jc w:val="both"/>
    </w:pPr>
    <w:rPr>
      <w:rFonts w:ascii="Times New Roman" w:eastAsiaTheme="minorHAnsi" w:hAnsi="Times New Roman"/>
      <w:sz w:val="27"/>
      <w:szCs w:val="27"/>
    </w:rPr>
  </w:style>
  <w:style w:type="paragraph" w:styleId="a9">
    <w:name w:val="Balloon Text"/>
    <w:basedOn w:val="a"/>
    <w:link w:val="aa"/>
    <w:uiPriority w:val="99"/>
    <w:semiHidden/>
    <w:unhideWhenUsed/>
    <w:rsid w:val="00753E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1"/>
    <w:link w:val="a9"/>
    <w:uiPriority w:val="99"/>
    <w:semiHidden/>
    <w:rsid w:val="00753E32"/>
    <w:rPr>
      <w:rFonts w:ascii="Tahoma" w:eastAsia="Calibri" w:hAnsi="Tahoma" w:cs="Tahoma"/>
      <w:sz w:val="16"/>
      <w:szCs w:val="16"/>
    </w:rPr>
  </w:style>
  <w:style w:type="character" w:styleId="ab">
    <w:name w:val="Hyperlink"/>
    <w:basedOn w:val="a1"/>
    <w:uiPriority w:val="99"/>
    <w:rsid w:val="00753E32"/>
    <w:rPr>
      <w:rFonts w:cs="Times New Roman"/>
      <w:color w:val="000080"/>
      <w:u w:val="single"/>
    </w:rPr>
  </w:style>
  <w:style w:type="character" w:customStyle="1" w:styleId="3">
    <w:name w:val="Заголовок №3_"/>
    <w:basedOn w:val="a1"/>
    <w:link w:val="30"/>
    <w:uiPriority w:val="99"/>
    <w:locked/>
    <w:rsid w:val="00753E32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paragraph" w:customStyle="1" w:styleId="30">
    <w:name w:val="Заголовок №3"/>
    <w:basedOn w:val="a"/>
    <w:link w:val="3"/>
    <w:uiPriority w:val="99"/>
    <w:rsid w:val="00753E32"/>
    <w:pPr>
      <w:widowControl w:val="0"/>
      <w:shd w:val="clear" w:color="auto" w:fill="FFFFFF"/>
      <w:spacing w:after="360" w:line="240" w:lineRule="atLeast"/>
      <w:ind w:hanging="2100"/>
      <w:jc w:val="center"/>
      <w:outlineLvl w:val="2"/>
    </w:pPr>
    <w:rPr>
      <w:rFonts w:ascii="Times New Roman" w:eastAsiaTheme="minorHAnsi" w:hAnsi="Times New Roman"/>
      <w:b/>
      <w:bCs/>
      <w:sz w:val="27"/>
      <w:szCs w:val="27"/>
    </w:rPr>
  </w:style>
  <w:style w:type="character" w:customStyle="1" w:styleId="9">
    <w:name w:val="Основной текст + 9"/>
    <w:aliases w:val="5 pt8,Полужирный"/>
    <w:basedOn w:val="a5"/>
    <w:uiPriority w:val="99"/>
    <w:rsid w:val="00DE4D1A"/>
    <w:rPr>
      <w:rFonts w:ascii="Times New Roman" w:hAnsi="Times New Roman" w:cs="Times New Roman"/>
      <w:b/>
      <w:bCs/>
      <w:sz w:val="19"/>
      <w:szCs w:val="19"/>
      <w:u w:val="none"/>
    </w:rPr>
  </w:style>
  <w:style w:type="character" w:customStyle="1" w:styleId="91">
    <w:name w:val="Основной текст + 91"/>
    <w:aliases w:val="5 pt7"/>
    <w:basedOn w:val="a5"/>
    <w:uiPriority w:val="99"/>
    <w:rsid w:val="00DE4D1A"/>
    <w:rPr>
      <w:rFonts w:ascii="Times New Roman" w:hAnsi="Times New Roman" w:cs="Times New Roman"/>
      <w:b/>
      <w:bCs/>
      <w:sz w:val="19"/>
      <w:szCs w:val="19"/>
      <w:u w:val="none"/>
    </w:rPr>
  </w:style>
  <w:style w:type="character" w:customStyle="1" w:styleId="111">
    <w:name w:val="Основной текст + 111"/>
    <w:aliases w:val="5 pt6,Полужирный2"/>
    <w:basedOn w:val="a5"/>
    <w:uiPriority w:val="99"/>
    <w:rsid w:val="00B806A4"/>
    <w:rPr>
      <w:rFonts w:ascii="Times New Roman" w:hAnsi="Times New Roman" w:cs="Times New Roman"/>
      <w:b/>
      <w:bCs/>
      <w:sz w:val="23"/>
      <w:szCs w:val="23"/>
      <w:u w:val="none"/>
    </w:rPr>
  </w:style>
  <w:style w:type="character" w:customStyle="1" w:styleId="21">
    <w:name w:val="Основной текст (2)_"/>
    <w:basedOn w:val="a1"/>
    <w:link w:val="22"/>
    <w:uiPriority w:val="99"/>
    <w:locked/>
    <w:rsid w:val="00C56574"/>
    <w:rPr>
      <w:rFonts w:ascii="Times New Roman" w:hAnsi="Times New Roman" w:cs="Times New Roman"/>
      <w:b/>
      <w:bCs/>
      <w:sz w:val="27"/>
      <w:szCs w:val="27"/>
      <w:shd w:val="clear" w:color="auto" w:fill="FFFFFF"/>
    </w:rPr>
  </w:style>
  <w:style w:type="character" w:customStyle="1" w:styleId="ac">
    <w:name w:val="Колонтитул_"/>
    <w:basedOn w:val="a1"/>
    <w:link w:val="12"/>
    <w:uiPriority w:val="99"/>
    <w:locked/>
    <w:rsid w:val="00C56574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13">
    <w:name w:val="Колонтитул + 13"/>
    <w:aliases w:val="5 pt"/>
    <w:basedOn w:val="ac"/>
    <w:uiPriority w:val="99"/>
    <w:rsid w:val="00C56574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ad">
    <w:name w:val="Колонтитул"/>
    <w:basedOn w:val="ac"/>
    <w:uiPriority w:val="99"/>
    <w:rsid w:val="00C56574"/>
    <w:rPr>
      <w:rFonts w:ascii="Times New Roman" w:hAnsi="Times New Roman" w:cs="Times New Roman"/>
      <w:sz w:val="23"/>
      <w:szCs w:val="23"/>
      <w:shd w:val="clear" w:color="auto" w:fill="FFFFFF"/>
    </w:rPr>
  </w:style>
  <w:style w:type="character" w:customStyle="1" w:styleId="ae">
    <w:name w:val="Подпись к таблице"/>
    <w:basedOn w:val="a8"/>
    <w:rsid w:val="00C56574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character" w:customStyle="1" w:styleId="Exact">
    <w:name w:val="Основной текст Exact"/>
    <w:basedOn w:val="a1"/>
    <w:rsid w:val="00C56574"/>
    <w:rPr>
      <w:rFonts w:ascii="Times New Roman" w:hAnsi="Times New Roman" w:cs="Times New Roman"/>
      <w:sz w:val="26"/>
      <w:szCs w:val="26"/>
      <w:u w:val="none"/>
    </w:rPr>
  </w:style>
  <w:style w:type="character" w:customStyle="1" w:styleId="af">
    <w:name w:val="Подпись к картинке_"/>
    <w:basedOn w:val="a1"/>
    <w:link w:val="af0"/>
    <w:uiPriority w:val="99"/>
    <w:locked/>
    <w:rsid w:val="00C56574"/>
    <w:rPr>
      <w:rFonts w:ascii="Times New Roman" w:hAnsi="Times New Roman" w:cs="Times New Roman"/>
      <w:sz w:val="27"/>
      <w:szCs w:val="27"/>
      <w:shd w:val="clear" w:color="auto" w:fill="FFFFFF"/>
    </w:rPr>
  </w:style>
  <w:style w:type="character" w:customStyle="1" w:styleId="14">
    <w:name w:val="Основной текст + Полужирный1"/>
    <w:basedOn w:val="a5"/>
    <w:uiPriority w:val="99"/>
    <w:rsid w:val="00C56574"/>
    <w:rPr>
      <w:rFonts w:ascii="Times New Roman" w:hAnsi="Times New Roman" w:cs="Times New Roman"/>
      <w:b/>
      <w:bCs/>
      <w:sz w:val="27"/>
      <w:szCs w:val="27"/>
      <w:u w:val="none"/>
    </w:rPr>
  </w:style>
  <w:style w:type="character" w:customStyle="1" w:styleId="23">
    <w:name w:val="Подпись к картинке (2)_"/>
    <w:basedOn w:val="a1"/>
    <w:link w:val="210"/>
    <w:uiPriority w:val="99"/>
    <w:locked/>
    <w:rsid w:val="00C56574"/>
    <w:rPr>
      <w:rFonts w:ascii="Franklin Gothic Medium" w:hAnsi="Franklin Gothic Medium" w:cs="Franklin Gothic Medium"/>
      <w:sz w:val="17"/>
      <w:szCs w:val="17"/>
      <w:shd w:val="clear" w:color="auto" w:fill="FFFFFF"/>
    </w:rPr>
  </w:style>
  <w:style w:type="character" w:customStyle="1" w:styleId="2LucidaSansUnicode">
    <w:name w:val="Подпись к картинке (2) + Lucida Sans Unicode"/>
    <w:aliases w:val="8 pt2,Курсив"/>
    <w:basedOn w:val="23"/>
    <w:uiPriority w:val="99"/>
    <w:rsid w:val="00C56574"/>
    <w:rPr>
      <w:rFonts w:ascii="Lucida Sans Unicode" w:hAnsi="Lucida Sans Unicode" w:cs="Lucida Sans Unicode"/>
      <w:i/>
      <w:iCs/>
      <w:strike/>
      <w:noProof/>
      <w:sz w:val="16"/>
      <w:szCs w:val="16"/>
      <w:shd w:val="clear" w:color="auto" w:fill="FFFFFF"/>
    </w:rPr>
  </w:style>
  <w:style w:type="character" w:customStyle="1" w:styleId="24">
    <w:name w:val="Подпись к картинке (2)"/>
    <w:basedOn w:val="23"/>
    <w:uiPriority w:val="99"/>
    <w:rsid w:val="00C56574"/>
    <w:rPr>
      <w:rFonts w:ascii="Franklin Gothic Medium" w:hAnsi="Franklin Gothic Medium" w:cs="Franklin Gothic Medium"/>
      <w:noProof/>
      <w:sz w:val="17"/>
      <w:szCs w:val="17"/>
      <w:shd w:val="clear" w:color="auto" w:fill="FFFFFF"/>
    </w:rPr>
  </w:style>
  <w:style w:type="paragraph" w:customStyle="1" w:styleId="22">
    <w:name w:val="Основной текст (2)"/>
    <w:basedOn w:val="a"/>
    <w:link w:val="21"/>
    <w:uiPriority w:val="99"/>
    <w:rsid w:val="00C56574"/>
    <w:pPr>
      <w:widowControl w:val="0"/>
      <w:shd w:val="clear" w:color="auto" w:fill="FFFFFF"/>
      <w:spacing w:after="3300" w:line="322" w:lineRule="exact"/>
    </w:pPr>
    <w:rPr>
      <w:rFonts w:ascii="Times New Roman" w:eastAsiaTheme="minorHAnsi" w:hAnsi="Times New Roman"/>
      <w:b/>
      <w:bCs/>
      <w:sz w:val="27"/>
      <w:szCs w:val="27"/>
    </w:rPr>
  </w:style>
  <w:style w:type="paragraph" w:customStyle="1" w:styleId="12">
    <w:name w:val="Колонтитул1"/>
    <w:basedOn w:val="a"/>
    <w:link w:val="ac"/>
    <w:uiPriority w:val="99"/>
    <w:rsid w:val="00C56574"/>
    <w:pPr>
      <w:widowControl w:val="0"/>
      <w:shd w:val="clear" w:color="auto" w:fill="FFFFFF"/>
      <w:spacing w:after="0" w:line="278" w:lineRule="exact"/>
      <w:jc w:val="center"/>
    </w:pPr>
    <w:rPr>
      <w:rFonts w:ascii="Times New Roman" w:eastAsiaTheme="minorHAnsi" w:hAnsi="Times New Roman"/>
      <w:sz w:val="23"/>
      <w:szCs w:val="23"/>
    </w:rPr>
  </w:style>
  <w:style w:type="paragraph" w:customStyle="1" w:styleId="af0">
    <w:name w:val="Подпись к картинке"/>
    <w:basedOn w:val="a"/>
    <w:link w:val="af"/>
    <w:uiPriority w:val="99"/>
    <w:rsid w:val="00C56574"/>
    <w:pPr>
      <w:widowControl w:val="0"/>
      <w:shd w:val="clear" w:color="auto" w:fill="FFFFFF"/>
      <w:spacing w:after="0" w:line="240" w:lineRule="atLeast"/>
    </w:pPr>
    <w:rPr>
      <w:rFonts w:ascii="Times New Roman" w:eastAsiaTheme="minorHAnsi" w:hAnsi="Times New Roman"/>
      <w:sz w:val="27"/>
      <w:szCs w:val="27"/>
    </w:rPr>
  </w:style>
  <w:style w:type="paragraph" w:customStyle="1" w:styleId="210">
    <w:name w:val="Подпись к картинке (2)1"/>
    <w:basedOn w:val="a"/>
    <w:link w:val="23"/>
    <w:uiPriority w:val="99"/>
    <w:rsid w:val="00C56574"/>
    <w:pPr>
      <w:widowControl w:val="0"/>
      <w:shd w:val="clear" w:color="auto" w:fill="FFFFFF"/>
      <w:spacing w:after="0" w:line="240" w:lineRule="atLeast"/>
    </w:pPr>
    <w:rPr>
      <w:rFonts w:ascii="Franklin Gothic Medium" w:eastAsiaTheme="minorHAnsi" w:hAnsi="Franklin Gothic Medium" w:cs="Franklin Gothic Medium"/>
      <w:sz w:val="17"/>
      <w:szCs w:val="17"/>
    </w:rPr>
  </w:style>
  <w:style w:type="paragraph" w:styleId="af1">
    <w:name w:val="header"/>
    <w:basedOn w:val="a"/>
    <w:link w:val="af2"/>
    <w:uiPriority w:val="99"/>
    <w:semiHidden/>
    <w:unhideWhenUsed/>
    <w:rsid w:val="002049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Верхний колонтитул Знак"/>
    <w:basedOn w:val="a1"/>
    <w:link w:val="af1"/>
    <w:uiPriority w:val="99"/>
    <w:semiHidden/>
    <w:rsid w:val="002049B9"/>
    <w:rPr>
      <w:rFonts w:ascii="Calibri" w:eastAsia="Calibri" w:hAnsi="Calibri" w:cs="Times New Roman"/>
    </w:rPr>
  </w:style>
  <w:style w:type="paragraph" w:styleId="af3">
    <w:name w:val="footer"/>
    <w:basedOn w:val="a"/>
    <w:link w:val="af4"/>
    <w:uiPriority w:val="99"/>
    <w:unhideWhenUsed/>
    <w:rsid w:val="002049B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basedOn w:val="a1"/>
    <w:link w:val="af3"/>
    <w:uiPriority w:val="99"/>
    <w:rsid w:val="002049B9"/>
    <w:rPr>
      <w:rFonts w:ascii="Calibri" w:eastAsia="Calibri" w:hAnsi="Calibri" w:cs="Times New Roman"/>
    </w:rPr>
  </w:style>
  <w:style w:type="character" w:customStyle="1" w:styleId="31">
    <w:name w:val="Основной текст (3)_"/>
    <w:basedOn w:val="a1"/>
    <w:link w:val="310"/>
    <w:uiPriority w:val="99"/>
    <w:locked/>
    <w:rsid w:val="00966A44"/>
    <w:rPr>
      <w:rFonts w:ascii="Times New Roman" w:hAnsi="Times New Roman" w:cs="Times New Roman"/>
      <w:b/>
      <w:bCs/>
      <w:sz w:val="31"/>
      <w:szCs w:val="31"/>
      <w:shd w:val="clear" w:color="auto" w:fill="FFFFFF"/>
    </w:rPr>
  </w:style>
  <w:style w:type="paragraph" w:customStyle="1" w:styleId="310">
    <w:name w:val="Основной текст (3)1"/>
    <w:basedOn w:val="a"/>
    <w:link w:val="31"/>
    <w:uiPriority w:val="99"/>
    <w:rsid w:val="00966A44"/>
    <w:pPr>
      <w:widowControl w:val="0"/>
      <w:shd w:val="clear" w:color="auto" w:fill="FFFFFF"/>
      <w:spacing w:before="540" w:after="0" w:line="365" w:lineRule="exact"/>
      <w:jc w:val="center"/>
    </w:pPr>
    <w:rPr>
      <w:rFonts w:ascii="Times New Roman" w:eastAsiaTheme="minorHAnsi" w:hAnsi="Times New Roman"/>
      <w:b/>
      <w:bCs/>
      <w:sz w:val="31"/>
      <w:szCs w:val="31"/>
    </w:rPr>
  </w:style>
  <w:style w:type="character" w:customStyle="1" w:styleId="af5">
    <w:name w:val="Основной текст_"/>
    <w:basedOn w:val="a1"/>
    <w:link w:val="5"/>
    <w:rsid w:val="00D96FB2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5">
    <w:name w:val="Основной текст5"/>
    <w:basedOn w:val="a"/>
    <w:link w:val="af5"/>
    <w:rsid w:val="00D96FB2"/>
    <w:pPr>
      <w:widowControl w:val="0"/>
      <w:shd w:val="clear" w:color="auto" w:fill="FFFFFF"/>
      <w:spacing w:after="0" w:line="326" w:lineRule="exact"/>
      <w:ind w:hanging="360"/>
      <w:jc w:val="both"/>
    </w:pPr>
    <w:rPr>
      <w:rFonts w:ascii="Times New Roman" w:eastAsia="Times New Roman" w:hAnsi="Times New Roman"/>
      <w:sz w:val="27"/>
      <w:szCs w:val="27"/>
    </w:rPr>
  </w:style>
  <w:style w:type="character" w:customStyle="1" w:styleId="95pt">
    <w:name w:val="Основной текст + 9;5 pt;Полужирный"/>
    <w:basedOn w:val="af5"/>
    <w:rsid w:val="00102C3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character" w:customStyle="1" w:styleId="12pt">
    <w:name w:val="Основной текст + 12 pt"/>
    <w:basedOn w:val="af5"/>
    <w:rsid w:val="0022229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shd w:val="clear" w:color="auto" w:fill="FFFFFF"/>
      <w:lang w:val="ru-RU"/>
    </w:rPr>
  </w:style>
  <w:style w:type="paragraph" w:styleId="a0">
    <w:name w:val="List Paragraph"/>
    <w:basedOn w:val="a"/>
    <w:qFormat/>
    <w:rsid w:val="00515D34"/>
    <w:pPr>
      <w:ind w:left="720"/>
      <w:contextualSpacing/>
    </w:pPr>
    <w:rPr>
      <w:rFonts w:ascii="Times New Roman" w:hAnsi="Times New Roman"/>
      <w:sz w:val="32"/>
      <w:szCs w:val="32"/>
    </w:rPr>
  </w:style>
  <w:style w:type="character" w:customStyle="1" w:styleId="132">
    <w:name w:val="Колонтитул + 132"/>
    <w:aliases w:val="5 pt2,Полужирный1"/>
    <w:basedOn w:val="ac"/>
    <w:uiPriority w:val="99"/>
    <w:rsid w:val="003C3C05"/>
    <w:rPr>
      <w:rFonts w:ascii="Times New Roman" w:hAnsi="Times New Roman" w:cs="Times New Roman"/>
      <w:b/>
      <w:bCs/>
      <w:sz w:val="27"/>
      <w:szCs w:val="27"/>
      <w:u w:val="none"/>
      <w:shd w:val="clear" w:color="auto" w:fill="FFFFFF"/>
    </w:rPr>
  </w:style>
  <w:style w:type="character" w:customStyle="1" w:styleId="131">
    <w:name w:val="Колонтитул + 131"/>
    <w:aliases w:val="5 pt1"/>
    <w:basedOn w:val="ac"/>
    <w:uiPriority w:val="99"/>
    <w:rsid w:val="003C3C05"/>
    <w:rPr>
      <w:rFonts w:ascii="Times New Roman" w:hAnsi="Times New Roman" w:cs="Times New Roman"/>
      <w:sz w:val="27"/>
      <w:szCs w:val="27"/>
      <w:u w:val="single"/>
      <w:shd w:val="clear" w:color="auto" w:fill="FFFFFF"/>
    </w:rPr>
  </w:style>
  <w:style w:type="character" w:customStyle="1" w:styleId="90">
    <w:name w:val="Основной текст (9)_"/>
    <w:basedOn w:val="a1"/>
    <w:link w:val="92"/>
    <w:uiPriority w:val="99"/>
    <w:locked/>
    <w:rsid w:val="00523DC5"/>
    <w:rPr>
      <w:rFonts w:ascii="Times New Roman" w:hAnsi="Times New Roman" w:cs="Times New Roman"/>
      <w:b/>
      <w:bCs/>
      <w:sz w:val="21"/>
      <w:szCs w:val="21"/>
      <w:shd w:val="clear" w:color="auto" w:fill="FFFFFF"/>
      <w:lang w:val="en-US"/>
    </w:rPr>
  </w:style>
  <w:style w:type="paragraph" w:customStyle="1" w:styleId="92">
    <w:name w:val="Основной текст (9)"/>
    <w:basedOn w:val="a"/>
    <w:link w:val="90"/>
    <w:uiPriority w:val="99"/>
    <w:rsid w:val="00523DC5"/>
    <w:pPr>
      <w:widowControl w:val="0"/>
      <w:shd w:val="clear" w:color="auto" w:fill="FFFFFF"/>
      <w:spacing w:before="420" w:after="0" w:line="240" w:lineRule="atLeast"/>
    </w:pPr>
    <w:rPr>
      <w:rFonts w:ascii="Times New Roman" w:eastAsiaTheme="minorHAnsi" w:hAnsi="Times New Roman"/>
      <w:b/>
      <w:bCs/>
      <w:sz w:val="21"/>
      <w:szCs w:val="21"/>
      <w:lang w:val="en-US"/>
    </w:rPr>
  </w:style>
  <w:style w:type="character" w:customStyle="1" w:styleId="10">
    <w:name w:val="Заголовок 1 Знак"/>
    <w:basedOn w:val="a1"/>
    <w:link w:val="1"/>
    <w:rsid w:val="002B510A"/>
    <w:rPr>
      <w:rFonts w:ascii="Times New Roman" w:eastAsia="Calibri" w:hAnsi="Times New Roman" w:cs="Times New Roman"/>
      <w:b/>
      <w:sz w:val="24"/>
      <w:szCs w:val="24"/>
    </w:rPr>
  </w:style>
  <w:style w:type="character" w:customStyle="1" w:styleId="20">
    <w:name w:val="Заголовок 2 Знак"/>
    <w:basedOn w:val="a1"/>
    <w:link w:val="2"/>
    <w:rsid w:val="002B510A"/>
    <w:rPr>
      <w:rFonts w:ascii="Times New Roman" w:eastAsia="Calibri" w:hAnsi="Times New Roman" w:cs="Times New Roman"/>
      <w:sz w:val="24"/>
      <w:szCs w:val="24"/>
    </w:rPr>
  </w:style>
  <w:style w:type="paragraph" w:customStyle="1" w:styleId="Style3">
    <w:name w:val="Style3"/>
    <w:basedOn w:val="a"/>
    <w:rsid w:val="00BA3C8B"/>
    <w:pPr>
      <w:widowControl w:val="0"/>
      <w:autoSpaceDE w:val="0"/>
      <w:autoSpaceDN w:val="0"/>
      <w:adjustRightInd w:val="0"/>
      <w:spacing w:after="0" w:line="487" w:lineRule="exact"/>
      <w:ind w:firstLine="706"/>
      <w:jc w:val="both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f6">
    <w:name w:val="Strong"/>
    <w:basedOn w:val="a1"/>
    <w:uiPriority w:val="22"/>
    <w:qFormat/>
    <w:rsid w:val="007C0CAE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7455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8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1.xml"/><Relationship Id="rId18" Type="http://schemas.openxmlformats.org/officeDocument/2006/relationships/footer" Target="footer1.xml"/><Relationship Id="rId26" Type="http://schemas.openxmlformats.org/officeDocument/2006/relationships/chart" Target="charts/chart6.xml"/><Relationship Id="rId3" Type="http://schemas.openxmlformats.org/officeDocument/2006/relationships/styles" Target="styles.xml"/><Relationship Id="rId21" Type="http://schemas.openxmlformats.org/officeDocument/2006/relationships/hyperlink" Target="https://market-click2.yandex.ru/redir/GAkkM7lQwz62j9BQ6_qgZpU0H_wTe1ANAXEXVom3PEgd7vPMq4aQ1T3ta-Fvm5UuMrP2p7YrKv02TzUsOJKur9p_QLMlbKocia5rJyZSUMOeI5iMUNQat6Yn9smHzk4vgVN7O7LTwpZhmaqzLaQC29-gkLpP-UfiY_VWKcv73OOHWds7seMW7hWbdHxX67v8hHDlmOFhrYVYwX_rFqhONfY5EBXByQIiT61A_x-KFAn6GKlBkzGj7i_2cGIiRZqy5FhdugBxqGKzYoXz5Nf_TFbgndhXi73iYbZ_t3FsIz-IHxxUAe-_zpC9OjQCN50PnuvS9-UQPQI7TuZ4GLCzEVOVhWnNGFrIm2LD3Eg4OWIvq9vdi483y_Rjp1ZeIzPGz3Iak0kdkAP4S-aRE60RVUILxGZoXHhQOJrVLOFVYNWV-fswx_vdUBDPNyMecDe9GoTUpbRgaop-1LktGt5f7HYmYqy7gtCdg5ComteJzs7QHHSMWC_XOUXSE32uUBmwgUX2a4EcxMgaMXr0P60nmH0-xB6vkilDpyMxrzB3Ns5fNqwKF-ZJUTb0gwzP7pCBlj3SpQkejVzOkK-NJ4Feilz8lXiNZ_ZPKdpXkKattju5A-g69VnVdOAIe9YpxtDRYau8N5pYjmWJTCssgMnXyPJVeaRDrM_SPuGkU05sNXqCWC18chzLXMJ-agN375Qf7ysrZpgHo_JtBIVJPYoLIwB8FHDmoYz6v9XV3-lJKCnufEpRkl9fCfpVyXk6BcBRkvK91wWoeq1-wXZKRhyPzb4zh_UKFT0sEAZsOFwH3uSjcxDiWuFYTaiEUQOiuha7MSbJWiXmb-KQvz1PA9tHcv8VclEPq_7SCao6Mbolml7yA19DG9_c9DXDxtTY3o0QUx737MhjSt3S1YcliVhsfAlEYLRG0o3gAr9qBQYy2683bB4do2zjx5gbART2Aud_hmK8ATXjaLGM04bhpolYeHxtLHPraFzb3R7Kzb2U1USma9LrRyOYSH43lcSIT51-c5vbNXwmzdqK_lxa5HOqbzlhxQ_R2gmLvBSXbuZ5y5V_MaMuUgfJqoCBA7tbf1pej-bIDJ41oZQupBUO27uwVT_QTpebevDfinEcQ4RJPTlikR4xi5x87Q,,?data=QVyKqSPyGQwNvdoowNEPjc5E6bN97n5W69NCnI5Qgg5wsIAANkmJUaUE3-iDEA2cznZIUhFrlXM8xtqslkoV8UpnYN-TnmV8ea8JqXBHE8aQHqapHoC7IqJR9zB4f7xqVXepsxxE_QfQTqjIDB9AuRwO7b__otY2gjhV_sYwhPDVcI0BUP-DbkAYAMoMCPVSPqI5hDzyZ3sM5jcaVzpHt85NLU8_PgwYrx3aBMSsy-7UvcGvXFy3jN29apsViJT22ZGp2Y2f3Y5zGfkzjgL_ITIZHqCS91iYHfvlssYhRic7ZsjCHBd3-mIWWVSwGARIm5FvVz3gquEXeBpBsA5UqwvGzpNZN2ZBmlO8o20BsAL3MQ7mP37GV6XyRgk0A_dCUTkHtTQFEu5GdeQr1NNeyxSiy5COwdYwZvGhjENcX8UXtOw5EeI_4WCcD8uP0R_-V6AJ81YSIHLXbBx4NGJzuALWY2SAMK0L3oFD9mw9Q9ezFhqcQbEDOIynf_JavNxspCMvZ0_HB8nyjixBCj-EOEBQmEVpspduCjAI7XcEV2y0sdePHDY3Zp9NYV8Xj-X33JXH7rvGk2ZxqE6ozOr29kmxhOKjrgn6BERIufnywdw2cnJjoJtyevxp-Mx6AboVJL0nuhMXbqFqIEG2ItAaMqnDiAOCO9VAvys-7jeaSVxm3be78hq8Lwv3b9TFJtOV4d3IqnXMpVnjsNUlHZW5Y1_gDiFI0lGpFi_KyMt-pOCCq5zYQMrTtA%2C%2C&amp;b64e=1&amp;sign=5280ae5f56ea55dba81ed399142de680&amp;keyno=1" TargetMode="External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https://ru.wikipedia.org/wiki/%D0%A1%D0%B5%D0%BB%D1%8C%D1%81%D0%BA%D0%BE%D0%B5_%D0%BF%D0%BE%D1%81%D0%B5%D0%BB%D0%B5%D0%BD%D0%B8%D0%B5" TargetMode="External"/><Relationship Id="rId17" Type="http://schemas.openxmlformats.org/officeDocument/2006/relationships/header" Target="header1.xml"/><Relationship Id="rId25" Type="http://schemas.openxmlformats.org/officeDocument/2006/relationships/hyperlink" Target="https://market-click2.yandex.ru/redir/GAkkM7lQwz62j9BQ6_qgZpU0H_wTe1ANAXEXVom3PEgd7vPMq4aQ1T3ta-Fvm5UuMrP2p7YrKv02TzUsOJKur9p_QLMlbKocia5rJyZSUMOeI5iMUNQat6Yn9smHzk4vgVN7O7LTwpZhmaqzLaQC29-gkLpP-UfiY_VWKcv73OOHWds7seMW7hWbdHxX67v8hHDlmOFhrYVYwX_rFqhONfY5EBXByQIiT61A_x-KFAn6GKlBkzGj7i_2cGIiRZqy5FhdugBxqGKzYoXz5Nf_TFbgndhXi73iYbZ_t3FsIz-IHxxUAe-_zpC9OjQCN50PnuvS9-UQPQI7TuZ4GLCzEVOVhWnNGFrIm2LD3Eg4OWIvq9vdi483y_Rjp1ZeIzPGz3Iak0kdkAP4S-aRE60RVUILxGZoXHhQOJrVLOFVYNWV-fswx_vdUBDPNyMecDe9GoTUpbRgaop-1LktGt5f7HYmYqy7gtCdg5ComteJzs7QHHSMWC_XOUXSE32uUBmwgUX2a4EcxMgaMXr0P60nmH0-xB6vkilDpyMxrzB3Ns5fNqwKF-ZJUTb0gwzP7pCBlj3SpQkejVzOkK-NJ4Feilz8lXiNZ_ZPKdpXkKattju5A-g69VnVdOAIe9YpxtDRYau8N5pYjmWJTCssgMnXyPJVeaRDrM_SPuGkU05sNXqCWC18chzLXMJ-agN375Qf7ysrZpgHo_JtBIVJPYoLIwB8FHDmoYz6v9XV3-lJKCnufEpRkl9fCfpVyXk6BcBRkvK91wWoeq1-wXZKRhyPzb4zh_UKFT0sEAZsOFwH3uSjcxDiWuFYTaiEUQOiuha7MSbJWiXmb-KQvz1PA9tHcv8VclEPq_7SCao6Mbolml7yA19DG9_c9DXDxtTY3o0QUx737MhjSt3S1YcliVhsfAlEYLRG0o3gAr9qBQYy2683bB4do2zjx5gbART2Aud_hmK8ATXjaLGM04bhpolYeHxtLHPraFzb3R7Kzb2U1USma9LrRyOYSH43lcSIT51-c5vbNXwmzdqK_lxa5HOqbzlhxQ_R2gmLvBSXbuZ5y5V_MaMuUgfJqoCBA7tbf1pej-bIDJ41oZQupBUO27uwVT_QTpebevDfinEcQ4RJPTlikR4xi5x87Q,,?data=QVyKqSPyGQwNvdoowNEPjc5E6bN97n5W69NCnI5Qgg5wsIAANkmJUaUE3-iDEA2cznZIUhFrlXM8xtqslkoV8UpnYN-TnmV8ea8JqXBHE8aQHqapHoC7IqJR9zB4f7xqVXepsxxE_QfQTqjIDB9AuRwO7b__otY2gjhV_sYwhPDVcI0BUP-DbkAYAMoMCPVSPqI5hDzyZ3sM5jcaVzpHt85NLU8_PgwYrx3aBMSsy-7UvcGvXFy3jN29apsViJT22ZGp2Y2f3Y5zGfkzjgL_ITIZHqCS91iYHfvlssYhRic7ZsjCHBd3-mIWWVSwGARIm5FvVz3gquEXeBpBsA5UqwvGzpNZN2ZBmlO8o20BsAL3MQ7mP37GV6XyRgk0A_dCUTkHtTQFEu5GdeQr1NNeyxSiy5COwdYwZvGhjENcX8UXtOw5EeI_4WCcD8uP0R_-V6AJ81YSIHLXbBx4NGJzuALWY2SAMK0L3oFD9mw9Q9ezFhqcQbEDOIynf_JavNxspCMvZ0_HB8nyjixBCj-EOEBQmEVpspduCjAI7XcEV2y0sdePHDY3Zp9NYV8Xj-X33JXH7rvGk2ZxqE6ozOr29kmxhOKjrgn6BERIufnywdw2cnJjoJtyevxp-Mx6AboVJL0nuhMXbqFqIEG2ItAaMqnDiAOCO9VAvys-7jeaSVxm3be78hq8Lwv3b9TFJtOV4d3IqnXMpVnjsNUlHZW5Y1_gDiFI0lGpFi_KyMt-pOCCq5zYQMrTtA%2C%2C&amp;b64e=1&amp;sign=5280ae5f56ea55dba81ed399142de680&amp;keyno=1" TargetMode="Externa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www.economy.gov.ru/minec/%20activity/sections/macro/prognoz/doc20100604_04" TargetMode="External"/><Relationship Id="rId20" Type="http://schemas.openxmlformats.org/officeDocument/2006/relationships/chart" Target="charts/chart3.xml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24" Type="http://schemas.openxmlformats.org/officeDocument/2006/relationships/chart" Target="charts/chart5.xml"/><Relationship Id="rId32" Type="http://schemas.openxmlformats.org/officeDocument/2006/relationships/footer" Target="footer4.xml"/><Relationship Id="rId5" Type="http://schemas.openxmlformats.org/officeDocument/2006/relationships/settings" Target="settings.xml"/><Relationship Id="rId15" Type="http://schemas.openxmlformats.org/officeDocument/2006/relationships/hyperlink" Target="http://www.economy.gov.ru/minec/%20activity/sections/macro/prognoz/doc20100604_04" TargetMode="External"/><Relationship Id="rId23" Type="http://schemas.openxmlformats.org/officeDocument/2006/relationships/chart" Target="charts/chart4.xml"/><Relationship Id="rId28" Type="http://schemas.openxmlformats.org/officeDocument/2006/relationships/header" Target="header3.xml"/><Relationship Id="rId10" Type="http://schemas.openxmlformats.org/officeDocument/2006/relationships/image" Target="media/image2.emf"/><Relationship Id="rId19" Type="http://schemas.openxmlformats.org/officeDocument/2006/relationships/image" Target="media/image3.jpeg"/><Relationship Id="rId31" Type="http://schemas.openxmlformats.org/officeDocument/2006/relationships/header" Target="header4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chart" Target="charts/chart2.xml"/><Relationship Id="rId22" Type="http://schemas.openxmlformats.org/officeDocument/2006/relationships/hyperlink" Target="https://market-click2.yandex.ru/redir/GAkkM7lQwz62j9BQ6_qgZpU0H_wTe1ANAXEXVom3PEgd7vPMq4aQ1T3ta-Fvm5UuMrP2p7YrKv02TzUsOJKur9p_QLMlbKocia5rJyZSUMOeI5iMUNQat6Yn9smHzk4vgVN7O7LTwpZhmaqzLaQC29-gkLpP-UfiY_VWKcv73OOHWds7seMW7hWbdHxX67v8hHDlmOFhrYVYwX_rFqhONfY5EBXByQIiT61A_x-KFAn6GKlBkzGj7i_2cGIiRZqy5FhdugBxqGKzYoXz5Nf_TFbgndhXi73iYbZ_t3FsIz-IHxxUAe-_zpC9OjQCN50PnuvS9-UQPQI7TuZ4GLCzEVOVhWnNGFrIm2LD3Eg4OWIvq9vdi483y_Rjp1ZeIzPGz3Iak0kdkAP4S-aRE60RVUILxGZoXHhQOJrVLOFVYNWV-fswx_vdUBDPNyMecDe9GoTUpbRgaop-1LktGt5f7HYmYqy7gtCdg5ComteJzs7QHHSMWC_XOUXSE32uUBmwgUX2a4EcxMgaMXr0P60nmH0-xB6vkilDpyMxrzB3Ns5fNqwKF-ZJUTb0gwzP7pCBlj3SpQkejVzOkK-NJ4Feilz8lXiNZ_ZPKdpXkKattju5A-g69VnVdOAIe9YpxtDRYau8N5pYjmWJTCssgMnXyPJVeaRDrM_SPuGkU05sNXqCWC18chzLXMJ-agN375Qf7ysrZpgHo_JtBIVJPYoLIwB8FHDmoYz6v9XV3-lJKCnufEpRkl9fCfpVyXk6BcBRkvK91wWoeq1-wXZKRhyPzb4zh_UKFT0sEAZsOFwH3uSjcxDiWuFYTaiEUQOiuha7MSbJWiXmb-KQvz1PA9tHcv8VclEPq_7SCao6Mbolml7yA19DG9_c9DXDxtTY3o0QUx737MhjSt3S1YcliVhsfAlEYLRG0o3gAr9qBQYy2683bB4do2zjx5gbART2Aud_hmK8ATXjaLGM04bhpolYeHxtLHPraFzb3R7Kzb2U1USma9LrRyOYSH43lcSIT51-c5vbNXwmzdqK_lxa5HOqbzlhxQ_R2gmLvBSXbuZ5y5V_MaMuUgfJqoCBA7tbf1pej-bIDJ41oZQupBUO27uwVT_QTpebevDfinEcQ4RJPTlikR4xi5x87Q,,?data=QVyKqSPyGQwNvdoowNEPjc5E6bN97n5W69NCnI5Qgg5wsIAANkmJUaUE3-iDEA2cznZIUhFrlXM8xtqslkoV8UpnYN-TnmV8ea8JqXBHE8aQHqapHoC7IqJR9zB4f7xqVXepsxxE_QfQTqjIDB9AuRwO7b__otY2gjhV_sYwhPDVcI0BUP-DbkAYAMoMCPVSPqI5hDzyZ3sM5jcaVzpHt85NLU8_PgwYrx3aBMSsy-7UvcGvXFy3jN29apsViJT22ZGp2Y2f3Y5zGfkzjgL_ITIZHqCS91iYHfvlssYhRic7ZsjCHBd3-mIWWVSwGARIm5FvVz3gquEXeBpBsA5UqwvGzpNZN2ZBmlO8o20BsAL3MQ7mP37GV6XyRgk0A_dCUTkHtTQFEu5GdeQr1NNeyxSiy5COwdYwZvGhjENcX8UXtOw5EeI_4WCcD8uP0R_-V6AJ81YSIHLXbBx4NGJzuALWY2SAMK0L3oFD9mw9Q9ezFhqcQbEDOIynf_JavNxspCMvZ0_HB8nyjixBCj-EOEBQmEVpspduCjAI7XcEV2y0sdePHDY3Zp9NYV8Xj-X33JXH7rvGk2ZxqE6ozOr29kmxhOKjrgn6BERIufnywdw2cnJjoJtyevxp-Mx6AboVJL0nuhMXbqFqIEG2ItAaMqnDiAOCO9VAvys-7jeaSVxm3be78hq8Lwv3b9TFJtOV4d3IqnXMpVnjsNUlHZW5Y1_gDiFI0lGpFi_KyMt-pOCCq5zYQMrTtA%2C%2C&amp;b64e=1&amp;sign=5280ae5f56ea55dba81ed399142de680&amp;keyno=1&amp;track=srchlink" TargetMode="External"/><Relationship Id="rId27" Type="http://schemas.openxmlformats.org/officeDocument/2006/relationships/header" Target="header2.xml"/><Relationship Id="rId30" Type="http://schemas.openxmlformats.org/officeDocument/2006/relationships/footer" Target="footer3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35"/>
    </mc:Choice>
    <mc:Fallback>
      <c:style val="35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Тариф на твердое</a:t>
            </a:r>
            <a:r>
              <a:rPr lang="ru-RU" baseline="0"/>
              <a:t> топливо</a:t>
            </a:r>
            <a:endParaRPr lang="ru-RU"/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Тариф на твердое топливо, (тыс.руб.)</c:v>
                </c:pt>
              </c:strCache>
            </c:strRef>
          </c:tx>
          <c:dLbls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</c:v>
                </c:pt>
                <c:pt idx="1">
                  <c:v>8.5</c:v>
                </c:pt>
                <c:pt idx="2">
                  <c:v>8.5</c:v>
                </c:pt>
                <c:pt idx="3">
                  <c:v>8.5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Столбец1</c:v>
                </c:pt>
              </c:strCache>
            </c:strRef>
          </c:tx>
          <c:dLbls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smooth val="0"/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Столбец2</c:v>
                </c:pt>
              </c:strCache>
            </c:strRef>
          </c:tx>
          <c:dLbls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smooth val="0"/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Столбец3</c:v>
                </c:pt>
              </c:strCache>
            </c:strRef>
          </c:tx>
          <c:dLbls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2009</c:v>
                </c:pt>
                <c:pt idx="1">
                  <c:v>2010</c:v>
                </c:pt>
                <c:pt idx="2">
                  <c:v>2011</c:v>
                </c:pt>
                <c:pt idx="3">
                  <c:v>2012</c:v>
                </c:pt>
              </c:numCache>
            </c:numRef>
          </c:cat>
          <c:val>
            <c:numRef>
              <c:f>Лист1!$E$2:$E$5</c:f>
              <c:numCache>
                <c:formatCode>General</c:formatCode>
                <c:ptCount val="4"/>
              </c:numCache>
            </c:numRef>
          </c:val>
          <c:smooth val="0"/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479656960"/>
        <c:axId val="224932608"/>
      </c:lineChart>
      <c:catAx>
        <c:axId val="47965696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224932608"/>
        <c:crosses val="autoZero"/>
        <c:auto val="1"/>
        <c:lblAlgn val="ctr"/>
        <c:lblOffset val="100"/>
        <c:noMultiLvlLbl val="0"/>
      </c:catAx>
      <c:valAx>
        <c:axId val="224932608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479656960"/>
        <c:crosses val="autoZero"/>
        <c:crossBetween val="between"/>
      </c:valAx>
    </c:plotArea>
    <c:legend>
      <c:legendPos val="b"/>
      <c:legendEntry>
        <c:idx val="1"/>
        <c:delete val="1"/>
      </c:legendEntry>
      <c:legendEntry>
        <c:idx val="2"/>
        <c:delete val="1"/>
      </c:legendEntry>
      <c:legendEntry>
        <c:idx val="3"/>
        <c:delete val="1"/>
      </c:legendEntry>
      <c:overlay val="0"/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1"/>
    </mc:Choice>
    <mc:Fallback>
      <c:style val="11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Тариф</a:t>
            </a:r>
            <a:r>
              <a:rPr lang="ru-RU" baseline="0"/>
              <a:t> на электроэнергию</a:t>
            </a:r>
            <a:endParaRPr lang="ru-RU"/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Тариф на электроэнергию</c:v>
                </c:pt>
              </c:strCache>
            </c:strRef>
          </c:tx>
          <c:dLbls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3.4</c:v>
                </c:pt>
                <c:pt idx="1">
                  <c:v>3.4</c:v>
                </c:pt>
                <c:pt idx="2">
                  <c:v>3.5</c:v>
                </c:pt>
                <c:pt idx="3">
                  <c:v>3.8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Столбец2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</c:numCache>
            </c:numRef>
          </c:val>
          <c:smooth val="0"/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cat>
            <c:numRef>
              <c:f>Лист1!$A$2:$A$5</c:f>
              <c:numCache>
                <c:formatCode>General</c:formatCode>
                <c:ptCount val="4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</c:numCache>
            </c:numRef>
          </c:cat>
          <c:val>
            <c:numRef>
              <c:f>Лист1!$D$2:$D$5</c:f>
              <c:numCache>
                <c:formatCode>General</c:formatCode>
                <c:ptCount val="4"/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5762048"/>
        <c:axId val="235763584"/>
      </c:lineChart>
      <c:catAx>
        <c:axId val="2357620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235763584"/>
        <c:crosses val="autoZero"/>
        <c:auto val="1"/>
        <c:lblAlgn val="ctr"/>
        <c:lblOffset val="100"/>
        <c:noMultiLvlLbl val="0"/>
      </c:catAx>
      <c:valAx>
        <c:axId val="235763584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235762048"/>
        <c:crosses val="autoZero"/>
        <c:crossBetween val="between"/>
      </c:valAx>
      <c:spPr>
        <a:solidFill>
          <a:schemeClr val="accent1">
            <a:lumMod val="20000"/>
            <a:lumOff val="80000"/>
          </a:schemeClr>
        </a:solidFill>
      </c:spPr>
    </c:plotArea>
    <c:legend>
      <c:legendPos val="b"/>
      <c:legendEntry>
        <c:idx val="1"/>
        <c:delete val="1"/>
      </c:legendEntry>
      <c:legendEntry>
        <c:idx val="2"/>
        <c:delete val="1"/>
      </c:legendEntry>
      <c:overlay val="0"/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0"/>
    </mc:Choice>
    <mc:Fallback>
      <c:style val="10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Затраты, тыс.руб.</c:v>
                </c:pt>
              </c:strCache>
            </c:strRef>
          </c:tx>
          <c:cat>
            <c:numRef>
              <c:f>Лист1!$A$2:$A$7</c:f>
              <c:numCache>
                <c:formatCode>General</c:formatCode>
                <c:ptCount val="6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</c:numCache>
            </c:num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923.85</c:v>
                </c:pt>
                <c:pt idx="3">
                  <c:v>923.89499999999998</c:v>
                </c:pt>
                <c:pt idx="4">
                  <c:v>923.89499999999998</c:v>
                </c:pt>
                <c:pt idx="5">
                  <c:v>923.89499999999998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Экономический эффект, тыс.руб.</c:v>
                </c:pt>
              </c:strCache>
            </c:strRef>
          </c:tx>
          <c:cat>
            <c:numRef>
              <c:f>Лист1!$A$2:$A$7</c:f>
              <c:numCache>
                <c:formatCode>General</c:formatCode>
                <c:ptCount val="6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</c:numCache>
            </c:num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385.4</c:v>
                </c:pt>
                <c:pt idx="3">
                  <c:v>385.4</c:v>
                </c:pt>
                <c:pt idx="4">
                  <c:v>770.8</c:v>
                </c:pt>
                <c:pt idx="5">
                  <c:v>1541.585</c:v>
                </c:pt>
              </c:numCache>
            </c:numRef>
          </c:val>
          <c:smooth val="0"/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cat>
            <c:numRef>
              <c:f>Лист1!$A$2:$A$7</c:f>
              <c:numCache>
                <c:formatCode>General</c:formatCode>
                <c:ptCount val="6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</c:numCache>
            </c:numRef>
          </c:cat>
          <c:val>
            <c:numRef>
              <c:f>Лист1!$D$2:$D$7</c:f>
              <c:numCache>
                <c:formatCode>General</c:formatCode>
                <c:ptCount val="6"/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5777408"/>
        <c:axId val="238556288"/>
      </c:lineChart>
      <c:catAx>
        <c:axId val="2357774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238556288"/>
        <c:crosses val="autoZero"/>
        <c:auto val="1"/>
        <c:lblAlgn val="ctr"/>
        <c:lblOffset val="100"/>
        <c:noMultiLvlLbl val="0"/>
      </c:catAx>
      <c:valAx>
        <c:axId val="238556288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235777408"/>
        <c:crosses val="autoZero"/>
        <c:crossBetween val="between"/>
      </c:valAx>
      <c:spPr>
        <a:solidFill>
          <a:schemeClr val="accent1">
            <a:lumMod val="20000"/>
            <a:lumOff val="80000"/>
          </a:schemeClr>
        </a:solidFill>
      </c:spPr>
    </c:plotArea>
    <c:legend>
      <c:legendPos val="b"/>
      <c:legendEntry>
        <c:idx val="2"/>
        <c:delete val="1"/>
      </c:legendEntry>
      <c:overlay val="0"/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Затраты, тыс.руб.</c:v>
                </c:pt>
              </c:strCache>
            </c:strRef>
          </c:tx>
          <c:cat>
            <c:numRef>
              <c:f>Лист1!$A$2:$A$7</c:f>
              <c:numCache>
                <c:formatCode>General</c:formatCode>
                <c:ptCount val="6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</c:numCache>
            </c:num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532.93299999999988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Экономический эффект тыс.руб.</c:v>
                </c:pt>
              </c:strCache>
            </c:strRef>
          </c:tx>
          <c:cat>
            <c:numRef>
              <c:f>Лист1!$A$2:$A$7</c:f>
              <c:numCache>
                <c:formatCode>General</c:formatCode>
                <c:ptCount val="6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</c:numCache>
            </c:num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220.52500000000001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smooth val="0"/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cat>
            <c:numRef>
              <c:f>Лист1!$A$2:$A$7</c:f>
              <c:numCache>
                <c:formatCode>General</c:formatCode>
                <c:ptCount val="6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</c:numCache>
            </c:numRef>
          </c:cat>
          <c:val>
            <c:numRef>
              <c:f>Лист1!$D$2:$D$7</c:f>
              <c:numCache>
                <c:formatCode>General</c:formatCode>
                <c:ptCount val="6"/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5772544"/>
        <c:axId val="238649728"/>
      </c:lineChart>
      <c:catAx>
        <c:axId val="23577254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238649728"/>
        <c:crosses val="autoZero"/>
        <c:auto val="1"/>
        <c:lblAlgn val="ctr"/>
        <c:lblOffset val="100"/>
        <c:noMultiLvlLbl val="0"/>
      </c:catAx>
      <c:valAx>
        <c:axId val="238649728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spPr>
          <a:ln w="9525">
            <a:noFill/>
          </a:ln>
        </c:spPr>
        <c:crossAx val="235772544"/>
        <c:crosses val="autoZero"/>
        <c:crossBetween val="between"/>
      </c:valAx>
      <c:spPr>
        <a:solidFill>
          <a:schemeClr val="accent1">
            <a:lumMod val="20000"/>
            <a:lumOff val="80000"/>
          </a:schemeClr>
        </a:solidFill>
      </c:spPr>
    </c:plotArea>
    <c:legend>
      <c:legendPos val="b"/>
      <c:legendEntry>
        <c:idx val="2"/>
        <c:delete val="1"/>
      </c:legendEntry>
      <c:overlay val="0"/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0"/>
    </mc:Choice>
    <mc:Fallback>
      <c:style val="10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Затраты, тыс.руб.</c:v>
                </c:pt>
              </c:strCache>
            </c:strRef>
          </c:tx>
          <c:cat>
            <c:numRef>
              <c:f>Лист1!$A$2:$A$7</c:f>
              <c:numCache>
                <c:formatCode>General</c:formatCode>
                <c:ptCount val="6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</c:numCache>
            </c:num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1099</c:v>
                </c:pt>
                <c:pt idx="3">
                  <c:v>1099</c:v>
                </c:pt>
                <c:pt idx="4">
                  <c:v>1100</c:v>
                </c:pt>
                <c:pt idx="5">
                  <c:v>0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Экономический эффект, тыс.руб.</c:v>
                </c:pt>
              </c:strCache>
            </c:strRef>
          </c:tx>
          <c:cat>
            <c:numRef>
              <c:f>Лист1!$A$2:$A$7</c:f>
              <c:numCache>
                <c:formatCode>General</c:formatCode>
                <c:ptCount val="6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</c:numCache>
            </c:numRef>
          </c:cat>
          <c:val>
            <c:numRef>
              <c:f>Лист1!$C$2:$C$7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800.8</c:v>
                </c:pt>
                <c:pt idx="3">
                  <c:v>800.8</c:v>
                </c:pt>
                <c:pt idx="4">
                  <c:v>800.8</c:v>
                </c:pt>
                <c:pt idx="5">
                  <c:v>0</c:v>
                </c:pt>
              </c:numCache>
            </c:numRef>
          </c:val>
          <c:smooth val="0"/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cat>
            <c:numRef>
              <c:f>Лист1!$A$2:$A$7</c:f>
              <c:numCache>
                <c:formatCode>General</c:formatCode>
                <c:ptCount val="6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  <c:pt idx="5">
                  <c:v>2023</c:v>
                </c:pt>
              </c:numCache>
            </c:numRef>
          </c:cat>
          <c:val>
            <c:numRef>
              <c:f>Лист1!$D$2:$D$7</c:f>
              <c:numCache>
                <c:formatCode>General</c:formatCode>
                <c:ptCount val="6"/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8745472"/>
        <c:axId val="238747008"/>
      </c:lineChart>
      <c:catAx>
        <c:axId val="2387454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238747008"/>
        <c:crosses val="autoZero"/>
        <c:auto val="1"/>
        <c:lblAlgn val="ctr"/>
        <c:lblOffset val="100"/>
        <c:noMultiLvlLbl val="0"/>
      </c:catAx>
      <c:valAx>
        <c:axId val="238747008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238745472"/>
        <c:crosses val="autoZero"/>
        <c:crossBetween val="between"/>
      </c:valAx>
      <c:spPr>
        <a:solidFill>
          <a:schemeClr val="accent1">
            <a:lumMod val="20000"/>
            <a:lumOff val="80000"/>
          </a:schemeClr>
        </a:solidFill>
      </c:spPr>
    </c:plotArea>
    <c:legend>
      <c:legendPos val="b"/>
      <c:legendEntry>
        <c:idx val="2"/>
        <c:delete val="1"/>
      </c:legendEntry>
      <c:overlay val="0"/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0"/>
    </mc:Choice>
    <mc:Fallback>
      <c:style val="10"/>
    </mc:Fallback>
  </mc:AlternateContent>
  <c:chart>
    <c:autoTitleDeleted val="1"/>
    <c:plotArea>
      <c:layout>
        <c:manualLayout>
          <c:layoutTarget val="inner"/>
          <c:xMode val="edge"/>
          <c:yMode val="edge"/>
          <c:x val="5.2822089179090502E-2"/>
          <c:y val="4.6533946038873189E-2"/>
          <c:w val="0.80489821394276961"/>
          <c:h val="0.72253760196143146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Затраты, тыс.руб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53.533000000000001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Экономический эффект, тыс.руб.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0</c:v>
                </c:pt>
                <c:pt idx="1">
                  <c:v>0</c:v>
                </c:pt>
                <c:pt idx="2">
                  <c:v>35.477000000000004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  <c:smooth val="0"/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Столбец1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Лист1!$D$2:$D$6</c:f>
              <c:numCache>
                <c:formatCode>General</c:formatCode>
                <c:ptCount val="5"/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40739456"/>
        <c:axId val="240740992"/>
      </c:lineChart>
      <c:catAx>
        <c:axId val="24073945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240740992"/>
        <c:crosses val="autoZero"/>
        <c:auto val="1"/>
        <c:lblAlgn val="ctr"/>
        <c:lblOffset val="100"/>
        <c:noMultiLvlLbl val="0"/>
      </c:catAx>
      <c:valAx>
        <c:axId val="240740992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240739456"/>
        <c:crosses val="autoZero"/>
        <c:crossBetween val="between"/>
      </c:valAx>
      <c:spPr>
        <a:solidFill>
          <a:schemeClr val="accent1">
            <a:lumMod val="20000"/>
            <a:lumOff val="80000"/>
          </a:schemeClr>
        </a:solidFill>
      </c:spPr>
    </c:plotArea>
    <c:legend>
      <c:legendPos val="b"/>
      <c:legendEntry>
        <c:idx val="2"/>
        <c:delete val="1"/>
      </c:legendEntry>
      <c:overlay val="0"/>
    </c:legend>
    <c:plotVisOnly val="1"/>
    <c:dispBlanksAs val="gap"/>
    <c:showDLblsOverMax val="0"/>
  </c:chart>
  <c:spPr>
    <a:solidFill>
      <a:schemeClr val="accent6">
        <a:lumMod val="20000"/>
        <a:lumOff val="80000"/>
      </a:schemeClr>
    </a:solidFill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B3C8A97-207B-47BC-A669-58C2DA859F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6983</TotalTime>
  <Pages>1</Pages>
  <Words>12587</Words>
  <Characters>71750</Characters>
  <Application>Microsoft Office Word</Application>
  <DocSecurity>0</DocSecurity>
  <Lines>597</Lines>
  <Paragraphs>168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84169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53</cp:revision>
  <cp:lastPrinted>2019-05-23T10:59:00Z</cp:lastPrinted>
  <dcterms:created xsi:type="dcterms:W3CDTF">2013-05-16T14:42:00Z</dcterms:created>
  <dcterms:modified xsi:type="dcterms:W3CDTF">2019-05-23T11:22:00Z</dcterms:modified>
</cp:coreProperties>
</file>